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8BB09">
      <w:pPr>
        <w:pStyle w:val="2"/>
        <w:spacing w:line="240" w:lineRule="auto"/>
        <w:ind w:right="0"/>
        <w:jc w:val="center"/>
        <w:rPr>
          <w:spacing w:val="7"/>
          <w:sz w:val="36"/>
          <w:szCs w:val="36"/>
        </w:rPr>
      </w:pPr>
      <w:r>
        <w:rPr>
          <w:spacing w:val="7"/>
          <w:sz w:val="36"/>
          <w:szCs w:val="36"/>
        </w:rPr>
        <w:t>2025</w:t>
      </w:r>
      <w:r>
        <w:rPr>
          <w:spacing w:val="-62"/>
          <w:sz w:val="36"/>
          <w:szCs w:val="36"/>
        </w:rPr>
        <w:t xml:space="preserve"> </w:t>
      </w:r>
      <w:r>
        <w:rPr>
          <w:spacing w:val="7"/>
          <w:sz w:val="36"/>
          <w:szCs w:val="36"/>
        </w:rPr>
        <w:t>年提前招生体育特长生跆拳道项目加试</w:t>
      </w:r>
    </w:p>
    <w:p w14:paraId="5D733255">
      <w:pPr>
        <w:pStyle w:val="2"/>
        <w:spacing w:line="240" w:lineRule="auto"/>
        <w:ind w:right="0"/>
        <w:jc w:val="center"/>
        <w:rPr>
          <w:sz w:val="36"/>
          <w:szCs w:val="36"/>
        </w:rPr>
      </w:pPr>
      <w:r>
        <w:rPr>
          <w:spacing w:val="7"/>
          <w:sz w:val="36"/>
          <w:szCs w:val="36"/>
        </w:rPr>
        <w:t>评分标准</w:t>
      </w:r>
    </w:p>
    <w:p w14:paraId="1107E90E">
      <w:pPr>
        <w:spacing w:before="14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7"/>
          <w:sz w:val="28"/>
          <w:szCs w:val="28"/>
        </w:rPr>
        <w:t>1．考试项目</w:t>
      </w:r>
    </w:p>
    <w:p w14:paraId="5D700FBE">
      <w:pPr>
        <w:spacing w:line="34" w:lineRule="auto"/>
        <w:rPr>
          <w:rFonts w:ascii="Arial"/>
          <w:sz w:val="2"/>
        </w:rPr>
      </w:pPr>
    </w:p>
    <w:tbl>
      <w:tblPr>
        <w:tblStyle w:val="5"/>
        <w:tblW w:w="7957" w:type="dxa"/>
        <w:tblInd w:w="37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1"/>
        <w:gridCol w:w="3718"/>
        <w:gridCol w:w="2748"/>
      </w:tblGrid>
      <w:tr w14:paraId="3AC3C5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491" w:type="dxa"/>
            <w:vAlign w:val="top"/>
          </w:tcPr>
          <w:p w14:paraId="359174A5">
            <w:pPr>
              <w:spacing w:before="153" w:line="332" w:lineRule="auto"/>
              <w:ind w:right="13"/>
              <w:jc w:val="center"/>
              <w:rPr>
                <w:rFonts w:ascii="仿宋" w:hAnsi="仿宋" w:eastAsia="仿宋" w:cs="仿宋"/>
                <w:b/>
                <w:bCs/>
                <w:spacing w:val="-41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41"/>
                <w:sz w:val="28"/>
                <w:szCs w:val="28"/>
              </w:rPr>
              <w:t>考试项目</w:t>
            </w:r>
          </w:p>
        </w:tc>
        <w:tc>
          <w:tcPr>
            <w:tcW w:w="3718" w:type="dxa"/>
            <w:vAlign w:val="top"/>
          </w:tcPr>
          <w:p w14:paraId="1B934F61">
            <w:pPr>
              <w:spacing w:before="153" w:line="332" w:lineRule="auto"/>
              <w:ind w:left="29" w:right="13" w:firstLine="481"/>
              <w:rPr>
                <w:rFonts w:ascii="仿宋" w:hAnsi="仿宋" w:eastAsia="仿宋" w:cs="仿宋"/>
                <w:b/>
                <w:bCs/>
                <w:spacing w:val="-41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41"/>
                <w:sz w:val="28"/>
                <w:szCs w:val="28"/>
              </w:rPr>
              <w:t>考试内容</w:t>
            </w:r>
          </w:p>
        </w:tc>
        <w:tc>
          <w:tcPr>
            <w:tcW w:w="2748" w:type="dxa"/>
            <w:vAlign w:val="top"/>
          </w:tcPr>
          <w:p w14:paraId="1CB55D6D">
            <w:pPr>
              <w:spacing w:before="153" w:line="332" w:lineRule="auto"/>
              <w:ind w:left="29" w:right="13" w:firstLine="481"/>
              <w:jc w:val="center"/>
              <w:rPr>
                <w:rFonts w:ascii="仿宋" w:hAnsi="仿宋" w:eastAsia="仿宋" w:cs="仿宋"/>
                <w:b/>
                <w:bCs/>
                <w:spacing w:val="-41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41"/>
                <w:sz w:val="28"/>
                <w:szCs w:val="28"/>
              </w:rPr>
              <w:t>分值（百分制）</w:t>
            </w:r>
          </w:p>
        </w:tc>
      </w:tr>
      <w:tr w14:paraId="003754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491" w:type="dxa"/>
            <w:vMerge w:val="restart"/>
            <w:tcBorders>
              <w:bottom w:val="nil"/>
            </w:tcBorders>
            <w:vAlign w:val="top"/>
          </w:tcPr>
          <w:p w14:paraId="4B1A6BE0">
            <w:pPr>
              <w:spacing w:before="153" w:line="332" w:lineRule="auto"/>
              <w:ind w:left="29" w:right="13" w:firstLine="481"/>
              <w:jc w:val="center"/>
              <w:rPr>
                <w:rFonts w:ascii="仿宋" w:hAnsi="仿宋" w:eastAsia="仿宋" w:cs="仿宋"/>
                <w:spacing w:val="-41"/>
                <w:sz w:val="28"/>
                <w:szCs w:val="28"/>
              </w:rPr>
            </w:pPr>
          </w:p>
          <w:p w14:paraId="38DF738B">
            <w:pPr>
              <w:spacing w:before="153" w:line="332" w:lineRule="auto"/>
              <w:ind w:right="13"/>
              <w:jc w:val="center"/>
              <w:rPr>
                <w:rFonts w:ascii="仿宋" w:hAnsi="仿宋" w:eastAsia="仿宋" w:cs="仿宋"/>
                <w:spacing w:val="-41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1"/>
                <w:sz w:val="28"/>
                <w:szCs w:val="28"/>
              </w:rPr>
              <w:t>专项素质</w:t>
            </w:r>
          </w:p>
        </w:tc>
        <w:tc>
          <w:tcPr>
            <w:tcW w:w="3718" w:type="dxa"/>
            <w:vAlign w:val="top"/>
          </w:tcPr>
          <w:p w14:paraId="7C775F34">
            <w:pPr>
              <w:spacing w:before="153" w:line="332" w:lineRule="auto"/>
              <w:ind w:left="29" w:right="13" w:firstLine="481"/>
              <w:rPr>
                <w:rFonts w:ascii="仿宋" w:hAnsi="仿宋" w:eastAsia="仿宋" w:cs="仿宋"/>
                <w:spacing w:val="-41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1"/>
                <w:sz w:val="28"/>
                <w:szCs w:val="28"/>
              </w:rPr>
              <w:t>体能类：3 分钟跳绳</w:t>
            </w:r>
          </w:p>
        </w:tc>
        <w:tc>
          <w:tcPr>
            <w:tcW w:w="2748" w:type="dxa"/>
            <w:vAlign w:val="top"/>
          </w:tcPr>
          <w:p w14:paraId="5B2B5B28">
            <w:pPr>
              <w:spacing w:before="153" w:line="332" w:lineRule="auto"/>
              <w:ind w:left="29" w:right="13" w:firstLine="481"/>
              <w:jc w:val="center"/>
              <w:rPr>
                <w:rFonts w:ascii="仿宋" w:hAnsi="仿宋" w:eastAsia="仿宋" w:cs="仿宋"/>
                <w:spacing w:val="-41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1"/>
                <w:sz w:val="28"/>
                <w:szCs w:val="28"/>
              </w:rPr>
              <w:t>20 分</w:t>
            </w:r>
          </w:p>
        </w:tc>
      </w:tr>
      <w:tr w14:paraId="30A201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491" w:type="dxa"/>
            <w:vMerge w:val="continue"/>
            <w:tcBorders>
              <w:top w:val="nil"/>
              <w:bottom w:val="nil"/>
            </w:tcBorders>
            <w:vAlign w:val="top"/>
          </w:tcPr>
          <w:p w14:paraId="702E7673">
            <w:pPr>
              <w:spacing w:before="153" w:line="332" w:lineRule="auto"/>
              <w:ind w:left="29" w:right="13" w:firstLine="481"/>
              <w:jc w:val="center"/>
              <w:rPr>
                <w:rFonts w:ascii="仿宋" w:hAnsi="仿宋" w:eastAsia="仿宋" w:cs="仿宋"/>
                <w:spacing w:val="-41"/>
                <w:sz w:val="28"/>
                <w:szCs w:val="28"/>
              </w:rPr>
            </w:pPr>
          </w:p>
        </w:tc>
        <w:tc>
          <w:tcPr>
            <w:tcW w:w="3718" w:type="dxa"/>
            <w:vAlign w:val="top"/>
          </w:tcPr>
          <w:p w14:paraId="52D701A2">
            <w:pPr>
              <w:spacing w:before="153" w:line="332" w:lineRule="auto"/>
              <w:ind w:left="29" w:right="13" w:firstLine="481"/>
              <w:rPr>
                <w:rFonts w:ascii="仿宋" w:hAnsi="仿宋" w:eastAsia="仿宋" w:cs="仿宋"/>
                <w:spacing w:val="-41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1"/>
                <w:sz w:val="28"/>
                <w:szCs w:val="28"/>
              </w:rPr>
              <w:t>腿法类：双飞踢</w:t>
            </w:r>
          </w:p>
        </w:tc>
        <w:tc>
          <w:tcPr>
            <w:tcW w:w="2748" w:type="dxa"/>
            <w:vAlign w:val="top"/>
          </w:tcPr>
          <w:p w14:paraId="08D41B16">
            <w:pPr>
              <w:spacing w:before="153" w:line="332" w:lineRule="auto"/>
              <w:ind w:left="29" w:right="13" w:firstLine="481"/>
              <w:jc w:val="center"/>
              <w:rPr>
                <w:rFonts w:ascii="仿宋" w:hAnsi="仿宋" w:eastAsia="仿宋" w:cs="仿宋"/>
                <w:spacing w:val="-41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1"/>
                <w:sz w:val="28"/>
                <w:szCs w:val="28"/>
              </w:rPr>
              <w:t>20 分</w:t>
            </w:r>
          </w:p>
        </w:tc>
      </w:tr>
      <w:tr w14:paraId="4A317C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491" w:type="dxa"/>
            <w:vMerge w:val="continue"/>
            <w:tcBorders>
              <w:top w:val="nil"/>
            </w:tcBorders>
            <w:vAlign w:val="top"/>
          </w:tcPr>
          <w:p w14:paraId="0769A4D0">
            <w:pPr>
              <w:spacing w:before="153" w:line="332" w:lineRule="auto"/>
              <w:ind w:left="29" w:right="13" w:firstLine="481"/>
              <w:jc w:val="center"/>
              <w:rPr>
                <w:rFonts w:ascii="仿宋" w:hAnsi="仿宋" w:eastAsia="仿宋" w:cs="仿宋"/>
                <w:spacing w:val="-41"/>
                <w:sz w:val="28"/>
                <w:szCs w:val="28"/>
              </w:rPr>
            </w:pPr>
          </w:p>
        </w:tc>
        <w:tc>
          <w:tcPr>
            <w:tcW w:w="3718" w:type="dxa"/>
            <w:vAlign w:val="top"/>
          </w:tcPr>
          <w:p w14:paraId="141D836E">
            <w:pPr>
              <w:spacing w:before="153" w:line="332" w:lineRule="auto"/>
              <w:ind w:left="29" w:right="13" w:firstLine="481"/>
              <w:rPr>
                <w:rFonts w:ascii="仿宋" w:hAnsi="仿宋" w:eastAsia="仿宋" w:cs="仿宋"/>
                <w:spacing w:val="-41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1"/>
                <w:sz w:val="28"/>
                <w:szCs w:val="28"/>
              </w:rPr>
              <w:t>腿法类：左右高位横踢</w:t>
            </w:r>
          </w:p>
        </w:tc>
        <w:tc>
          <w:tcPr>
            <w:tcW w:w="2748" w:type="dxa"/>
            <w:vAlign w:val="top"/>
          </w:tcPr>
          <w:p w14:paraId="6F29F445">
            <w:pPr>
              <w:spacing w:before="153" w:line="332" w:lineRule="auto"/>
              <w:ind w:left="29" w:right="13" w:firstLine="481"/>
              <w:jc w:val="center"/>
              <w:rPr>
                <w:rFonts w:ascii="仿宋" w:hAnsi="仿宋" w:eastAsia="仿宋" w:cs="仿宋"/>
                <w:spacing w:val="-41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1"/>
                <w:sz w:val="28"/>
                <w:szCs w:val="28"/>
              </w:rPr>
              <w:t>20 分</w:t>
            </w:r>
          </w:p>
        </w:tc>
      </w:tr>
      <w:tr w14:paraId="4FE497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491" w:type="dxa"/>
            <w:vAlign w:val="top"/>
          </w:tcPr>
          <w:p w14:paraId="58C60B64">
            <w:pPr>
              <w:spacing w:before="153" w:line="332" w:lineRule="auto"/>
              <w:ind w:right="13"/>
              <w:jc w:val="center"/>
              <w:rPr>
                <w:rFonts w:ascii="仿宋" w:hAnsi="仿宋" w:eastAsia="仿宋" w:cs="仿宋"/>
                <w:spacing w:val="-41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1"/>
                <w:sz w:val="28"/>
                <w:szCs w:val="28"/>
              </w:rPr>
              <w:t>专项技术</w:t>
            </w:r>
          </w:p>
        </w:tc>
        <w:tc>
          <w:tcPr>
            <w:tcW w:w="3718" w:type="dxa"/>
            <w:vAlign w:val="top"/>
          </w:tcPr>
          <w:p w14:paraId="04E1C13D">
            <w:pPr>
              <w:spacing w:before="153" w:line="332" w:lineRule="auto"/>
              <w:ind w:left="29" w:right="13" w:firstLine="481"/>
              <w:rPr>
                <w:rFonts w:ascii="仿宋" w:hAnsi="仿宋" w:eastAsia="仿宋" w:cs="仿宋"/>
                <w:spacing w:val="-41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1"/>
                <w:sz w:val="28"/>
                <w:szCs w:val="28"/>
              </w:rPr>
              <w:t>实战测评（品势展示）</w:t>
            </w:r>
          </w:p>
        </w:tc>
        <w:tc>
          <w:tcPr>
            <w:tcW w:w="2748" w:type="dxa"/>
            <w:vAlign w:val="top"/>
          </w:tcPr>
          <w:p w14:paraId="62B6EA15">
            <w:pPr>
              <w:spacing w:before="153" w:line="332" w:lineRule="auto"/>
              <w:ind w:left="29" w:right="13" w:firstLine="481"/>
              <w:jc w:val="center"/>
              <w:rPr>
                <w:rFonts w:ascii="仿宋" w:hAnsi="仿宋" w:eastAsia="仿宋" w:cs="仿宋"/>
                <w:spacing w:val="-41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1"/>
                <w:sz w:val="28"/>
                <w:szCs w:val="28"/>
              </w:rPr>
              <w:t>40 分</w:t>
            </w:r>
          </w:p>
        </w:tc>
      </w:tr>
    </w:tbl>
    <w:p w14:paraId="13341F89">
      <w:pPr>
        <w:spacing w:before="147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4"/>
          <w:sz w:val="28"/>
          <w:szCs w:val="28"/>
        </w:rPr>
        <w:t>2．考试评分标准</w:t>
      </w:r>
    </w:p>
    <w:p w14:paraId="700471ED">
      <w:pPr>
        <w:widowControl w:val="0"/>
        <w:kinsoku/>
        <w:autoSpaceDE/>
        <w:autoSpaceDN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  <w:t>(1)跳绳，满分 20 分。</w:t>
      </w:r>
    </w:p>
    <w:p w14:paraId="1D6A9F3B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考生在3 分钟规定时间内完成规定跳绳次数，进行计分完成次数越多，得分 越高。具体评分细则如下：</w:t>
      </w:r>
    </w:p>
    <w:p w14:paraId="4648FA51">
      <w:pPr>
        <w:pStyle w:val="2"/>
        <w:spacing w:line="233" w:lineRule="auto"/>
        <w:ind w:left="3396"/>
        <w:outlineLvl w:val="0"/>
        <w:rPr>
          <w:rFonts w:hint="eastAsia" w:ascii="仿宋_GB2312" w:hAnsi="宋体" w:eastAsia="仿宋_GB2312" w:cs="宋体"/>
          <w:b/>
          <w:bCs/>
          <w:snapToGrid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/>
          <w:snapToGrid/>
          <w:color w:val="000000"/>
          <w:kern w:val="0"/>
          <w:sz w:val="28"/>
          <w:szCs w:val="28"/>
          <w:lang w:val="en-US" w:eastAsia="zh-CN"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1941195</wp:posOffset>
            </wp:positionH>
            <wp:positionV relativeFrom="paragraph">
              <wp:posOffset>1673225</wp:posOffset>
            </wp:positionV>
            <wp:extent cx="38100" cy="44513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445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 w:cs="宋体"/>
          <w:b/>
          <w:bCs/>
          <w:snapToGrid/>
          <w:color w:val="000000"/>
          <w:kern w:val="0"/>
          <w:sz w:val="28"/>
          <w:szCs w:val="28"/>
          <w:lang w:val="en-US" w:eastAsia="zh-CN" w:bidi="ar-SA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1941195</wp:posOffset>
            </wp:positionH>
            <wp:positionV relativeFrom="paragraph">
              <wp:posOffset>2555875</wp:posOffset>
            </wp:positionV>
            <wp:extent cx="38100" cy="44513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445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 w:cs="宋体"/>
          <w:b/>
          <w:bCs/>
          <w:snapToGrid/>
          <w:color w:val="000000"/>
          <w:kern w:val="0"/>
          <w:sz w:val="28"/>
          <w:szCs w:val="28"/>
          <w:lang w:val="en-US" w:eastAsia="zh-CN" w:bidi="ar-SA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1941195</wp:posOffset>
            </wp:positionH>
            <wp:positionV relativeFrom="paragraph">
              <wp:posOffset>3216910</wp:posOffset>
            </wp:positionV>
            <wp:extent cx="38100" cy="43878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 w:cs="宋体"/>
          <w:b/>
          <w:bCs/>
          <w:snapToGrid/>
          <w:color w:val="000000"/>
          <w:kern w:val="0"/>
          <w:sz w:val="28"/>
          <w:szCs w:val="28"/>
          <w:lang w:val="en-US" w:eastAsia="zh-CN" w:bidi="ar-SA"/>
        </w:rPr>
        <w:t>表1 跳绳评分表</w:t>
      </w:r>
    </w:p>
    <w:p w14:paraId="4DF62D8C">
      <w:pPr>
        <w:spacing w:line="174" w:lineRule="exact"/>
      </w:pPr>
    </w:p>
    <w:tbl>
      <w:tblPr>
        <w:tblStyle w:val="5"/>
        <w:tblW w:w="6493" w:type="dxa"/>
        <w:tblInd w:w="92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715"/>
        <w:gridCol w:w="715"/>
        <w:gridCol w:w="705"/>
        <w:gridCol w:w="716"/>
        <w:gridCol w:w="745"/>
        <w:gridCol w:w="724"/>
        <w:gridCol w:w="725"/>
        <w:gridCol w:w="724"/>
      </w:tblGrid>
      <w:tr w14:paraId="31BA74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74BA2D33">
            <w:pPr>
              <w:spacing w:line="288" w:lineRule="auto"/>
              <w:rPr>
                <w:rFonts w:ascii="Arial"/>
                <w:sz w:val="21"/>
                <w:szCs w:val="21"/>
              </w:rPr>
            </w:pPr>
          </w:p>
          <w:p w14:paraId="72985545">
            <w:pPr>
              <w:pStyle w:val="6"/>
              <w:spacing w:before="52" w:line="220" w:lineRule="auto"/>
              <w:ind w:left="196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分值</w:t>
            </w:r>
          </w:p>
        </w:tc>
        <w:tc>
          <w:tcPr>
            <w:tcW w:w="1430" w:type="dxa"/>
            <w:gridSpan w:val="2"/>
            <w:vAlign w:val="top"/>
          </w:tcPr>
          <w:p w14:paraId="27F6B0B9">
            <w:pPr>
              <w:pStyle w:val="6"/>
              <w:spacing w:before="171" w:line="220" w:lineRule="auto"/>
              <w:ind w:left="302"/>
              <w:rPr>
                <w:sz w:val="21"/>
                <w:szCs w:val="21"/>
              </w:rPr>
            </w:pPr>
            <w:r>
              <w:rPr>
                <w:b/>
                <w:bCs/>
                <w:spacing w:val="7"/>
                <w:sz w:val="21"/>
                <w:szCs w:val="21"/>
              </w:rPr>
              <w:t>成绩(个)</w:t>
            </w:r>
          </w:p>
        </w:tc>
        <w:tc>
          <w:tcPr>
            <w:tcW w:w="705" w:type="dxa"/>
            <w:vMerge w:val="restart"/>
            <w:tcBorders>
              <w:bottom w:val="nil"/>
            </w:tcBorders>
            <w:vAlign w:val="top"/>
          </w:tcPr>
          <w:p w14:paraId="3638291C">
            <w:pPr>
              <w:spacing w:line="288" w:lineRule="auto"/>
              <w:rPr>
                <w:rFonts w:ascii="Arial"/>
                <w:sz w:val="21"/>
                <w:szCs w:val="21"/>
              </w:rPr>
            </w:pPr>
          </w:p>
          <w:p w14:paraId="4471DE5C">
            <w:pPr>
              <w:pStyle w:val="6"/>
              <w:spacing w:before="52" w:line="220" w:lineRule="auto"/>
              <w:ind w:left="233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分值</w:t>
            </w:r>
          </w:p>
        </w:tc>
        <w:tc>
          <w:tcPr>
            <w:tcW w:w="1461" w:type="dxa"/>
            <w:gridSpan w:val="2"/>
            <w:vAlign w:val="top"/>
          </w:tcPr>
          <w:p w14:paraId="2848D901">
            <w:pPr>
              <w:pStyle w:val="6"/>
              <w:spacing w:before="171" w:line="220" w:lineRule="auto"/>
              <w:ind w:left="346"/>
              <w:rPr>
                <w:sz w:val="21"/>
                <w:szCs w:val="21"/>
              </w:rPr>
            </w:pPr>
            <w:r>
              <w:rPr>
                <w:b/>
                <w:bCs/>
                <w:spacing w:val="7"/>
                <w:sz w:val="21"/>
                <w:szCs w:val="21"/>
              </w:rPr>
              <w:t>成绩(个)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65CC0A91">
            <w:pPr>
              <w:spacing w:line="288" w:lineRule="auto"/>
              <w:rPr>
                <w:rFonts w:ascii="Arial"/>
                <w:sz w:val="21"/>
                <w:szCs w:val="21"/>
              </w:rPr>
            </w:pPr>
          </w:p>
          <w:p w14:paraId="4C3F3504">
            <w:pPr>
              <w:pStyle w:val="6"/>
              <w:spacing w:before="52" w:line="220" w:lineRule="auto"/>
              <w:ind w:left="227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分值</w:t>
            </w:r>
          </w:p>
        </w:tc>
        <w:tc>
          <w:tcPr>
            <w:tcW w:w="1449" w:type="dxa"/>
            <w:gridSpan w:val="2"/>
            <w:vAlign w:val="top"/>
          </w:tcPr>
          <w:p w14:paraId="2C1605C1">
            <w:pPr>
              <w:pStyle w:val="6"/>
              <w:spacing w:before="171" w:line="220" w:lineRule="auto"/>
              <w:ind w:left="343"/>
              <w:rPr>
                <w:sz w:val="21"/>
                <w:szCs w:val="21"/>
              </w:rPr>
            </w:pPr>
            <w:r>
              <w:rPr>
                <w:b/>
                <w:bCs/>
                <w:spacing w:val="6"/>
                <w:sz w:val="21"/>
                <w:szCs w:val="21"/>
              </w:rPr>
              <w:t>成绩(个)</w:t>
            </w:r>
          </w:p>
        </w:tc>
      </w:tr>
      <w:tr w14:paraId="2B305B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363BABA6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715" w:type="dxa"/>
            <w:vAlign w:val="top"/>
          </w:tcPr>
          <w:p w14:paraId="2B41ACB8">
            <w:pPr>
              <w:pStyle w:val="6"/>
              <w:spacing w:before="164" w:line="221" w:lineRule="auto"/>
              <w:ind w:left="266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男</w:t>
            </w:r>
          </w:p>
        </w:tc>
        <w:tc>
          <w:tcPr>
            <w:tcW w:w="715" w:type="dxa"/>
            <w:vAlign w:val="top"/>
          </w:tcPr>
          <w:p w14:paraId="0426241B">
            <w:pPr>
              <w:pStyle w:val="6"/>
              <w:spacing w:before="162" w:line="220" w:lineRule="auto"/>
              <w:ind w:left="262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女</w:t>
            </w:r>
          </w:p>
        </w:tc>
        <w:tc>
          <w:tcPr>
            <w:tcW w:w="705" w:type="dxa"/>
            <w:vMerge w:val="continue"/>
            <w:tcBorders>
              <w:top w:val="nil"/>
            </w:tcBorders>
            <w:vAlign w:val="top"/>
          </w:tcPr>
          <w:p w14:paraId="68274779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716" w:type="dxa"/>
            <w:vAlign w:val="top"/>
          </w:tcPr>
          <w:p w14:paraId="354254AD">
            <w:pPr>
              <w:pStyle w:val="6"/>
              <w:spacing w:before="164" w:line="221" w:lineRule="auto"/>
              <w:ind w:left="313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男</w:t>
            </w:r>
          </w:p>
        </w:tc>
        <w:tc>
          <w:tcPr>
            <w:tcW w:w="745" w:type="dxa"/>
            <w:vAlign w:val="top"/>
          </w:tcPr>
          <w:p w14:paraId="71355F7E">
            <w:pPr>
              <w:pStyle w:val="6"/>
              <w:spacing w:before="162" w:line="220" w:lineRule="auto"/>
              <w:ind w:left="324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女</w:t>
            </w: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7132AFA1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725" w:type="dxa"/>
            <w:vAlign w:val="top"/>
          </w:tcPr>
          <w:p w14:paraId="2F0AB827">
            <w:pPr>
              <w:pStyle w:val="6"/>
              <w:spacing w:before="164" w:line="221" w:lineRule="auto"/>
              <w:ind w:left="307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男</w:t>
            </w:r>
          </w:p>
        </w:tc>
        <w:tc>
          <w:tcPr>
            <w:tcW w:w="724" w:type="dxa"/>
            <w:vAlign w:val="top"/>
          </w:tcPr>
          <w:p w14:paraId="0E0A2307">
            <w:pPr>
              <w:pStyle w:val="6"/>
              <w:spacing w:before="162" w:line="220" w:lineRule="auto"/>
              <w:ind w:left="290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女</w:t>
            </w:r>
          </w:p>
        </w:tc>
      </w:tr>
      <w:tr w14:paraId="73FFF0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724" w:type="dxa"/>
            <w:vAlign w:val="top"/>
          </w:tcPr>
          <w:p w14:paraId="26268C3A">
            <w:pPr>
              <w:pStyle w:val="6"/>
              <w:spacing w:before="215"/>
              <w:ind w:left="196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20.0</w:t>
            </w:r>
          </w:p>
        </w:tc>
        <w:tc>
          <w:tcPr>
            <w:tcW w:w="715" w:type="dxa"/>
            <w:vAlign w:val="top"/>
          </w:tcPr>
          <w:p w14:paraId="59B45ACF">
            <w:pPr>
              <w:pStyle w:val="6"/>
              <w:spacing w:before="215" w:line="241" w:lineRule="auto"/>
              <w:ind w:left="259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460</w:t>
            </w:r>
          </w:p>
        </w:tc>
        <w:tc>
          <w:tcPr>
            <w:tcW w:w="715" w:type="dxa"/>
            <w:vAlign w:val="top"/>
          </w:tcPr>
          <w:p w14:paraId="4793206C">
            <w:pPr>
              <w:pStyle w:val="6"/>
              <w:spacing w:before="215" w:line="241" w:lineRule="auto"/>
              <w:ind w:left="257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430</w:t>
            </w:r>
          </w:p>
        </w:tc>
        <w:tc>
          <w:tcPr>
            <w:tcW w:w="705" w:type="dxa"/>
            <w:vAlign w:val="top"/>
          </w:tcPr>
          <w:p w14:paraId="09E72BDB">
            <w:pPr>
              <w:pStyle w:val="6"/>
              <w:spacing w:before="215"/>
              <w:ind w:left="243"/>
              <w:jc w:val="center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13.0</w:t>
            </w:r>
          </w:p>
        </w:tc>
        <w:tc>
          <w:tcPr>
            <w:tcW w:w="716" w:type="dxa"/>
            <w:vAlign w:val="top"/>
          </w:tcPr>
          <w:p w14:paraId="3E013E32">
            <w:pPr>
              <w:pStyle w:val="6"/>
              <w:spacing w:before="215" w:line="241" w:lineRule="auto"/>
              <w:ind w:left="31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390</w:t>
            </w:r>
          </w:p>
        </w:tc>
        <w:tc>
          <w:tcPr>
            <w:tcW w:w="745" w:type="dxa"/>
            <w:vAlign w:val="top"/>
          </w:tcPr>
          <w:p w14:paraId="313757EF">
            <w:pPr>
              <w:pStyle w:val="6"/>
              <w:spacing w:before="215" w:line="241" w:lineRule="auto"/>
              <w:ind w:left="32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360</w:t>
            </w:r>
          </w:p>
        </w:tc>
        <w:tc>
          <w:tcPr>
            <w:tcW w:w="724" w:type="dxa"/>
            <w:vAlign w:val="top"/>
          </w:tcPr>
          <w:p w14:paraId="23D1F248">
            <w:pPr>
              <w:pStyle w:val="6"/>
              <w:spacing w:before="215"/>
              <w:ind w:left="265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6.0</w:t>
            </w:r>
          </w:p>
        </w:tc>
        <w:tc>
          <w:tcPr>
            <w:tcW w:w="725" w:type="dxa"/>
            <w:vAlign w:val="top"/>
          </w:tcPr>
          <w:p w14:paraId="261FD9C7">
            <w:pPr>
              <w:pStyle w:val="6"/>
              <w:spacing w:before="215" w:line="241" w:lineRule="auto"/>
              <w:ind w:left="304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320</w:t>
            </w:r>
          </w:p>
        </w:tc>
        <w:tc>
          <w:tcPr>
            <w:tcW w:w="724" w:type="dxa"/>
            <w:vAlign w:val="top"/>
          </w:tcPr>
          <w:p w14:paraId="5CEBD9F6">
            <w:pPr>
              <w:pStyle w:val="6"/>
              <w:spacing w:before="215" w:line="241" w:lineRule="auto"/>
              <w:ind w:left="288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290</w:t>
            </w:r>
          </w:p>
        </w:tc>
      </w:tr>
      <w:tr w14:paraId="714670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724" w:type="dxa"/>
            <w:vAlign w:val="top"/>
          </w:tcPr>
          <w:p w14:paraId="5DE86D9A">
            <w:pPr>
              <w:pStyle w:val="6"/>
              <w:spacing w:before="206"/>
              <w:ind w:left="206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19.5</w:t>
            </w:r>
          </w:p>
        </w:tc>
        <w:tc>
          <w:tcPr>
            <w:tcW w:w="715" w:type="dxa"/>
            <w:vAlign w:val="top"/>
          </w:tcPr>
          <w:p w14:paraId="2CCA6EA8">
            <w:pPr>
              <w:pStyle w:val="6"/>
              <w:spacing w:before="206" w:line="241" w:lineRule="auto"/>
              <w:ind w:left="259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455</w:t>
            </w:r>
          </w:p>
        </w:tc>
        <w:tc>
          <w:tcPr>
            <w:tcW w:w="715" w:type="dxa"/>
            <w:vAlign w:val="top"/>
          </w:tcPr>
          <w:p w14:paraId="2567EBC4">
            <w:pPr>
              <w:pStyle w:val="6"/>
              <w:spacing w:before="206" w:line="241" w:lineRule="auto"/>
              <w:ind w:left="257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425</w:t>
            </w:r>
          </w:p>
        </w:tc>
        <w:tc>
          <w:tcPr>
            <w:tcW w:w="705" w:type="dxa"/>
            <w:vAlign w:val="top"/>
          </w:tcPr>
          <w:p w14:paraId="59C3E4BE">
            <w:pPr>
              <w:pStyle w:val="6"/>
              <w:spacing w:before="206"/>
              <w:ind w:left="243"/>
              <w:jc w:val="center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12.5</w:t>
            </w:r>
          </w:p>
        </w:tc>
        <w:tc>
          <w:tcPr>
            <w:tcW w:w="716" w:type="dxa"/>
            <w:vAlign w:val="top"/>
          </w:tcPr>
          <w:p w14:paraId="58ABDE9F">
            <w:pPr>
              <w:pStyle w:val="6"/>
              <w:spacing w:before="206" w:line="241" w:lineRule="auto"/>
              <w:ind w:left="31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385</w:t>
            </w:r>
          </w:p>
        </w:tc>
        <w:tc>
          <w:tcPr>
            <w:tcW w:w="745" w:type="dxa"/>
            <w:vAlign w:val="top"/>
          </w:tcPr>
          <w:p w14:paraId="2D0449D1">
            <w:pPr>
              <w:pStyle w:val="6"/>
              <w:spacing w:before="206" w:line="241" w:lineRule="auto"/>
              <w:ind w:left="32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355</w:t>
            </w:r>
          </w:p>
        </w:tc>
        <w:tc>
          <w:tcPr>
            <w:tcW w:w="724" w:type="dxa"/>
            <w:vAlign w:val="top"/>
          </w:tcPr>
          <w:p w14:paraId="1A5B0989">
            <w:pPr>
              <w:pStyle w:val="6"/>
              <w:spacing w:before="206"/>
              <w:ind w:left="267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5.5</w:t>
            </w:r>
          </w:p>
        </w:tc>
        <w:tc>
          <w:tcPr>
            <w:tcW w:w="725" w:type="dxa"/>
            <w:vAlign w:val="top"/>
          </w:tcPr>
          <w:p w14:paraId="49881DFC">
            <w:pPr>
              <w:pStyle w:val="6"/>
              <w:spacing w:before="206" w:line="241" w:lineRule="auto"/>
              <w:ind w:left="304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315</w:t>
            </w:r>
          </w:p>
        </w:tc>
        <w:tc>
          <w:tcPr>
            <w:tcW w:w="724" w:type="dxa"/>
            <w:vAlign w:val="top"/>
          </w:tcPr>
          <w:p w14:paraId="63E70F7B">
            <w:pPr>
              <w:pStyle w:val="6"/>
              <w:spacing w:before="206" w:line="241" w:lineRule="auto"/>
              <w:ind w:left="288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285</w:t>
            </w:r>
          </w:p>
        </w:tc>
      </w:tr>
      <w:tr w14:paraId="10A02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724" w:type="dxa"/>
            <w:vAlign w:val="top"/>
          </w:tcPr>
          <w:p w14:paraId="076F60C9">
            <w:pPr>
              <w:pStyle w:val="6"/>
              <w:spacing w:before="205"/>
              <w:ind w:left="206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19.0</w:t>
            </w:r>
          </w:p>
        </w:tc>
        <w:tc>
          <w:tcPr>
            <w:tcW w:w="715" w:type="dxa"/>
            <w:vAlign w:val="top"/>
          </w:tcPr>
          <w:p w14:paraId="57B63F01">
            <w:pPr>
              <w:pStyle w:val="6"/>
              <w:spacing w:before="205" w:line="241" w:lineRule="auto"/>
              <w:ind w:left="259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450</w:t>
            </w:r>
          </w:p>
        </w:tc>
        <w:tc>
          <w:tcPr>
            <w:tcW w:w="715" w:type="dxa"/>
            <w:vAlign w:val="top"/>
          </w:tcPr>
          <w:p w14:paraId="65306143">
            <w:pPr>
              <w:pStyle w:val="6"/>
              <w:spacing w:before="205" w:line="241" w:lineRule="auto"/>
              <w:ind w:left="257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420</w:t>
            </w:r>
          </w:p>
        </w:tc>
        <w:tc>
          <w:tcPr>
            <w:tcW w:w="705" w:type="dxa"/>
            <w:vAlign w:val="top"/>
          </w:tcPr>
          <w:p w14:paraId="3F4BF935">
            <w:pPr>
              <w:pStyle w:val="6"/>
              <w:spacing w:before="205"/>
              <w:ind w:left="243"/>
              <w:jc w:val="center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12.0</w:t>
            </w:r>
          </w:p>
        </w:tc>
        <w:tc>
          <w:tcPr>
            <w:tcW w:w="716" w:type="dxa"/>
            <w:vAlign w:val="top"/>
          </w:tcPr>
          <w:p w14:paraId="4EB8FB41">
            <w:pPr>
              <w:pStyle w:val="6"/>
              <w:spacing w:before="205" w:line="241" w:lineRule="auto"/>
              <w:ind w:left="31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380</w:t>
            </w:r>
          </w:p>
        </w:tc>
        <w:tc>
          <w:tcPr>
            <w:tcW w:w="745" w:type="dxa"/>
            <w:vAlign w:val="top"/>
          </w:tcPr>
          <w:p w14:paraId="1E0ABC44">
            <w:pPr>
              <w:pStyle w:val="6"/>
              <w:spacing w:before="205" w:line="241" w:lineRule="auto"/>
              <w:ind w:left="32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350</w:t>
            </w:r>
          </w:p>
        </w:tc>
        <w:tc>
          <w:tcPr>
            <w:tcW w:w="724" w:type="dxa"/>
            <w:vAlign w:val="top"/>
          </w:tcPr>
          <w:p w14:paraId="77AE1ABE">
            <w:pPr>
              <w:pStyle w:val="6"/>
              <w:spacing w:before="205"/>
              <w:ind w:left="267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5.0</w:t>
            </w:r>
          </w:p>
        </w:tc>
        <w:tc>
          <w:tcPr>
            <w:tcW w:w="725" w:type="dxa"/>
            <w:vAlign w:val="top"/>
          </w:tcPr>
          <w:p w14:paraId="6A27711D">
            <w:pPr>
              <w:pStyle w:val="6"/>
              <w:spacing w:before="205" w:line="241" w:lineRule="auto"/>
              <w:ind w:left="304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310</w:t>
            </w:r>
          </w:p>
        </w:tc>
        <w:tc>
          <w:tcPr>
            <w:tcW w:w="724" w:type="dxa"/>
            <w:vAlign w:val="top"/>
          </w:tcPr>
          <w:p w14:paraId="6B74378B">
            <w:pPr>
              <w:pStyle w:val="6"/>
              <w:spacing w:before="205" w:line="241" w:lineRule="auto"/>
              <w:ind w:left="288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280</w:t>
            </w:r>
          </w:p>
        </w:tc>
      </w:tr>
      <w:tr w14:paraId="4131F8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24" w:type="dxa"/>
            <w:vAlign w:val="top"/>
          </w:tcPr>
          <w:p w14:paraId="116CB0E4">
            <w:pPr>
              <w:pStyle w:val="6"/>
              <w:spacing w:before="207"/>
              <w:ind w:left="206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18.5</w:t>
            </w:r>
          </w:p>
        </w:tc>
        <w:tc>
          <w:tcPr>
            <w:tcW w:w="715" w:type="dxa"/>
            <w:vAlign w:val="top"/>
          </w:tcPr>
          <w:p w14:paraId="2D7A77C8">
            <w:pPr>
              <w:pStyle w:val="6"/>
              <w:spacing w:before="207" w:line="241" w:lineRule="auto"/>
              <w:ind w:left="259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445</w:t>
            </w:r>
          </w:p>
        </w:tc>
        <w:tc>
          <w:tcPr>
            <w:tcW w:w="715" w:type="dxa"/>
            <w:vAlign w:val="top"/>
          </w:tcPr>
          <w:p w14:paraId="0540F14D">
            <w:pPr>
              <w:pStyle w:val="6"/>
              <w:spacing w:before="207" w:line="241" w:lineRule="auto"/>
              <w:ind w:left="257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415</w:t>
            </w:r>
          </w:p>
        </w:tc>
        <w:tc>
          <w:tcPr>
            <w:tcW w:w="705" w:type="dxa"/>
            <w:vAlign w:val="top"/>
          </w:tcPr>
          <w:p w14:paraId="79DC99C4">
            <w:pPr>
              <w:pStyle w:val="6"/>
              <w:spacing w:before="207"/>
              <w:ind w:left="243"/>
              <w:jc w:val="center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11.5</w:t>
            </w:r>
          </w:p>
        </w:tc>
        <w:tc>
          <w:tcPr>
            <w:tcW w:w="716" w:type="dxa"/>
            <w:vAlign w:val="top"/>
          </w:tcPr>
          <w:p w14:paraId="46B11341">
            <w:pPr>
              <w:pStyle w:val="6"/>
              <w:spacing w:before="207" w:line="241" w:lineRule="auto"/>
              <w:ind w:left="31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375</w:t>
            </w:r>
          </w:p>
        </w:tc>
        <w:tc>
          <w:tcPr>
            <w:tcW w:w="745" w:type="dxa"/>
            <w:vAlign w:val="top"/>
          </w:tcPr>
          <w:p w14:paraId="61F5C87C">
            <w:pPr>
              <w:pStyle w:val="6"/>
              <w:spacing w:before="207" w:line="241" w:lineRule="auto"/>
              <w:ind w:left="32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345</w:t>
            </w:r>
          </w:p>
        </w:tc>
        <w:tc>
          <w:tcPr>
            <w:tcW w:w="724" w:type="dxa"/>
            <w:vAlign w:val="top"/>
          </w:tcPr>
          <w:p w14:paraId="09B5359C">
            <w:pPr>
              <w:pStyle w:val="6"/>
              <w:spacing w:before="207"/>
              <w:ind w:left="263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4.5</w:t>
            </w:r>
          </w:p>
        </w:tc>
        <w:tc>
          <w:tcPr>
            <w:tcW w:w="725" w:type="dxa"/>
            <w:vAlign w:val="top"/>
          </w:tcPr>
          <w:p w14:paraId="0309153E">
            <w:pPr>
              <w:pStyle w:val="6"/>
              <w:spacing w:before="207" w:line="241" w:lineRule="auto"/>
              <w:ind w:left="304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305</w:t>
            </w:r>
          </w:p>
        </w:tc>
        <w:tc>
          <w:tcPr>
            <w:tcW w:w="724" w:type="dxa"/>
            <w:vAlign w:val="top"/>
          </w:tcPr>
          <w:p w14:paraId="0F04D65E">
            <w:pPr>
              <w:pStyle w:val="6"/>
              <w:spacing w:before="207" w:line="241" w:lineRule="auto"/>
              <w:ind w:left="288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275</w:t>
            </w:r>
          </w:p>
        </w:tc>
      </w:tr>
      <w:tr w14:paraId="42E4A5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24" w:type="dxa"/>
            <w:vAlign w:val="top"/>
          </w:tcPr>
          <w:p w14:paraId="10C05A96">
            <w:pPr>
              <w:pStyle w:val="6"/>
              <w:spacing w:before="207"/>
              <w:ind w:left="206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18.0</w:t>
            </w:r>
          </w:p>
        </w:tc>
        <w:tc>
          <w:tcPr>
            <w:tcW w:w="715" w:type="dxa"/>
            <w:vAlign w:val="top"/>
          </w:tcPr>
          <w:p w14:paraId="415EED78">
            <w:pPr>
              <w:pStyle w:val="6"/>
              <w:spacing w:before="207" w:line="241" w:lineRule="auto"/>
              <w:ind w:left="259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440</w:t>
            </w:r>
          </w:p>
        </w:tc>
        <w:tc>
          <w:tcPr>
            <w:tcW w:w="715" w:type="dxa"/>
            <w:vAlign w:val="top"/>
          </w:tcPr>
          <w:p w14:paraId="143A7088">
            <w:pPr>
              <w:pStyle w:val="6"/>
              <w:spacing w:before="207" w:line="241" w:lineRule="auto"/>
              <w:ind w:left="257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410</w:t>
            </w:r>
          </w:p>
        </w:tc>
        <w:tc>
          <w:tcPr>
            <w:tcW w:w="705" w:type="dxa"/>
            <w:vAlign w:val="top"/>
          </w:tcPr>
          <w:p w14:paraId="741A757F">
            <w:pPr>
              <w:pStyle w:val="6"/>
              <w:spacing w:before="207"/>
              <w:ind w:left="243"/>
              <w:jc w:val="center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11.0</w:t>
            </w:r>
          </w:p>
        </w:tc>
        <w:tc>
          <w:tcPr>
            <w:tcW w:w="716" w:type="dxa"/>
            <w:vAlign w:val="top"/>
          </w:tcPr>
          <w:p w14:paraId="0206398D">
            <w:pPr>
              <w:pStyle w:val="6"/>
              <w:spacing w:before="207" w:line="241" w:lineRule="auto"/>
              <w:ind w:left="31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370</w:t>
            </w:r>
          </w:p>
        </w:tc>
        <w:tc>
          <w:tcPr>
            <w:tcW w:w="745" w:type="dxa"/>
            <w:vAlign w:val="top"/>
          </w:tcPr>
          <w:p w14:paraId="6BB3641E">
            <w:pPr>
              <w:pStyle w:val="6"/>
              <w:spacing w:before="207" w:line="241" w:lineRule="auto"/>
              <w:ind w:left="32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340</w:t>
            </w:r>
          </w:p>
        </w:tc>
        <w:tc>
          <w:tcPr>
            <w:tcW w:w="724" w:type="dxa"/>
            <w:vAlign w:val="top"/>
          </w:tcPr>
          <w:p w14:paraId="541B3D70">
            <w:pPr>
              <w:pStyle w:val="6"/>
              <w:spacing w:before="207"/>
              <w:ind w:left="263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4.0</w:t>
            </w:r>
          </w:p>
        </w:tc>
        <w:tc>
          <w:tcPr>
            <w:tcW w:w="725" w:type="dxa"/>
            <w:vAlign w:val="top"/>
          </w:tcPr>
          <w:p w14:paraId="69CFA351">
            <w:pPr>
              <w:pStyle w:val="6"/>
              <w:spacing w:before="207" w:line="241" w:lineRule="auto"/>
              <w:ind w:left="304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300</w:t>
            </w:r>
          </w:p>
        </w:tc>
        <w:tc>
          <w:tcPr>
            <w:tcW w:w="724" w:type="dxa"/>
            <w:vAlign w:val="top"/>
          </w:tcPr>
          <w:p w14:paraId="314B75AE">
            <w:pPr>
              <w:pStyle w:val="6"/>
              <w:spacing w:before="207" w:line="241" w:lineRule="auto"/>
              <w:ind w:left="288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270</w:t>
            </w:r>
          </w:p>
        </w:tc>
      </w:tr>
      <w:tr w14:paraId="72B49D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24" w:type="dxa"/>
            <w:vAlign w:val="top"/>
          </w:tcPr>
          <w:p w14:paraId="03B4D672">
            <w:pPr>
              <w:pStyle w:val="6"/>
              <w:spacing w:before="219"/>
              <w:ind w:left="206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17.5</w:t>
            </w:r>
          </w:p>
        </w:tc>
        <w:tc>
          <w:tcPr>
            <w:tcW w:w="715" w:type="dxa"/>
            <w:vAlign w:val="top"/>
          </w:tcPr>
          <w:p w14:paraId="0D690F8C">
            <w:pPr>
              <w:pStyle w:val="6"/>
              <w:spacing w:before="219" w:line="241" w:lineRule="auto"/>
              <w:ind w:left="259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435</w:t>
            </w:r>
          </w:p>
        </w:tc>
        <w:tc>
          <w:tcPr>
            <w:tcW w:w="715" w:type="dxa"/>
            <w:vAlign w:val="top"/>
          </w:tcPr>
          <w:p w14:paraId="5FACD802">
            <w:pPr>
              <w:pStyle w:val="6"/>
              <w:spacing w:before="219" w:line="241" w:lineRule="auto"/>
              <w:ind w:left="257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405</w:t>
            </w:r>
          </w:p>
        </w:tc>
        <w:tc>
          <w:tcPr>
            <w:tcW w:w="705" w:type="dxa"/>
            <w:vAlign w:val="top"/>
          </w:tcPr>
          <w:p w14:paraId="1EC5A869">
            <w:pPr>
              <w:pStyle w:val="6"/>
              <w:spacing w:before="219"/>
              <w:ind w:left="243"/>
              <w:jc w:val="center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10.5</w:t>
            </w:r>
          </w:p>
        </w:tc>
        <w:tc>
          <w:tcPr>
            <w:tcW w:w="716" w:type="dxa"/>
            <w:vAlign w:val="top"/>
          </w:tcPr>
          <w:p w14:paraId="19B25C39">
            <w:pPr>
              <w:pStyle w:val="6"/>
              <w:spacing w:before="219" w:line="241" w:lineRule="auto"/>
              <w:ind w:left="31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365</w:t>
            </w:r>
          </w:p>
        </w:tc>
        <w:tc>
          <w:tcPr>
            <w:tcW w:w="745" w:type="dxa"/>
            <w:vAlign w:val="top"/>
          </w:tcPr>
          <w:p w14:paraId="180B321A">
            <w:pPr>
              <w:pStyle w:val="6"/>
              <w:spacing w:before="219" w:line="241" w:lineRule="auto"/>
              <w:ind w:left="32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335</w:t>
            </w:r>
          </w:p>
        </w:tc>
        <w:tc>
          <w:tcPr>
            <w:tcW w:w="724" w:type="dxa"/>
            <w:vAlign w:val="top"/>
          </w:tcPr>
          <w:p w14:paraId="70178523">
            <w:pPr>
              <w:pStyle w:val="6"/>
              <w:spacing w:before="219"/>
              <w:ind w:left="267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3.5</w:t>
            </w:r>
          </w:p>
        </w:tc>
        <w:tc>
          <w:tcPr>
            <w:tcW w:w="725" w:type="dxa"/>
            <w:vAlign w:val="top"/>
          </w:tcPr>
          <w:p w14:paraId="3A03F65D">
            <w:pPr>
              <w:pStyle w:val="6"/>
              <w:spacing w:before="219" w:line="241" w:lineRule="auto"/>
              <w:ind w:left="30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295</w:t>
            </w:r>
          </w:p>
        </w:tc>
        <w:tc>
          <w:tcPr>
            <w:tcW w:w="724" w:type="dxa"/>
            <w:vAlign w:val="top"/>
          </w:tcPr>
          <w:p w14:paraId="42130FA5">
            <w:pPr>
              <w:pStyle w:val="6"/>
              <w:spacing w:before="219" w:line="241" w:lineRule="auto"/>
              <w:ind w:left="288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265</w:t>
            </w:r>
          </w:p>
        </w:tc>
      </w:tr>
      <w:tr w14:paraId="11EC63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24" w:type="dxa"/>
            <w:vAlign w:val="top"/>
          </w:tcPr>
          <w:p w14:paraId="4A76FF3F">
            <w:pPr>
              <w:pStyle w:val="6"/>
              <w:spacing w:before="211"/>
              <w:ind w:left="206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17.0</w:t>
            </w:r>
          </w:p>
        </w:tc>
        <w:tc>
          <w:tcPr>
            <w:tcW w:w="715" w:type="dxa"/>
            <w:vAlign w:val="top"/>
          </w:tcPr>
          <w:p w14:paraId="5604BE8F">
            <w:pPr>
              <w:pStyle w:val="6"/>
              <w:spacing w:before="211" w:line="241" w:lineRule="auto"/>
              <w:ind w:left="259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430</w:t>
            </w:r>
          </w:p>
        </w:tc>
        <w:tc>
          <w:tcPr>
            <w:tcW w:w="715" w:type="dxa"/>
            <w:vAlign w:val="top"/>
          </w:tcPr>
          <w:p w14:paraId="277A51CA">
            <w:pPr>
              <w:pStyle w:val="6"/>
              <w:spacing w:before="211" w:line="241" w:lineRule="auto"/>
              <w:ind w:left="257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400</w:t>
            </w:r>
          </w:p>
        </w:tc>
        <w:tc>
          <w:tcPr>
            <w:tcW w:w="705" w:type="dxa"/>
            <w:vAlign w:val="top"/>
          </w:tcPr>
          <w:p w14:paraId="36224542">
            <w:pPr>
              <w:pStyle w:val="6"/>
              <w:spacing w:before="211"/>
              <w:ind w:left="243"/>
              <w:jc w:val="center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10.0</w:t>
            </w:r>
          </w:p>
        </w:tc>
        <w:tc>
          <w:tcPr>
            <w:tcW w:w="716" w:type="dxa"/>
            <w:vAlign w:val="top"/>
          </w:tcPr>
          <w:p w14:paraId="07CB5448">
            <w:pPr>
              <w:pStyle w:val="6"/>
              <w:spacing w:before="211" w:line="241" w:lineRule="auto"/>
              <w:ind w:left="31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360</w:t>
            </w:r>
          </w:p>
        </w:tc>
        <w:tc>
          <w:tcPr>
            <w:tcW w:w="745" w:type="dxa"/>
            <w:vAlign w:val="top"/>
          </w:tcPr>
          <w:p w14:paraId="486586A4">
            <w:pPr>
              <w:pStyle w:val="6"/>
              <w:spacing w:before="211" w:line="241" w:lineRule="auto"/>
              <w:ind w:left="32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330</w:t>
            </w:r>
          </w:p>
        </w:tc>
        <w:tc>
          <w:tcPr>
            <w:tcW w:w="724" w:type="dxa"/>
            <w:vAlign w:val="top"/>
          </w:tcPr>
          <w:p w14:paraId="4AF14CCB">
            <w:pPr>
              <w:pStyle w:val="6"/>
              <w:spacing w:before="211"/>
              <w:ind w:left="267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3.0</w:t>
            </w:r>
          </w:p>
        </w:tc>
        <w:tc>
          <w:tcPr>
            <w:tcW w:w="725" w:type="dxa"/>
            <w:vAlign w:val="top"/>
          </w:tcPr>
          <w:p w14:paraId="5ABCF3DF">
            <w:pPr>
              <w:pStyle w:val="6"/>
              <w:spacing w:before="211" w:line="241" w:lineRule="auto"/>
              <w:ind w:left="30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290</w:t>
            </w:r>
          </w:p>
        </w:tc>
        <w:tc>
          <w:tcPr>
            <w:tcW w:w="724" w:type="dxa"/>
            <w:vAlign w:val="top"/>
          </w:tcPr>
          <w:p w14:paraId="13A9716F">
            <w:pPr>
              <w:pStyle w:val="6"/>
              <w:spacing w:before="211" w:line="241" w:lineRule="auto"/>
              <w:ind w:left="288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260</w:t>
            </w:r>
          </w:p>
        </w:tc>
      </w:tr>
      <w:tr w14:paraId="4C5C5C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724" w:type="dxa"/>
            <w:vAlign w:val="top"/>
          </w:tcPr>
          <w:p w14:paraId="10EE22E0">
            <w:pPr>
              <w:pStyle w:val="6"/>
              <w:spacing w:before="212"/>
              <w:ind w:left="206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16.5</w:t>
            </w:r>
          </w:p>
        </w:tc>
        <w:tc>
          <w:tcPr>
            <w:tcW w:w="715" w:type="dxa"/>
            <w:vAlign w:val="top"/>
          </w:tcPr>
          <w:p w14:paraId="7F1925A7">
            <w:pPr>
              <w:pStyle w:val="6"/>
              <w:spacing w:before="212" w:line="241" w:lineRule="auto"/>
              <w:ind w:left="259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425</w:t>
            </w:r>
          </w:p>
        </w:tc>
        <w:tc>
          <w:tcPr>
            <w:tcW w:w="715" w:type="dxa"/>
            <w:vAlign w:val="top"/>
          </w:tcPr>
          <w:p w14:paraId="0F538D8A">
            <w:pPr>
              <w:pStyle w:val="6"/>
              <w:spacing w:before="212" w:line="241" w:lineRule="auto"/>
              <w:ind w:left="261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395</w:t>
            </w:r>
          </w:p>
        </w:tc>
        <w:tc>
          <w:tcPr>
            <w:tcW w:w="705" w:type="dxa"/>
            <w:vAlign w:val="top"/>
          </w:tcPr>
          <w:p w14:paraId="7207E4BE">
            <w:pPr>
              <w:pStyle w:val="6"/>
              <w:spacing w:before="212"/>
              <w:ind w:left="27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9.5</w:t>
            </w:r>
          </w:p>
        </w:tc>
        <w:tc>
          <w:tcPr>
            <w:tcW w:w="716" w:type="dxa"/>
            <w:vAlign w:val="top"/>
          </w:tcPr>
          <w:p w14:paraId="5F065BDD">
            <w:pPr>
              <w:pStyle w:val="6"/>
              <w:spacing w:before="212" w:line="241" w:lineRule="auto"/>
              <w:ind w:left="31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355</w:t>
            </w:r>
          </w:p>
        </w:tc>
        <w:tc>
          <w:tcPr>
            <w:tcW w:w="745" w:type="dxa"/>
            <w:vAlign w:val="top"/>
          </w:tcPr>
          <w:p w14:paraId="4E6152C5">
            <w:pPr>
              <w:pStyle w:val="6"/>
              <w:spacing w:before="212" w:line="241" w:lineRule="auto"/>
              <w:ind w:left="32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325</w:t>
            </w:r>
          </w:p>
        </w:tc>
        <w:tc>
          <w:tcPr>
            <w:tcW w:w="724" w:type="dxa"/>
            <w:vAlign w:val="top"/>
          </w:tcPr>
          <w:p w14:paraId="357D62E6">
            <w:pPr>
              <w:pStyle w:val="6"/>
              <w:spacing w:before="212"/>
              <w:ind w:left="266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2.5</w:t>
            </w:r>
          </w:p>
        </w:tc>
        <w:tc>
          <w:tcPr>
            <w:tcW w:w="725" w:type="dxa"/>
            <w:vAlign w:val="top"/>
          </w:tcPr>
          <w:p w14:paraId="6C646FC3">
            <w:pPr>
              <w:pStyle w:val="6"/>
              <w:spacing w:before="212" w:line="241" w:lineRule="auto"/>
              <w:ind w:left="30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285</w:t>
            </w:r>
          </w:p>
        </w:tc>
        <w:tc>
          <w:tcPr>
            <w:tcW w:w="724" w:type="dxa"/>
            <w:vAlign w:val="top"/>
          </w:tcPr>
          <w:p w14:paraId="0136412C">
            <w:pPr>
              <w:pStyle w:val="6"/>
              <w:spacing w:before="212" w:line="241" w:lineRule="auto"/>
              <w:ind w:left="288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255</w:t>
            </w:r>
          </w:p>
        </w:tc>
      </w:tr>
      <w:tr w14:paraId="43277D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24" w:type="dxa"/>
            <w:vAlign w:val="top"/>
          </w:tcPr>
          <w:p w14:paraId="6AB6534D">
            <w:pPr>
              <w:pStyle w:val="6"/>
              <w:spacing w:before="211"/>
              <w:ind w:left="206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16.0</w:t>
            </w:r>
          </w:p>
        </w:tc>
        <w:tc>
          <w:tcPr>
            <w:tcW w:w="715" w:type="dxa"/>
            <w:vAlign w:val="top"/>
          </w:tcPr>
          <w:p w14:paraId="01AC7CD6">
            <w:pPr>
              <w:pStyle w:val="6"/>
              <w:spacing w:before="211" w:line="241" w:lineRule="auto"/>
              <w:ind w:left="259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420</w:t>
            </w:r>
          </w:p>
        </w:tc>
        <w:tc>
          <w:tcPr>
            <w:tcW w:w="715" w:type="dxa"/>
            <w:vAlign w:val="top"/>
          </w:tcPr>
          <w:p w14:paraId="6F779E53">
            <w:pPr>
              <w:pStyle w:val="6"/>
              <w:spacing w:before="211" w:line="241" w:lineRule="auto"/>
              <w:ind w:left="261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390</w:t>
            </w:r>
          </w:p>
        </w:tc>
        <w:tc>
          <w:tcPr>
            <w:tcW w:w="705" w:type="dxa"/>
            <w:vAlign w:val="top"/>
          </w:tcPr>
          <w:p w14:paraId="729EC93F">
            <w:pPr>
              <w:pStyle w:val="6"/>
              <w:spacing w:before="211"/>
              <w:ind w:left="27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9.0</w:t>
            </w:r>
          </w:p>
        </w:tc>
        <w:tc>
          <w:tcPr>
            <w:tcW w:w="716" w:type="dxa"/>
            <w:vAlign w:val="top"/>
          </w:tcPr>
          <w:p w14:paraId="5F5997A8">
            <w:pPr>
              <w:pStyle w:val="6"/>
              <w:spacing w:before="211" w:line="241" w:lineRule="auto"/>
              <w:ind w:left="31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350</w:t>
            </w:r>
          </w:p>
        </w:tc>
        <w:tc>
          <w:tcPr>
            <w:tcW w:w="745" w:type="dxa"/>
            <w:vAlign w:val="top"/>
          </w:tcPr>
          <w:p w14:paraId="05F57A34">
            <w:pPr>
              <w:pStyle w:val="6"/>
              <w:spacing w:before="211" w:line="241" w:lineRule="auto"/>
              <w:ind w:left="32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320</w:t>
            </w:r>
          </w:p>
        </w:tc>
        <w:tc>
          <w:tcPr>
            <w:tcW w:w="724" w:type="dxa"/>
            <w:vAlign w:val="top"/>
          </w:tcPr>
          <w:p w14:paraId="4EF6860A">
            <w:pPr>
              <w:pStyle w:val="6"/>
              <w:spacing w:before="211"/>
              <w:ind w:left="266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2.0</w:t>
            </w:r>
          </w:p>
        </w:tc>
        <w:tc>
          <w:tcPr>
            <w:tcW w:w="725" w:type="dxa"/>
            <w:vAlign w:val="top"/>
          </w:tcPr>
          <w:p w14:paraId="065E79D2">
            <w:pPr>
              <w:pStyle w:val="6"/>
              <w:spacing w:before="211" w:line="241" w:lineRule="auto"/>
              <w:ind w:left="30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280</w:t>
            </w:r>
          </w:p>
        </w:tc>
        <w:tc>
          <w:tcPr>
            <w:tcW w:w="724" w:type="dxa"/>
            <w:vAlign w:val="top"/>
          </w:tcPr>
          <w:p w14:paraId="3051AAA1">
            <w:pPr>
              <w:pStyle w:val="6"/>
              <w:spacing w:before="211" w:line="241" w:lineRule="auto"/>
              <w:ind w:left="288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250</w:t>
            </w:r>
          </w:p>
        </w:tc>
      </w:tr>
      <w:tr w14:paraId="0DC637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724" w:type="dxa"/>
            <w:vAlign w:val="top"/>
          </w:tcPr>
          <w:p w14:paraId="2D7238CF">
            <w:pPr>
              <w:pStyle w:val="6"/>
              <w:spacing w:before="221"/>
              <w:ind w:left="206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15.5</w:t>
            </w:r>
          </w:p>
        </w:tc>
        <w:tc>
          <w:tcPr>
            <w:tcW w:w="715" w:type="dxa"/>
            <w:vAlign w:val="top"/>
          </w:tcPr>
          <w:p w14:paraId="72A99318">
            <w:pPr>
              <w:pStyle w:val="6"/>
              <w:spacing w:before="223" w:line="241" w:lineRule="auto"/>
              <w:ind w:left="259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415</w:t>
            </w:r>
          </w:p>
        </w:tc>
        <w:tc>
          <w:tcPr>
            <w:tcW w:w="715" w:type="dxa"/>
            <w:vAlign w:val="top"/>
          </w:tcPr>
          <w:p w14:paraId="1BBAF333">
            <w:pPr>
              <w:pStyle w:val="6"/>
              <w:spacing w:before="223" w:line="241" w:lineRule="auto"/>
              <w:ind w:left="261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385</w:t>
            </w:r>
          </w:p>
        </w:tc>
        <w:tc>
          <w:tcPr>
            <w:tcW w:w="705" w:type="dxa"/>
            <w:vAlign w:val="top"/>
          </w:tcPr>
          <w:p w14:paraId="2918DD72">
            <w:pPr>
              <w:pStyle w:val="6"/>
              <w:spacing w:before="223"/>
              <w:ind w:left="27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8.5</w:t>
            </w:r>
          </w:p>
        </w:tc>
        <w:tc>
          <w:tcPr>
            <w:tcW w:w="716" w:type="dxa"/>
            <w:vAlign w:val="top"/>
          </w:tcPr>
          <w:p w14:paraId="32FB50C6">
            <w:pPr>
              <w:pStyle w:val="6"/>
              <w:spacing w:before="220" w:line="241" w:lineRule="auto"/>
              <w:ind w:left="31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345</w:t>
            </w:r>
          </w:p>
        </w:tc>
        <w:tc>
          <w:tcPr>
            <w:tcW w:w="745" w:type="dxa"/>
            <w:vAlign w:val="top"/>
          </w:tcPr>
          <w:p w14:paraId="6D86CCFF">
            <w:pPr>
              <w:pStyle w:val="6"/>
              <w:spacing w:before="223" w:line="241" w:lineRule="auto"/>
              <w:ind w:left="32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315</w:t>
            </w:r>
          </w:p>
        </w:tc>
        <w:tc>
          <w:tcPr>
            <w:tcW w:w="724" w:type="dxa"/>
            <w:vAlign w:val="top"/>
          </w:tcPr>
          <w:p w14:paraId="0E2073EF">
            <w:pPr>
              <w:pStyle w:val="6"/>
              <w:spacing w:before="221"/>
              <w:ind w:left="276"/>
              <w:jc w:val="center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1.5</w:t>
            </w:r>
          </w:p>
        </w:tc>
        <w:tc>
          <w:tcPr>
            <w:tcW w:w="725" w:type="dxa"/>
            <w:vAlign w:val="top"/>
          </w:tcPr>
          <w:p w14:paraId="22FFB30F">
            <w:pPr>
              <w:pStyle w:val="6"/>
              <w:spacing w:before="223" w:line="241" w:lineRule="auto"/>
              <w:ind w:left="30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275</w:t>
            </w:r>
          </w:p>
        </w:tc>
        <w:tc>
          <w:tcPr>
            <w:tcW w:w="724" w:type="dxa"/>
            <w:vAlign w:val="top"/>
          </w:tcPr>
          <w:p w14:paraId="26C05A45">
            <w:pPr>
              <w:pStyle w:val="6"/>
              <w:spacing w:before="220" w:line="241" w:lineRule="auto"/>
              <w:ind w:left="288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245</w:t>
            </w:r>
          </w:p>
        </w:tc>
      </w:tr>
      <w:tr w14:paraId="34141F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24" w:type="dxa"/>
            <w:vAlign w:val="top"/>
          </w:tcPr>
          <w:p w14:paraId="69B614A1">
            <w:pPr>
              <w:pStyle w:val="6"/>
              <w:spacing w:before="214"/>
              <w:ind w:left="206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15.0</w:t>
            </w:r>
          </w:p>
        </w:tc>
        <w:tc>
          <w:tcPr>
            <w:tcW w:w="715" w:type="dxa"/>
            <w:vAlign w:val="top"/>
          </w:tcPr>
          <w:p w14:paraId="61CF132E">
            <w:pPr>
              <w:pStyle w:val="6"/>
              <w:spacing w:before="214" w:line="241" w:lineRule="auto"/>
              <w:ind w:left="259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410</w:t>
            </w:r>
          </w:p>
        </w:tc>
        <w:tc>
          <w:tcPr>
            <w:tcW w:w="715" w:type="dxa"/>
            <w:vAlign w:val="top"/>
          </w:tcPr>
          <w:p w14:paraId="485D4D41">
            <w:pPr>
              <w:pStyle w:val="6"/>
              <w:spacing w:before="214" w:line="241" w:lineRule="auto"/>
              <w:ind w:left="261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380</w:t>
            </w:r>
          </w:p>
        </w:tc>
        <w:tc>
          <w:tcPr>
            <w:tcW w:w="705" w:type="dxa"/>
            <w:vAlign w:val="top"/>
          </w:tcPr>
          <w:p w14:paraId="5D701CCE">
            <w:pPr>
              <w:pStyle w:val="6"/>
              <w:spacing w:before="214"/>
              <w:ind w:left="27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8.0</w:t>
            </w:r>
          </w:p>
        </w:tc>
        <w:tc>
          <w:tcPr>
            <w:tcW w:w="716" w:type="dxa"/>
            <w:vAlign w:val="top"/>
          </w:tcPr>
          <w:p w14:paraId="74F0F94B">
            <w:pPr>
              <w:pStyle w:val="6"/>
              <w:spacing w:before="214" w:line="241" w:lineRule="auto"/>
              <w:ind w:left="31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340</w:t>
            </w:r>
          </w:p>
        </w:tc>
        <w:tc>
          <w:tcPr>
            <w:tcW w:w="745" w:type="dxa"/>
            <w:vAlign w:val="top"/>
          </w:tcPr>
          <w:p w14:paraId="04B1053F">
            <w:pPr>
              <w:pStyle w:val="6"/>
              <w:spacing w:before="214" w:line="241" w:lineRule="auto"/>
              <w:ind w:left="32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310</w:t>
            </w:r>
          </w:p>
        </w:tc>
        <w:tc>
          <w:tcPr>
            <w:tcW w:w="724" w:type="dxa"/>
            <w:vAlign w:val="top"/>
          </w:tcPr>
          <w:p w14:paraId="24E833BA">
            <w:pPr>
              <w:pStyle w:val="6"/>
              <w:spacing w:before="214"/>
              <w:ind w:left="276"/>
              <w:jc w:val="center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1.0</w:t>
            </w:r>
          </w:p>
        </w:tc>
        <w:tc>
          <w:tcPr>
            <w:tcW w:w="725" w:type="dxa"/>
            <w:vAlign w:val="top"/>
          </w:tcPr>
          <w:p w14:paraId="70E1C80B">
            <w:pPr>
              <w:pStyle w:val="6"/>
              <w:spacing w:before="214" w:line="241" w:lineRule="auto"/>
              <w:ind w:left="30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270</w:t>
            </w:r>
          </w:p>
        </w:tc>
        <w:tc>
          <w:tcPr>
            <w:tcW w:w="724" w:type="dxa"/>
            <w:vAlign w:val="top"/>
          </w:tcPr>
          <w:p w14:paraId="70DC87F2">
            <w:pPr>
              <w:pStyle w:val="6"/>
              <w:spacing w:before="214" w:line="241" w:lineRule="auto"/>
              <w:ind w:left="288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240</w:t>
            </w:r>
          </w:p>
        </w:tc>
      </w:tr>
      <w:tr w14:paraId="74F8D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24" w:type="dxa"/>
            <w:vAlign w:val="top"/>
          </w:tcPr>
          <w:p w14:paraId="60B9E397">
            <w:pPr>
              <w:pStyle w:val="6"/>
              <w:spacing w:before="215"/>
              <w:ind w:left="206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14.5</w:t>
            </w:r>
          </w:p>
        </w:tc>
        <w:tc>
          <w:tcPr>
            <w:tcW w:w="715" w:type="dxa"/>
            <w:vAlign w:val="top"/>
          </w:tcPr>
          <w:p w14:paraId="10267E80">
            <w:pPr>
              <w:pStyle w:val="6"/>
              <w:spacing w:before="215" w:line="241" w:lineRule="auto"/>
              <w:ind w:left="259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405</w:t>
            </w:r>
          </w:p>
        </w:tc>
        <w:tc>
          <w:tcPr>
            <w:tcW w:w="715" w:type="dxa"/>
            <w:vAlign w:val="top"/>
          </w:tcPr>
          <w:p w14:paraId="7D68309E">
            <w:pPr>
              <w:pStyle w:val="6"/>
              <w:spacing w:before="215" w:line="241" w:lineRule="auto"/>
              <w:ind w:left="261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375</w:t>
            </w:r>
          </w:p>
        </w:tc>
        <w:tc>
          <w:tcPr>
            <w:tcW w:w="705" w:type="dxa"/>
            <w:vAlign w:val="top"/>
          </w:tcPr>
          <w:p w14:paraId="3FFBCB66">
            <w:pPr>
              <w:pStyle w:val="6"/>
              <w:spacing w:before="215"/>
              <w:ind w:left="274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7.5</w:t>
            </w:r>
          </w:p>
        </w:tc>
        <w:tc>
          <w:tcPr>
            <w:tcW w:w="716" w:type="dxa"/>
            <w:vAlign w:val="top"/>
          </w:tcPr>
          <w:p w14:paraId="40EA0828">
            <w:pPr>
              <w:pStyle w:val="6"/>
              <w:spacing w:before="215" w:line="241" w:lineRule="auto"/>
              <w:ind w:left="31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335</w:t>
            </w:r>
          </w:p>
        </w:tc>
        <w:tc>
          <w:tcPr>
            <w:tcW w:w="745" w:type="dxa"/>
            <w:vAlign w:val="top"/>
          </w:tcPr>
          <w:p w14:paraId="37077B72">
            <w:pPr>
              <w:pStyle w:val="6"/>
              <w:spacing w:before="215" w:line="241" w:lineRule="auto"/>
              <w:ind w:left="32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305</w:t>
            </w:r>
          </w:p>
        </w:tc>
        <w:tc>
          <w:tcPr>
            <w:tcW w:w="724" w:type="dxa"/>
            <w:vAlign w:val="top"/>
          </w:tcPr>
          <w:p w14:paraId="212512EB">
            <w:pPr>
              <w:pStyle w:val="6"/>
              <w:spacing w:before="215"/>
              <w:ind w:left="265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0.5</w:t>
            </w:r>
          </w:p>
        </w:tc>
        <w:tc>
          <w:tcPr>
            <w:tcW w:w="725" w:type="dxa"/>
            <w:vAlign w:val="top"/>
          </w:tcPr>
          <w:p w14:paraId="17A0AB41">
            <w:pPr>
              <w:pStyle w:val="6"/>
              <w:spacing w:before="215" w:line="241" w:lineRule="auto"/>
              <w:ind w:left="30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265</w:t>
            </w:r>
          </w:p>
        </w:tc>
        <w:tc>
          <w:tcPr>
            <w:tcW w:w="724" w:type="dxa"/>
            <w:vAlign w:val="top"/>
          </w:tcPr>
          <w:p w14:paraId="341A21FC">
            <w:pPr>
              <w:pStyle w:val="6"/>
              <w:spacing w:before="215" w:line="241" w:lineRule="auto"/>
              <w:ind w:left="288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235</w:t>
            </w:r>
          </w:p>
        </w:tc>
      </w:tr>
      <w:tr w14:paraId="78195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24" w:type="dxa"/>
            <w:vAlign w:val="top"/>
          </w:tcPr>
          <w:p w14:paraId="02CAC530">
            <w:pPr>
              <w:pStyle w:val="6"/>
              <w:spacing w:before="215"/>
              <w:ind w:left="206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14.0</w:t>
            </w:r>
          </w:p>
        </w:tc>
        <w:tc>
          <w:tcPr>
            <w:tcW w:w="715" w:type="dxa"/>
            <w:vAlign w:val="top"/>
          </w:tcPr>
          <w:p w14:paraId="0E435F79">
            <w:pPr>
              <w:pStyle w:val="6"/>
              <w:spacing w:before="215" w:line="241" w:lineRule="auto"/>
              <w:ind w:left="259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400</w:t>
            </w:r>
          </w:p>
        </w:tc>
        <w:tc>
          <w:tcPr>
            <w:tcW w:w="715" w:type="dxa"/>
            <w:vAlign w:val="top"/>
          </w:tcPr>
          <w:p w14:paraId="6783E7FE">
            <w:pPr>
              <w:pStyle w:val="6"/>
              <w:spacing w:before="215" w:line="241" w:lineRule="auto"/>
              <w:ind w:left="261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370</w:t>
            </w:r>
          </w:p>
        </w:tc>
        <w:tc>
          <w:tcPr>
            <w:tcW w:w="705" w:type="dxa"/>
            <w:vAlign w:val="top"/>
          </w:tcPr>
          <w:p w14:paraId="1058BB3C">
            <w:pPr>
              <w:pStyle w:val="6"/>
              <w:spacing w:before="215"/>
              <w:ind w:left="274"/>
              <w:jc w:val="center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7.0</w:t>
            </w:r>
          </w:p>
        </w:tc>
        <w:tc>
          <w:tcPr>
            <w:tcW w:w="716" w:type="dxa"/>
            <w:vAlign w:val="top"/>
          </w:tcPr>
          <w:p w14:paraId="796905F2">
            <w:pPr>
              <w:pStyle w:val="6"/>
              <w:spacing w:before="215" w:line="241" w:lineRule="auto"/>
              <w:ind w:left="31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330</w:t>
            </w:r>
          </w:p>
        </w:tc>
        <w:tc>
          <w:tcPr>
            <w:tcW w:w="745" w:type="dxa"/>
            <w:vAlign w:val="top"/>
          </w:tcPr>
          <w:p w14:paraId="5CC72123">
            <w:pPr>
              <w:pStyle w:val="6"/>
              <w:spacing w:before="215" w:line="241" w:lineRule="auto"/>
              <w:ind w:left="32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300</w:t>
            </w:r>
          </w:p>
        </w:tc>
        <w:tc>
          <w:tcPr>
            <w:tcW w:w="724" w:type="dxa"/>
            <w:vAlign w:val="top"/>
          </w:tcPr>
          <w:p w14:paraId="4D5F62E1">
            <w:pPr>
              <w:pStyle w:val="6"/>
              <w:spacing w:before="215" w:line="241" w:lineRule="auto"/>
              <w:ind w:left="34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5" w:type="dxa"/>
            <w:vAlign w:val="top"/>
          </w:tcPr>
          <w:p w14:paraId="62075824">
            <w:pPr>
              <w:pStyle w:val="6"/>
              <w:spacing w:before="215" w:line="241" w:lineRule="auto"/>
              <w:ind w:left="180"/>
              <w:jc w:val="center"/>
              <w:rPr>
                <w:sz w:val="21"/>
                <w:szCs w:val="21"/>
              </w:rPr>
            </w:pPr>
            <w:r>
              <w:rPr>
                <w:spacing w:val="15"/>
                <w:sz w:val="21"/>
                <w:szCs w:val="21"/>
              </w:rPr>
              <w:t>&lt;260</w:t>
            </w:r>
          </w:p>
        </w:tc>
        <w:tc>
          <w:tcPr>
            <w:tcW w:w="724" w:type="dxa"/>
            <w:vAlign w:val="top"/>
          </w:tcPr>
          <w:p w14:paraId="53ACA452">
            <w:pPr>
              <w:pStyle w:val="6"/>
              <w:spacing w:before="215" w:line="241" w:lineRule="auto"/>
              <w:ind w:left="178"/>
              <w:jc w:val="center"/>
              <w:rPr>
                <w:sz w:val="21"/>
                <w:szCs w:val="21"/>
              </w:rPr>
            </w:pPr>
            <w:r>
              <w:rPr>
                <w:spacing w:val="15"/>
                <w:sz w:val="21"/>
                <w:szCs w:val="21"/>
              </w:rPr>
              <w:t>&lt;230</w:t>
            </w:r>
          </w:p>
        </w:tc>
      </w:tr>
      <w:tr w14:paraId="4E6D2E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724" w:type="dxa"/>
            <w:vAlign w:val="top"/>
          </w:tcPr>
          <w:p w14:paraId="2EB6950E">
            <w:pPr>
              <w:pStyle w:val="6"/>
              <w:spacing w:before="216"/>
              <w:ind w:left="206"/>
              <w:jc w:val="center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13.5</w:t>
            </w:r>
          </w:p>
        </w:tc>
        <w:tc>
          <w:tcPr>
            <w:tcW w:w="715" w:type="dxa"/>
            <w:vAlign w:val="top"/>
          </w:tcPr>
          <w:p w14:paraId="170542EA">
            <w:pPr>
              <w:pStyle w:val="6"/>
              <w:spacing w:before="213" w:line="241" w:lineRule="auto"/>
              <w:ind w:left="263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395</w:t>
            </w:r>
          </w:p>
        </w:tc>
        <w:tc>
          <w:tcPr>
            <w:tcW w:w="715" w:type="dxa"/>
            <w:vAlign w:val="top"/>
          </w:tcPr>
          <w:p w14:paraId="246118C7">
            <w:pPr>
              <w:pStyle w:val="6"/>
              <w:spacing w:before="215" w:line="241" w:lineRule="auto"/>
              <w:ind w:left="261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365</w:t>
            </w:r>
          </w:p>
        </w:tc>
        <w:tc>
          <w:tcPr>
            <w:tcW w:w="705" w:type="dxa"/>
            <w:vAlign w:val="top"/>
          </w:tcPr>
          <w:p w14:paraId="3DBCCCAC">
            <w:pPr>
              <w:pStyle w:val="6"/>
              <w:spacing w:before="216"/>
              <w:ind w:left="271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6.5</w:t>
            </w:r>
          </w:p>
        </w:tc>
        <w:tc>
          <w:tcPr>
            <w:tcW w:w="716" w:type="dxa"/>
            <w:vAlign w:val="top"/>
          </w:tcPr>
          <w:p w14:paraId="1E3FE8A3">
            <w:pPr>
              <w:pStyle w:val="6"/>
              <w:spacing w:before="215" w:line="241" w:lineRule="auto"/>
              <w:ind w:left="31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325</w:t>
            </w:r>
          </w:p>
        </w:tc>
        <w:tc>
          <w:tcPr>
            <w:tcW w:w="745" w:type="dxa"/>
            <w:vAlign w:val="top"/>
          </w:tcPr>
          <w:p w14:paraId="7880EF43">
            <w:pPr>
              <w:pStyle w:val="6"/>
              <w:spacing w:before="215" w:line="241" w:lineRule="auto"/>
              <w:ind w:left="322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295</w:t>
            </w:r>
          </w:p>
        </w:tc>
        <w:tc>
          <w:tcPr>
            <w:tcW w:w="2173" w:type="dxa"/>
            <w:gridSpan w:val="3"/>
            <w:vAlign w:val="top"/>
          </w:tcPr>
          <w:p w14:paraId="5C4F12CC">
            <w:pPr>
              <w:jc w:val="center"/>
              <w:rPr>
                <w:rFonts w:ascii="Arial"/>
                <w:sz w:val="21"/>
                <w:szCs w:val="21"/>
              </w:rPr>
            </w:pPr>
          </w:p>
        </w:tc>
      </w:tr>
    </w:tbl>
    <w:p w14:paraId="4AC89455">
      <w:pPr>
        <w:widowControl w:val="0"/>
        <w:kinsoku/>
        <w:autoSpaceDE/>
        <w:autoSpaceDN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  <w:t>（2）双飞踢,满分 20 分。</w:t>
      </w:r>
    </w:p>
    <w:p w14:paraId="2429CAB9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考生在20 秒规定时间内使用双飞踢技术连续击打大沙包，两脚不可同时着 地。准确、有力、符合双飞踢技术标准的击打，方被视为有效击打。考评员对考 生所完成有效击打的次数进行计数，无效击打不予计数。</w:t>
      </w:r>
    </w:p>
    <w:p w14:paraId="273D1885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沙包底部距离地面的高度为：男生身高 170cm（含）以下为 85cm，身高 170cm 以上为 95cm；女生身高 160cm（含）以下为 70cm，身高 160cm 以上为 75cm。</w:t>
      </w:r>
    </w:p>
    <w:p w14:paraId="50EC5F58">
      <w:pPr>
        <w:widowControl w:val="0"/>
        <w:kinsoku/>
        <w:autoSpaceDE/>
        <w:autoSpaceDN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  <w:t>评分标准：</w:t>
      </w:r>
    </w:p>
    <w:tbl>
      <w:tblPr>
        <w:tblStyle w:val="5"/>
        <w:tblpPr w:leftFromText="180" w:rightFromText="180" w:vertAnchor="text" w:horzAnchor="page" w:tblpX="2726" w:tblpY="2011"/>
        <w:tblOverlap w:val="never"/>
        <w:tblW w:w="649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715"/>
        <w:gridCol w:w="715"/>
        <w:gridCol w:w="705"/>
        <w:gridCol w:w="716"/>
        <w:gridCol w:w="745"/>
        <w:gridCol w:w="724"/>
        <w:gridCol w:w="725"/>
        <w:gridCol w:w="724"/>
      </w:tblGrid>
      <w:tr w14:paraId="55100B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1288AA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7" w:lineRule="auto"/>
              <w:textAlignment w:val="baseline"/>
              <w:rPr>
                <w:rFonts w:ascii="Arial"/>
                <w:sz w:val="21"/>
                <w:szCs w:val="21"/>
              </w:rPr>
            </w:pPr>
          </w:p>
          <w:p w14:paraId="66941CB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196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分值</w:t>
            </w:r>
          </w:p>
        </w:tc>
        <w:tc>
          <w:tcPr>
            <w:tcW w:w="1430" w:type="dxa"/>
            <w:gridSpan w:val="2"/>
            <w:vAlign w:val="top"/>
          </w:tcPr>
          <w:p w14:paraId="5FB3760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302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7"/>
                <w:sz w:val="21"/>
                <w:szCs w:val="21"/>
              </w:rPr>
              <w:t>成绩(个)</w:t>
            </w:r>
          </w:p>
        </w:tc>
        <w:tc>
          <w:tcPr>
            <w:tcW w:w="705" w:type="dxa"/>
            <w:vMerge w:val="restart"/>
            <w:tcBorders>
              <w:bottom w:val="nil"/>
            </w:tcBorders>
            <w:vAlign w:val="top"/>
          </w:tcPr>
          <w:p w14:paraId="0E20DC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7" w:lineRule="auto"/>
              <w:textAlignment w:val="baseline"/>
              <w:rPr>
                <w:rFonts w:ascii="Arial"/>
                <w:sz w:val="21"/>
                <w:szCs w:val="21"/>
              </w:rPr>
            </w:pPr>
          </w:p>
          <w:p w14:paraId="31D3308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233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分值</w:t>
            </w:r>
          </w:p>
        </w:tc>
        <w:tc>
          <w:tcPr>
            <w:tcW w:w="1461" w:type="dxa"/>
            <w:gridSpan w:val="2"/>
            <w:vAlign w:val="top"/>
          </w:tcPr>
          <w:p w14:paraId="17075F5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346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7"/>
                <w:sz w:val="21"/>
                <w:szCs w:val="21"/>
              </w:rPr>
              <w:t>成绩(个)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34F32B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7" w:lineRule="auto"/>
              <w:textAlignment w:val="baseline"/>
              <w:rPr>
                <w:rFonts w:ascii="Arial"/>
                <w:sz w:val="21"/>
                <w:szCs w:val="21"/>
              </w:rPr>
            </w:pPr>
          </w:p>
          <w:p w14:paraId="1B392E0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227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分值</w:t>
            </w:r>
          </w:p>
        </w:tc>
        <w:tc>
          <w:tcPr>
            <w:tcW w:w="1449" w:type="dxa"/>
            <w:gridSpan w:val="2"/>
            <w:vAlign w:val="top"/>
          </w:tcPr>
          <w:p w14:paraId="2D711F9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343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6"/>
                <w:sz w:val="21"/>
                <w:szCs w:val="21"/>
              </w:rPr>
              <w:t>成绩(个)</w:t>
            </w:r>
          </w:p>
        </w:tc>
      </w:tr>
      <w:tr w14:paraId="361ACC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51A8D3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715" w:type="dxa"/>
            <w:vAlign w:val="top"/>
          </w:tcPr>
          <w:p w14:paraId="5FCA407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66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男</w:t>
            </w:r>
          </w:p>
        </w:tc>
        <w:tc>
          <w:tcPr>
            <w:tcW w:w="715" w:type="dxa"/>
            <w:vAlign w:val="top"/>
          </w:tcPr>
          <w:p w14:paraId="3DA4C5A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262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女</w:t>
            </w:r>
          </w:p>
        </w:tc>
        <w:tc>
          <w:tcPr>
            <w:tcW w:w="705" w:type="dxa"/>
            <w:vMerge w:val="continue"/>
            <w:tcBorders>
              <w:top w:val="nil"/>
            </w:tcBorders>
            <w:vAlign w:val="top"/>
          </w:tcPr>
          <w:p w14:paraId="1554CF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716" w:type="dxa"/>
            <w:vAlign w:val="top"/>
          </w:tcPr>
          <w:p w14:paraId="3D3AE72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313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男</w:t>
            </w:r>
          </w:p>
        </w:tc>
        <w:tc>
          <w:tcPr>
            <w:tcW w:w="745" w:type="dxa"/>
            <w:vAlign w:val="top"/>
          </w:tcPr>
          <w:p w14:paraId="6E58934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324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女</w:t>
            </w: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63D265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725" w:type="dxa"/>
            <w:vAlign w:val="top"/>
          </w:tcPr>
          <w:p w14:paraId="784EC73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307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男</w:t>
            </w:r>
          </w:p>
        </w:tc>
        <w:tc>
          <w:tcPr>
            <w:tcW w:w="724" w:type="dxa"/>
            <w:vAlign w:val="top"/>
          </w:tcPr>
          <w:p w14:paraId="1E536AD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290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女</w:t>
            </w:r>
          </w:p>
        </w:tc>
      </w:tr>
      <w:tr w14:paraId="53999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724" w:type="dxa"/>
            <w:vAlign w:val="top"/>
          </w:tcPr>
          <w:p w14:paraId="78C046A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196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20.0</w:t>
            </w:r>
          </w:p>
        </w:tc>
        <w:tc>
          <w:tcPr>
            <w:tcW w:w="715" w:type="dxa"/>
            <w:vAlign w:val="top"/>
          </w:tcPr>
          <w:p w14:paraId="5B55F53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58</w:t>
            </w:r>
          </w:p>
        </w:tc>
        <w:tc>
          <w:tcPr>
            <w:tcW w:w="715" w:type="dxa"/>
            <w:vAlign w:val="top"/>
          </w:tcPr>
          <w:p w14:paraId="1C0CAF3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57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48</w:t>
            </w:r>
          </w:p>
        </w:tc>
        <w:tc>
          <w:tcPr>
            <w:tcW w:w="705" w:type="dxa"/>
            <w:vAlign w:val="top"/>
          </w:tcPr>
          <w:p w14:paraId="3835F5F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43"/>
              <w:textAlignment w:val="baseline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13.0</w:t>
            </w:r>
          </w:p>
        </w:tc>
        <w:tc>
          <w:tcPr>
            <w:tcW w:w="716" w:type="dxa"/>
            <w:vAlign w:val="top"/>
          </w:tcPr>
          <w:p w14:paraId="4EA3FAB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306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44</w:t>
            </w:r>
          </w:p>
        </w:tc>
        <w:tc>
          <w:tcPr>
            <w:tcW w:w="745" w:type="dxa"/>
            <w:vAlign w:val="top"/>
          </w:tcPr>
          <w:p w14:paraId="7988E97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2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34</w:t>
            </w:r>
          </w:p>
        </w:tc>
        <w:tc>
          <w:tcPr>
            <w:tcW w:w="724" w:type="dxa"/>
            <w:vAlign w:val="top"/>
          </w:tcPr>
          <w:p w14:paraId="0486B45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65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6.0</w:t>
            </w:r>
          </w:p>
        </w:tc>
        <w:tc>
          <w:tcPr>
            <w:tcW w:w="725" w:type="dxa"/>
            <w:vAlign w:val="top"/>
          </w:tcPr>
          <w:p w14:paraId="32EF00D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04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30</w:t>
            </w:r>
          </w:p>
        </w:tc>
        <w:tc>
          <w:tcPr>
            <w:tcW w:w="724" w:type="dxa"/>
            <w:vAlign w:val="top"/>
          </w:tcPr>
          <w:p w14:paraId="044128E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88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20</w:t>
            </w:r>
          </w:p>
        </w:tc>
      </w:tr>
      <w:tr w14:paraId="6DD1CD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724" w:type="dxa"/>
            <w:shd w:val="clear" w:color="auto" w:fill="auto"/>
            <w:vAlign w:val="top"/>
          </w:tcPr>
          <w:p w14:paraId="228D7CB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06"/>
              <w:textAlignment w:val="baseline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19.5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7A42C18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57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4187E7D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57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47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8D6E2D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43"/>
              <w:textAlignment w:val="baseline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12.5</w:t>
            </w:r>
          </w:p>
        </w:tc>
        <w:tc>
          <w:tcPr>
            <w:tcW w:w="716" w:type="dxa"/>
            <w:shd w:val="clear" w:color="auto" w:fill="auto"/>
            <w:vAlign w:val="top"/>
          </w:tcPr>
          <w:p w14:paraId="4A2D7BA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06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43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00C9917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2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33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3ECA21D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67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5.5</w:t>
            </w:r>
          </w:p>
        </w:tc>
        <w:tc>
          <w:tcPr>
            <w:tcW w:w="725" w:type="dxa"/>
            <w:shd w:val="clear" w:color="auto" w:fill="auto"/>
            <w:vAlign w:val="top"/>
          </w:tcPr>
          <w:p w14:paraId="37472AA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0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29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1F75FE4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98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19</w:t>
            </w:r>
          </w:p>
        </w:tc>
      </w:tr>
      <w:tr w14:paraId="4F023B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724" w:type="dxa"/>
            <w:shd w:val="clear" w:color="auto" w:fill="auto"/>
            <w:vAlign w:val="top"/>
          </w:tcPr>
          <w:p w14:paraId="271EF92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06"/>
              <w:textAlignment w:val="baseline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19.0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4DC5CE7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56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584762A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57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46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6B2B023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43"/>
              <w:textAlignment w:val="baseline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12.0</w:t>
            </w:r>
          </w:p>
        </w:tc>
        <w:tc>
          <w:tcPr>
            <w:tcW w:w="716" w:type="dxa"/>
            <w:shd w:val="clear" w:color="auto" w:fill="auto"/>
            <w:vAlign w:val="top"/>
          </w:tcPr>
          <w:p w14:paraId="0D31018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306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42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7DA3644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2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32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00C1D9C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67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5.0</w:t>
            </w:r>
          </w:p>
        </w:tc>
        <w:tc>
          <w:tcPr>
            <w:tcW w:w="725" w:type="dxa"/>
            <w:shd w:val="clear" w:color="auto" w:fill="auto"/>
            <w:vAlign w:val="top"/>
          </w:tcPr>
          <w:p w14:paraId="2F24974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0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28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6DFB2F0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98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18</w:t>
            </w:r>
          </w:p>
        </w:tc>
      </w:tr>
      <w:tr w14:paraId="70E380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24" w:type="dxa"/>
            <w:shd w:val="clear" w:color="auto" w:fill="auto"/>
            <w:vAlign w:val="top"/>
          </w:tcPr>
          <w:p w14:paraId="7448B9D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06"/>
              <w:textAlignment w:val="baseline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18.5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0D6BDC7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55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12EB838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57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45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CA2298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43"/>
              <w:textAlignment w:val="baseline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11.5</w:t>
            </w:r>
          </w:p>
        </w:tc>
        <w:tc>
          <w:tcPr>
            <w:tcW w:w="716" w:type="dxa"/>
            <w:shd w:val="clear" w:color="auto" w:fill="auto"/>
            <w:vAlign w:val="top"/>
          </w:tcPr>
          <w:p w14:paraId="5668F6B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306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41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06389F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2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31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29DD0F4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63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4.5</w:t>
            </w:r>
          </w:p>
        </w:tc>
        <w:tc>
          <w:tcPr>
            <w:tcW w:w="725" w:type="dxa"/>
            <w:shd w:val="clear" w:color="auto" w:fill="auto"/>
            <w:vAlign w:val="top"/>
          </w:tcPr>
          <w:p w14:paraId="42913B2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0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27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546213A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98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17</w:t>
            </w:r>
          </w:p>
        </w:tc>
      </w:tr>
      <w:tr w14:paraId="0DC8D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24" w:type="dxa"/>
            <w:shd w:val="clear" w:color="auto" w:fill="auto"/>
            <w:vAlign w:val="top"/>
          </w:tcPr>
          <w:p w14:paraId="1D74BCC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06"/>
              <w:textAlignment w:val="baseline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18.0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332A2D8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54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071F2F3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57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44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61676B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43"/>
              <w:textAlignment w:val="baseline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11.0</w:t>
            </w:r>
          </w:p>
        </w:tc>
        <w:tc>
          <w:tcPr>
            <w:tcW w:w="716" w:type="dxa"/>
            <w:shd w:val="clear" w:color="auto" w:fill="auto"/>
            <w:vAlign w:val="top"/>
          </w:tcPr>
          <w:p w14:paraId="47BB0B3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06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40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6EA8FC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2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30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084EE95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63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4.0</w:t>
            </w:r>
          </w:p>
        </w:tc>
        <w:tc>
          <w:tcPr>
            <w:tcW w:w="725" w:type="dxa"/>
            <w:shd w:val="clear" w:color="auto" w:fill="auto"/>
            <w:vAlign w:val="top"/>
          </w:tcPr>
          <w:p w14:paraId="07A381F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0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26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25C8A42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98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16</w:t>
            </w:r>
          </w:p>
        </w:tc>
      </w:tr>
      <w:tr w14:paraId="1CEA0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24" w:type="dxa"/>
            <w:shd w:val="clear" w:color="auto" w:fill="auto"/>
            <w:vAlign w:val="top"/>
          </w:tcPr>
          <w:p w14:paraId="4DEE3A3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06"/>
              <w:textAlignment w:val="baseline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17.5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6410236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53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7FB8308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57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43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DF211C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43"/>
              <w:textAlignment w:val="baseline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10.5</w:t>
            </w:r>
          </w:p>
        </w:tc>
        <w:tc>
          <w:tcPr>
            <w:tcW w:w="716" w:type="dxa"/>
            <w:shd w:val="clear" w:color="auto" w:fill="auto"/>
            <w:vAlign w:val="top"/>
          </w:tcPr>
          <w:p w14:paraId="0CA66F9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10"/>
              <w:textAlignment w:val="baseline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39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8B7291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22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29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443BCB1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67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3.5</w:t>
            </w:r>
          </w:p>
        </w:tc>
        <w:tc>
          <w:tcPr>
            <w:tcW w:w="725" w:type="dxa"/>
            <w:shd w:val="clear" w:color="auto" w:fill="auto"/>
            <w:vAlign w:val="top"/>
          </w:tcPr>
          <w:p w14:paraId="0238895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0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25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664FA7F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98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15</w:t>
            </w:r>
          </w:p>
        </w:tc>
      </w:tr>
      <w:tr w14:paraId="6E3FE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24" w:type="dxa"/>
            <w:shd w:val="clear" w:color="auto" w:fill="auto"/>
            <w:vAlign w:val="top"/>
          </w:tcPr>
          <w:p w14:paraId="1E03856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06"/>
              <w:textAlignment w:val="baseline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17.0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59BCACD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52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10999F4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57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42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154DB93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43"/>
              <w:textAlignment w:val="baseline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10.0</w:t>
            </w:r>
          </w:p>
        </w:tc>
        <w:tc>
          <w:tcPr>
            <w:tcW w:w="716" w:type="dxa"/>
            <w:shd w:val="clear" w:color="auto" w:fill="auto"/>
            <w:vAlign w:val="top"/>
          </w:tcPr>
          <w:p w14:paraId="6AE8483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10"/>
              <w:textAlignment w:val="baseline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38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41C065D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22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28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6A71D78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67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3.0</w:t>
            </w:r>
          </w:p>
        </w:tc>
        <w:tc>
          <w:tcPr>
            <w:tcW w:w="725" w:type="dxa"/>
            <w:shd w:val="clear" w:color="auto" w:fill="auto"/>
            <w:vAlign w:val="top"/>
          </w:tcPr>
          <w:p w14:paraId="4381404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30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24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7B75F4F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98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14</w:t>
            </w:r>
          </w:p>
        </w:tc>
      </w:tr>
      <w:tr w14:paraId="73F5F5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724" w:type="dxa"/>
            <w:shd w:val="clear" w:color="auto" w:fill="auto"/>
            <w:vAlign w:val="top"/>
          </w:tcPr>
          <w:p w14:paraId="4CAA027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06"/>
              <w:textAlignment w:val="baseline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16.5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33133D6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52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168BBF2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57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41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FA9B37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70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9.5</w:t>
            </w:r>
          </w:p>
        </w:tc>
        <w:tc>
          <w:tcPr>
            <w:tcW w:w="716" w:type="dxa"/>
            <w:shd w:val="clear" w:color="auto" w:fill="auto"/>
            <w:vAlign w:val="top"/>
          </w:tcPr>
          <w:p w14:paraId="24C738E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10"/>
              <w:textAlignment w:val="baseline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37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38D4D22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22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27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7153412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66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2.5</w:t>
            </w:r>
          </w:p>
        </w:tc>
        <w:tc>
          <w:tcPr>
            <w:tcW w:w="725" w:type="dxa"/>
            <w:shd w:val="clear" w:color="auto" w:fill="auto"/>
            <w:vAlign w:val="top"/>
          </w:tcPr>
          <w:p w14:paraId="79BA1FD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0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23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43D353B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98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13</w:t>
            </w:r>
          </w:p>
        </w:tc>
      </w:tr>
      <w:tr w14:paraId="48F121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24" w:type="dxa"/>
            <w:shd w:val="clear" w:color="auto" w:fill="auto"/>
            <w:vAlign w:val="top"/>
          </w:tcPr>
          <w:p w14:paraId="387C2DB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06"/>
              <w:textAlignment w:val="baseline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16.0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41C0726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50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4759A76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57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40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573A846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70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9.0</w:t>
            </w:r>
          </w:p>
        </w:tc>
        <w:tc>
          <w:tcPr>
            <w:tcW w:w="716" w:type="dxa"/>
            <w:shd w:val="clear" w:color="auto" w:fill="auto"/>
            <w:vAlign w:val="top"/>
          </w:tcPr>
          <w:p w14:paraId="05AB4EE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10"/>
              <w:textAlignment w:val="baseline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36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20F442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22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26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74EC585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66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2.0</w:t>
            </w:r>
          </w:p>
        </w:tc>
        <w:tc>
          <w:tcPr>
            <w:tcW w:w="725" w:type="dxa"/>
            <w:shd w:val="clear" w:color="auto" w:fill="auto"/>
            <w:vAlign w:val="top"/>
          </w:tcPr>
          <w:p w14:paraId="7B8DE2E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30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22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1F2897E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98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12</w:t>
            </w:r>
          </w:p>
        </w:tc>
      </w:tr>
      <w:tr w14:paraId="09D533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724" w:type="dxa"/>
            <w:shd w:val="clear" w:color="auto" w:fill="auto"/>
            <w:vAlign w:val="top"/>
          </w:tcPr>
          <w:p w14:paraId="2944CCB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06"/>
              <w:textAlignment w:val="baseline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15.5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287CEC7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59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49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38D5496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1"/>
              <w:textAlignment w:val="baseline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39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47CA6BA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70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8.5</w:t>
            </w:r>
          </w:p>
        </w:tc>
        <w:tc>
          <w:tcPr>
            <w:tcW w:w="716" w:type="dxa"/>
            <w:shd w:val="clear" w:color="auto" w:fill="auto"/>
            <w:vAlign w:val="top"/>
          </w:tcPr>
          <w:p w14:paraId="4790C8C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10"/>
              <w:textAlignment w:val="baseline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35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6857922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22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25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0FF6A75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76"/>
              <w:textAlignment w:val="baseline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1.5</w:t>
            </w:r>
          </w:p>
        </w:tc>
        <w:tc>
          <w:tcPr>
            <w:tcW w:w="725" w:type="dxa"/>
            <w:shd w:val="clear" w:color="auto" w:fill="auto"/>
            <w:vAlign w:val="top"/>
          </w:tcPr>
          <w:p w14:paraId="57AA233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30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21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427C7CF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98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11</w:t>
            </w:r>
          </w:p>
        </w:tc>
      </w:tr>
      <w:tr w14:paraId="4F366E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24" w:type="dxa"/>
            <w:shd w:val="clear" w:color="auto" w:fill="auto"/>
            <w:vAlign w:val="top"/>
          </w:tcPr>
          <w:p w14:paraId="0EC926C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06"/>
              <w:textAlignment w:val="baseline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15.0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2211472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59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48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17F3101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1"/>
              <w:textAlignment w:val="baseline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38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65861D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70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8.0</w:t>
            </w:r>
          </w:p>
        </w:tc>
        <w:tc>
          <w:tcPr>
            <w:tcW w:w="716" w:type="dxa"/>
            <w:shd w:val="clear" w:color="auto" w:fill="auto"/>
            <w:vAlign w:val="top"/>
          </w:tcPr>
          <w:p w14:paraId="569A034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10"/>
              <w:textAlignment w:val="baseline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34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E19BCC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322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24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19E587F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76"/>
              <w:textAlignment w:val="baseline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1.0</w:t>
            </w:r>
          </w:p>
        </w:tc>
        <w:tc>
          <w:tcPr>
            <w:tcW w:w="725" w:type="dxa"/>
            <w:shd w:val="clear" w:color="auto" w:fill="auto"/>
            <w:vAlign w:val="top"/>
          </w:tcPr>
          <w:p w14:paraId="7A2D472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03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20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351A6F4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98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10</w:t>
            </w:r>
          </w:p>
        </w:tc>
      </w:tr>
      <w:tr w14:paraId="5C7533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724" w:type="dxa"/>
            <w:shd w:val="clear" w:color="auto" w:fill="auto"/>
            <w:vAlign w:val="top"/>
          </w:tcPr>
          <w:p w14:paraId="198ADF4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06"/>
              <w:textAlignment w:val="baseline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14.5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1C6DD16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59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47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0445508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1"/>
              <w:textAlignment w:val="baseline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37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2C9BB65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74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7.5</w:t>
            </w:r>
          </w:p>
        </w:tc>
        <w:tc>
          <w:tcPr>
            <w:tcW w:w="716" w:type="dxa"/>
            <w:shd w:val="clear" w:color="auto" w:fill="auto"/>
            <w:vAlign w:val="top"/>
          </w:tcPr>
          <w:p w14:paraId="3D286C5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10"/>
              <w:textAlignment w:val="baseline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33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1569531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22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23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724043B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65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0.5</w:t>
            </w:r>
          </w:p>
        </w:tc>
        <w:tc>
          <w:tcPr>
            <w:tcW w:w="725" w:type="dxa"/>
            <w:shd w:val="clear" w:color="auto" w:fill="auto"/>
            <w:vAlign w:val="top"/>
          </w:tcPr>
          <w:p w14:paraId="6BEDEDC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12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19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0450C60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87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09</w:t>
            </w:r>
          </w:p>
        </w:tc>
      </w:tr>
      <w:tr w14:paraId="0B7026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724" w:type="dxa"/>
            <w:shd w:val="clear" w:color="auto" w:fill="auto"/>
            <w:vAlign w:val="top"/>
          </w:tcPr>
          <w:p w14:paraId="3CB5697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06"/>
              <w:textAlignment w:val="baseline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14.0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77B5C01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59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46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70780C2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1"/>
              <w:textAlignment w:val="baseline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36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744C061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74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7.0</w:t>
            </w:r>
          </w:p>
        </w:tc>
        <w:tc>
          <w:tcPr>
            <w:tcW w:w="716" w:type="dxa"/>
            <w:shd w:val="clear" w:color="auto" w:fill="auto"/>
            <w:vAlign w:val="top"/>
          </w:tcPr>
          <w:p w14:paraId="6B48944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10"/>
              <w:textAlignment w:val="baseline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32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50717AF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322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22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29C568A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47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5" w:type="dxa"/>
            <w:shd w:val="clear" w:color="auto" w:fill="auto"/>
            <w:vAlign w:val="top"/>
          </w:tcPr>
          <w:p w14:paraId="721FB6D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12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18</w:t>
            </w:r>
          </w:p>
        </w:tc>
        <w:tc>
          <w:tcPr>
            <w:tcW w:w="724" w:type="dxa"/>
            <w:shd w:val="clear" w:color="auto" w:fill="auto"/>
            <w:vAlign w:val="top"/>
          </w:tcPr>
          <w:p w14:paraId="48F7E76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87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08</w:t>
            </w:r>
          </w:p>
        </w:tc>
      </w:tr>
      <w:tr w14:paraId="508E0C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724" w:type="dxa"/>
            <w:shd w:val="clear" w:color="auto" w:fill="auto"/>
            <w:vAlign w:val="top"/>
          </w:tcPr>
          <w:p w14:paraId="6692036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06"/>
              <w:textAlignment w:val="baseline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13.5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1AC4EC1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59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45</w:t>
            </w:r>
          </w:p>
        </w:tc>
        <w:tc>
          <w:tcPr>
            <w:tcW w:w="715" w:type="dxa"/>
            <w:shd w:val="clear" w:color="auto" w:fill="auto"/>
            <w:vAlign w:val="top"/>
          </w:tcPr>
          <w:p w14:paraId="5DD955C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1"/>
              <w:textAlignment w:val="baseline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35</w:t>
            </w:r>
          </w:p>
        </w:tc>
        <w:tc>
          <w:tcPr>
            <w:tcW w:w="705" w:type="dxa"/>
            <w:shd w:val="clear" w:color="auto" w:fill="auto"/>
            <w:vAlign w:val="top"/>
          </w:tcPr>
          <w:p w14:paraId="32362BF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271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6.5</w:t>
            </w:r>
          </w:p>
        </w:tc>
        <w:tc>
          <w:tcPr>
            <w:tcW w:w="716" w:type="dxa"/>
            <w:shd w:val="clear" w:color="auto" w:fill="auto"/>
            <w:vAlign w:val="top"/>
          </w:tcPr>
          <w:p w14:paraId="76422E4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10"/>
              <w:textAlignment w:val="baseline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31</w:t>
            </w:r>
          </w:p>
        </w:tc>
        <w:tc>
          <w:tcPr>
            <w:tcW w:w="745" w:type="dxa"/>
            <w:shd w:val="clear" w:color="auto" w:fill="auto"/>
            <w:vAlign w:val="top"/>
          </w:tcPr>
          <w:p w14:paraId="24E6F80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322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21</w:t>
            </w:r>
          </w:p>
        </w:tc>
        <w:tc>
          <w:tcPr>
            <w:tcW w:w="2173" w:type="dxa"/>
            <w:gridSpan w:val="3"/>
            <w:shd w:val="clear" w:color="auto" w:fill="auto"/>
            <w:vAlign w:val="top"/>
          </w:tcPr>
          <w:p w14:paraId="3BBDF3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szCs w:val="21"/>
              </w:rPr>
            </w:pPr>
          </w:p>
        </w:tc>
      </w:tr>
    </w:tbl>
    <w:p w14:paraId="1E9035A7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主要依据考生完成有效击打的次数进行计分，每次有效击打都会根据准确性 和力度自动记分。最高得分为20 分。男生满分标准为58 个有效击打。女生满分 标准为48 个有效击打。</w:t>
      </w:r>
    </w:p>
    <w:p w14:paraId="422F6B55">
      <w:pPr>
        <w:widowControl w:val="0"/>
        <w:kinsoku/>
        <w:autoSpaceDE/>
        <w:autoSpaceDN/>
        <w:adjustRightInd/>
        <w:snapToGrid/>
        <w:spacing w:line="440" w:lineRule="exact"/>
        <w:jc w:val="center"/>
        <w:textAlignment w:val="auto"/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1941195</wp:posOffset>
            </wp:positionH>
            <wp:positionV relativeFrom="paragraph">
              <wp:posOffset>1673225</wp:posOffset>
            </wp:positionV>
            <wp:extent cx="38100" cy="445135"/>
            <wp:effectExtent l="0" t="0" r="0" b="12065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445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1941195</wp:posOffset>
            </wp:positionH>
            <wp:positionV relativeFrom="paragraph">
              <wp:posOffset>2555875</wp:posOffset>
            </wp:positionV>
            <wp:extent cx="38100" cy="445135"/>
            <wp:effectExtent l="0" t="0" r="0" b="12065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445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1941195</wp:posOffset>
            </wp:positionH>
            <wp:positionV relativeFrom="paragraph">
              <wp:posOffset>3216910</wp:posOffset>
            </wp:positionV>
            <wp:extent cx="38100" cy="438785"/>
            <wp:effectExtent l="0" t="0" r="0" b="18415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  <w:t>表2  双飞评分表</w:t>
      </w:r>
    </w:p>
    <w:p w14:paraId="4415B563">
      <w:pPr>
        <w:widowControl w:val="0"/>
        <w:kinsoku/>
        <w:autoSpaceDE/>
        <w:autoSpaceDN/>
        <w:adjustRightInd/>
        <w:snapToGrid/>
        <w:spacing w:line="440" w:lineRule="exact"/>
        <w:ind w:firstLine="420" w:firstLineChars="200"/>
        <w:jc w:val="both"/>
        <w:textAlignment w:val="auto"/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6" w:h="16839"/>
          <w:pgMar w:top="1480" w:right="1502" w:bottom="1474" w:left="1446" w:header="0" w:footer="0" w:gutter="0"/>
          <w:cols w:space="720" w:num="1"/>
        </w:sectPr>
      </w:pPr>
    </w:p>
    <w:p w14:paraId="69A912EA">
      <w:pPr>
        <w:spacing w:before="78" w:line="222" w:lineRule="auto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ascii="仿宋" w:hAnsi="仿宋" w:eastAsia="仿宋" w:cs="仿宋"/>
          <w:b/>
          <w:bCs/>
          <w:spacing w:val="-4"/>
          <w:sz w:val="24"/>
          <w:szCs w:val="24"/>
        </w:rPr>
        <w:t>（3）左右高位横踢,满分</w:t>
      </w:r>
      <w:r>
        <w:rPr>
          <w:rFonts w:ascii="仿宋" w:hAnsi="仿宋" w:eastAsia="仿宋" w:cs="仿宋"/>
          <w:b/>
          <w:bCs/>
          <w:spacing w:val="-37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-4"/>
          <w:sz w:val="24"/>
          <w:szCs w:val="24"/>
        </w:rPr>
        <w:t>20</w:t>
      </w:r>
      <w:r>
        <w:rPr>
          <w:rFonts w:ascii="仿宋" w:hAnsi="仿宋" w:eastAsia="仿宋" w:cs="仿宋"/>
          <w:b/>
          <w:bCs/>
          <w:spacing w:val="-41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-4"/>
          <w:sz w:val="24"/>
          <w:szCs w:val="24"/>
        </w:rPr>
        <w:t>分。</w:t>
      </w:r>
    </w:p>
    <w:p w14:paraId="1061BD4D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考生在20 秒规定时间内使用高位横踢技术连续击打脚靶（左右腿交替进行）。</w:t>
      </w:r>
    </w:p>
    <w:p w14:paraId="7F3D8901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每个技术动作须动作路线正确、步法灵活、动作连贯、速度快、力量足、有气势、击打准确及效果明显，方被视为有效击打。考评员对考生所完成有效击打 的次数进行计数，无效击打不予计数。靶位高度以受测试者的肩部高度为准。</w:t>
      </w:r>
    </w:p>
    <w:p w14:paraId="71C7AAAA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评分标准：</w:t>
      </w:r>
    </w:p>
    <w:p w14:paraId="1C50B6CF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与双飞踢类似，依据考生完成有效击打的次数进行计分，每次有效击打都会 根据准确性和力度自动记分。最高得分为20 分。</w:t>
      </w:r>
    </w:p>
    <w:tbl>
      <w:tblPr>
        <w:tblStyle w:val="5"/>
        <w:tblpPr w:leftFromText="180" w:rightFromText="180" w:vertAnchor="text" w:horzAnchor="page" w:tblpX="2771" w:tblpY="728"/>
        <w:tblOverlap w:val="never"/>
        <w:tblW w:w="651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709"/>
        <w:gridCol w:w="738"/>
        <w:gridCol w:w="737"/>
        <w:gridCol w:w="709"/>
        <w:gridCol w:w="738"/>
        <w:gridCol w:w="728"/>
        <w:gridCol w:w="709"/>
        <w:gridCol w:w="728"/>
      </w:tblGrid>
      <w:tr w14:paraId="388D47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718" w:type="dxa"/>
            <w:vMerge w:val="restart"/>
            <w:tcBorders>
              <w:bottom w:val="nil"/>
            </w:tcBorders>
            <w:vAlign w:val="top"/>
          </w:tcPr>
          <w:p w14:paraId="464798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9" w:lineRule="auto"/>
              <w:textAlignment w:val="baseline"/>
              <w:rPr>
                <w:rFonts w:ascii="Arial"/>
                <w:sz w:val="21"/>
                <w:szCs w:val="21"/>
              </w:rPr>
            </w:pPr>
          </w:p>
          <w:p w14:paraId="25B3BDB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175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分值</w:t>
            </w:r>
          </w:p>
        </w:tc>
        <w:tc>
          <w:tcPr>
            <w:tcW w:w="1447" w:type="dxa"/>
            <w:gridSpan w:val="2"/>
            <w:vAlign w:val="top"/>
          </w:tcPr>
          <w:p w14:paraId="1562B8A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309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6"/>
                <w:sz w:val="21"/>
                <w:szCs w:val="21"/>
              </w:rPr>
              <w:t>成绩(个)</w:t>
            </w:r>
          </w:p>
        </w:tc>
        <w:tc>
          <w:tcPr>
            <w:tcW w:w="737" w:type="dxa"/>
            <w:vMerge w:val="restart"/>
            <w:tcBorders>
              <w:bottom w:val="nil"/>
            </w:tcBorders>
            <w:vAlign w:val="top"/>
          </w:tcPr>
          <w:p w14:paraId="3ACF37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9" w:lineRule="auto"/>
              <w:textAlignment w:val="baseline"/>
              <w:rPr>
                <w:rFonts w:ascii="Arial"/>
                <w:sz w:val="21"/>
                <w:szCs w:val="21"/>
              </w:rPr>
            </w:pPr>
          </w:p>
          <w:p w14:paraId="6A661EA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192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分值</w:t>
            </w:r>
          </w:p>
        </w:tc>
        <w:tc>
          <w:tcPr>
            <w:tcW w:w="1447" w:type="dxa"/>
            <w:gridSpan w:val="2"/>
            <w:vAlign w:val="top"/>
          </w:tcPr>
          <w:p w14:paraId="2527EAC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313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7"/>
                <w:sz w:val="21"/>
                <w:szCs w:val="21"/>
              </w:rPr>
              <w:t>成绩(个)</w:t>
            </w:r>
          </w:p>
        </w:tc>
        <w:tc>
          <w:tcPr>
            <w:tcW w:w="728" w:type="dxa"/>
            <w:vMerge w:val="restart"/>
            <w:tcBorders>
              <w:bottom w:val="nil"/>
            </w:tcBorders>
            <w:vAlign w:val="top"/>
          </w:tcPr>
          <w:p w14:paraId="774630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9" w:lineRule="auto"/>
              <w:textAlignment w:val="baseline"/>
              <w:rPr>
                <w:rFonts w:ascii="Arial"/>
                <w:sz w:val="21"/>
                <w:szCs w:val="21"/>
              </w:rPr>
            </w:pPr>
          </w:p>
          <w:p w14:paraId="162A117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187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6"/>
                <w:sz w:val="21"/>
                <w:szCs w:val="21"/>
              </w:rPr>
              <w:t>分值</w:t>
            </w:r>
          </w:p>
        </w:tc>
        <w:tc>
          <w:tcPr>
            <w:tcW w:w="1437" w:type="dxa"/>
            <w:gridSpan w:val="2"/>
            <w:vAlign w:val="top"/>
          </w:tcPr>
          <w:p w14:paraId="4FCAE65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318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7"/>
                <w:sz w:val="21"/>
                <w:szCs w:val="21"/>
              </w:rPr>
              <w:t>成绩(个)</w:t>
            </w:r>
          </w:p>
        </w:tc>
      </w:tr>
      <w:tr w14:paraId="33BB1E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718" w:type="dxa"/>
            <w:vMerge w:val="continue"/>
            <w:tcBorders>
              <w:top w:val="nil"/>
            </w:tcBorders>
            <w:vAlign w:val="top"/>
          </w:tcPr>
          <w:p w14:paraId="4DAA68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709" w:type="dxa"/>
            <w:vAlign w:val="top"/>
          </w:tcPr>
          <w:p w14:paraId="79BA79B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63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男</w:t>
            </w:r>
          </w:p>
        </w:tc>
        <w:tc>
          <w:tcPr>
            <w:tcW w:w="738" w:type="dxa"/>
            <w:vAlign w:val="top"/>
          </w:tcPr>
          <w:p w14:paraId="0A37FAB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282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女</w:t>
            </w:r>
          </w:p>
        </w:tc>
        <w:tc>
          <w:tcPr>
            <w:tcW w:w="737" w:type="dxa"/>
            <w:vMerge w:val="continue"/>
            <w:tcBorders>
              <w:top w:val="nil"/>
            </w:tcBorders>
            <w:vAlign w:val="top"/>
          </w:tcPr>
          <w:p w14:paraId="5A457C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709" w:type="dxa"/>
            <w:vAlign w:val="top"/>
          </w:tcPr>
          <w:p w14:paraId="5DE7F7C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68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男</w:t>
            </w:r>
          </w:p>
        </w:tc>
        <w:tc>
          <w:tcPr>
            <w:tcW w:w="738" w:type="dxa"/>
            <w:vAlign w:val="top"/>
          </w:tcPr>
          <w:p w14:paraId="1EDE463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289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女</w:t>
            </w:r>
          </w:p>
        </w:tc>
        <w:tc>
          <w:tcPr>
            <w:tcW w:w="728" w:type="dxa"/>
            <w:vMerge w:val="continue"/>
            <w:tcBorders>
              <w:top w:val="nil"/>
            </w:tcBorders>
            <w:vAlign w:val="top"/>
          </w:tcPr>
          <w:p w14:paraId="3F802E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709" w:type="dxa"/>
            <w:vAlign w:val="top"/>
          </w:tcPr>
          <w:p w14:paraId="0BD9F73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275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男</w:t>
            </w:r>
          </w:p>
        </w:tc>
        <w:tc>
          <w:tcPr>
            <w:tcW w:w="728" w:type="dxa"/>
            <w:vAlign w:val="top"/>
          </w:tcPr>
          <w:p w14:paraId="3B30530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284"/>
              <w:textAlignment w:val="baseline"/>
              <w:rPr>
                <w:sz w:val="21"/>
                <w:szCs w:val="21"/>
              </w:rPr>
            </w:pPr>
            <w:r>
              <w:rPr>
                <w:b/>
                <w:bCs/>
                <w:spacing w:val="-2"/>
                <w:sz w:val="21"/>
                <w:szCs w:val="21"/>
              </w:rPr>
              <w:t>女</w:t>
            </w:r>
          </w:p>
        </w:tc>
      </w:tr>
      <w:tr w14:paraId="0B97FC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718" w:type="dxa"/>
            <w:vAlign w:val="top"/>
          </w:tcPr>
          <w:p w14:paraId="1B71987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7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20</w:t>
            </w:r>
          </w:p>
        </w:tc>
        <w:tc>
          <w:tcPr>
            <w:tcW w:w="709" w:type="dxa"/>
            <w:vAlign w:val="top"/>
          </w:tcPr>
          <w:p w14:paraId="0AFCFB8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0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35</w:t>
            </w:r>
          </w:p>
        </w:tc>
        <w:tc>
          <w:tcPr>
            <w:tcW w:w="738" w:type="dxa"/>
            <w:vAlign w:val="top"/>
          </w:tcPr>
          <w:p w14:paraId="5871352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81"/>
              <w:textAlignment w:val="baseline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30</w:t>
            </w:r>
          </w:p>
        </w:tc>
        <w:tc>
          <w:tcPr>
            <w:tcW w:w="737" w:type="dxa"/>
            <w:vAlign w:val="top"/>
          </w:tcPr>
          <w:p w14:paraId="0685333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93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13</w:t>
            </w:r>
          </w:p>
        </w:tc>
        <w:tc>
          <w:tcPr>
            <w:tcW w:w="709" w:type="dxa"/>
            <w:vAlign w:val="top"/>
          </w:tcPr>
          <w:p w14:paraId="512CD4C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4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28</w:t>
            </w:r>
          </w:p>
        </w:tc>
        <w:tc>
          <w:tcPr>
            <w:tcW w:w="738" w:type="dxa"/>
            <w:vAlign w:val="top"/>
          </w:tcPr>
          <w:p w14:paraId="4507584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87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23</w:t>
            </w:r>
          </w:p>
        </w:tc>
        <w:tc>
          <w:tcPr>
            <w:tcW w:w="728" w:type="dxa"/>
            <w:vAlign w:val="top"/>
          </w:tcPr>
          <w:p w14:paraId="5CF8076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28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709" w:type="dxa"/>
            <w:vAlign w:val="top"/>
          </w:tcPr>
          <w:p w14:paraId="343D82F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70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21</w:t>
            </w:r>
          </w:p>
        </w:tc>
        <w:tc>
          <w:tcPr>
            <w:tcW w:w="728" w:type="dxa"/>
            <w:vAlign w:val="top"/>
          </w:tcPr>
          <w:p w14:paraId="5FAC6FE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91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16</w:t>
            </w:r>
          </w:p>
        </w:tc>
      </w:tr>
      <w:tr w14:paraId="7F94BB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718" w:type="dxa"/>
            <w:shd w:val="clear" w:color="auto" w:fill="auto"/>
            <w:vAlign w:val="top"/>
          </w:tcPr>
          <w:p w14:paraId="0D6829F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76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B15921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0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34</w:t>
            </w:r>
          </w:p>
        </w:tc>
        <w:tc>
          <w:tcPr>
            <w:tcW w:w="738" w:type="dxa"/>
            <w:shd w:val="clear" w:color="auto" w:fill="auto"/>
            <w:vAlign w:val="top"/>
          </w:tcPr>
          <w:p w14:paraId="38B5202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80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29</w:t>
            </w:r>
          </w:p>
        </w:tc>
        <w:tc>
          <w:tcPr>
            <w:tcW w:w="737" w:type="dxa"/>
            <w:shd w:val="clear" w:color="auto" w:fill="auto"/>
            <w:vAlign w:val="top"/>
          </w:tcPr>
          <w:p w14:paraId="3C1B1DE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93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CCDD75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4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27</w:t>
            </w:r>
          </w:p>
        </w:tc>
        <w:tc>
          <w:tcPr>
            <w:tcW w:w="738" w:type="dxa"/>
            <w:shd w:val="clear" w:color="auto" w:fill="auto"/>
            <w:vAlign w:val="top"/>
          </w:tcPr>
          <w:p w14:paraId="5CFDEDE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87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22</w:t>
            </w:r>
          </w:p>
        </w:tc>
        <w:tc>
          <w:tcPr>
            <w:tcW w:w="728" w:type="dxa"/>
            <w:shd w:val="clear" w:color="auto" w:fill="auto"/>
            <w:vAlign w:val="top"/>
          </w:tcPr>
          <w:p w14:paraId="3E9B08F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3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3999D2C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70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20</w:t>
            </w:r>
          </w:p>
        </w:tc>
        <w:tc>
          <w:tcPr>
            <w:tcW w:w="728" w:type="dxa"/>
            <w:shd w:val="clear" w:color="auto" w:fill="auto"/>
            <w:vAlign w:val="top"/>
          </w:tcPr>
          <w:p w14:paraId="27EED53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91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15</w:t>
            </w:r>
          </w:p>
        </w:tc>
      </w:tr>
      <w:tr w14:paraId="7BB737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718" w:type="dxa"/>
            <w:shd w:val="clear" w:color="auto" w:fill="auto"/>
            <w:vAlign w:val="top"/>
          </w:tcPr>
          <w:p w14:paraId="3C0A328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76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D27640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0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33</w:t>
            </w:r>
          </w:p>
        </w:tc>
        <w:tc>
          <w:tcPr>
            <w:tcW w:w="738" w:type="dxa"/>
            <w:shd w:val="clear" w:color="auto" w:fill="auto"/>
            <w:vAlign w:val="top"/>
          </w:tcPr>
          <w:p w14:paraId="429DB7B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80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28</w:t>
            </w:r>
          </w:p>
        </w:tc>
        <w:tc>
          <w:tcPr>
            <w:tcW w:w="737" w:type="dxa"/>
            <w:shd w:val="clear" w:color="auto" w:fill="auto"/>
            <w:vAlign w:val="top"/>
          </w:tcPr>
          <w:p w14:paraId="094766D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93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08B386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4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26</w:t>
            </w:r>
          </w:p>
        </w:tc>
        <w:tc>
          <w:tcPr>
            <w:tcW w:w="738" w:type="dxa"/>
            <w:shd w:val="clear" w:color="auto" w:fill="auto"/>
            <w:vAlign w:val="top"/>
          </w:tcPr>
          <w:p w14:paraId="3632A9E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87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21</w:t>
            </w:r>
          </w:p>
        </w:tc>
        <w:tc>
          <w:tcPr>
            <w:tcW w:w="728" w:type="dxa"/>
            <w:shd w:val="clear" w:color="auto" w:fill="auto"/>
            <w:vAlign w:val="top"/>
          </w:tcPr>
          <w:p w14:paraId="5CEFF25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326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39658B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80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19</w:t>
            </w:r>
          </w:p>
        </w:tc>
        <w:tc>
          <w:tcPr>
            <w:tcW w:w="728" w:type="dxa"/>
            <w:shd w:val="clear" w:color="auto" w:fill="auto"/>
            <w:vAlign w:val="top"/>
          </w:tcPr>
          <w:p w14:paraId="4A2B50B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91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14</w:t>
            </w:r>
          </w:p>
        </w:tc>
      </w:tr>
      <w:tr w14:paraId="20F6E2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718" w:type="dxa"/>
            <w:shd w:val="clear" w:color="auto" w:fill="auto"/>
            <w:vAlign w:val="top"/>
          </w:tcPr>
          <w:p w14:paraId="7BDE94B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76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C9CEA1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0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32</w:t>
            </w:r>
          </w:p>
        </w:tc>
        <w:tc>
          <w:tcPr>
            <w:tcW w:w="738" w:type="dxa"/>
            <w:shd w:val="clear" w:color="auto" w:fill="auto"/>
            <w:vAlign w:val="top"/>
          </w:tcPr>
          <w:p w14:paraId="26D1544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80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27</w:t>
            </w:r>
          </w:p>
        </w:tc>
        <w:tc>
          <w:tcPr>
            <w:tcW w:w="737" w:type="dxa"/>
            <w:shd w:val="clear" w:color="auto" w:fill="auto"/>
            <w:vAlign w:val="top"/>
          </w:tcPr>
          <w:p w14:paraId="01C3D8F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93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206DA2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4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25</w:t>
            </w:r>
          </w:p>
        </w:tc>
        <w:tc>
          <w:tcPr>
            <w:tcW w:w="738" w:type="dxa"/>
            <w:shd w:val="clear" w:color="auto" w:fill="auto"/>
            <w:vAlign w:val="top"/>
          </w:tcPr>
          <w:p w14:paraId="314E1C5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87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20</w:t>
            </w:r>
          </w:p>
        </w:tc>
        <w:tc>
          <w:tcPr>
            <w:tcW w:w="728" w:type="dxa"/>
            <w:shd w:val="clear" w:color="auto" w:fill="auto"/>
            <w:vAlign w:val="top"/>
          </w:tcPr>
          <w:p w14:paraId="410BBE0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3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68A29EE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80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18</w:t>
            </w:r>
          </w:p>
        </w:tc>
        <w:tc>
          <w:tcPr>
            <w:tcW w:w="728" w:type="dxa"/>
            <w:shd w:val="clear" w:color="auto" w:fill="auto"/>
            <w:vAlign w:val="top"/>
          </w:tcPr>
          <w:p w14:paraId="61E8B2F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91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13</w:t>
            </w:r>
          </w:p>
        </w:tc>
      </w:tr>
      <w:tr w14:paraId="6E0ED3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718" w:type="dxa"/>
            <w:shd w:val="clear" w:color="auto" w:fill="auto"/>
            <w:vAlign w:val="top"/>
          </w:tcPr>
          <w:p w14:paraId="44C1D53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76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16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F12D94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0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31</w:t>
            </w:r>
          </w:p>
        </w:tc>
        <w:tc>
          <w:tcPr>
            <w:tcW w:w="738" w:type="dxa"/>
            <w:shd w:val="clear" w:color="auto" w:fill="auto"/>
            <w:vAlign w:val="top"/>
          </w:tcPr>
          <w:p w14:paraId="18BA9E3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80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26</w:t>
            </w:r>
          </w:p>
        </w:tc>
        <w:tc>
          <w:tcPr>
            <w:tcW w:w="737" w:type="dxa"/>
            <w:shd w:val="clear" w:color="auto" w:fill="auto"/>
            <w:vAlign w:val="top"/>
          </w:tcPr>
          <w:p w14:paraId="23BA26B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2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2DFD63A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64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24</w:t>
            </w:r>
          </w:p>
        </w:tc>
        <w:tc>
          <w:tcPr>
            <w:tcW w:w="738" w:type="dxa"/>
            <w:shd w:val="clear" w:color="auto" w:fill="auto"/>
            <w:vAlign w:val="top"/>
          </w:tcPr>
          <w:p w14:paraId="395F8C6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97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19</w:t>
            </w:r>
          </w:p>
        </w:tc>
        <w:tc>
          <w:tcPr>
            <w:tcW w:w="728" w:type="dxa"/>
            <w:shd w:val="clear" w:color="auto" w:fill="auto"/>
            <w:vAlign w:val="top"/>
          </w:tcPr>
          <w:p w14:paraId="3CB4BF8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329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59AE75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80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17</w:t>
            </w:r>
          </w:p>
        </w:tc>
        <w:tc>
          <w:tcPr>
            <w:tcW w:w="728" w:type="dxa"/>
            <w:shd w:val="clear" w:color="auto" w:fill="auto"/>
            <w:vAlign w:val="top"/>
          </w:tcPr>
          <w:p w14:paraId="72805FF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91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12</w:t>
            </w:r>
          </w:p>
        </w:tc>
      </w:tr>
      <w:tr w14:paraId="19B9AD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718" w:type="dxa"/>
            <w:shd w:val="clear" w:color="auto" w:fill="auto"/>
            <w:vAlign w:val="top"/>
          </w:tcPr>
          <w:p w14:paraId="25C79FE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76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15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0052DFF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0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30</w:t>
            </w:r>
          </w:p>
        </w:tc>
        <w:tc>
          <w:tcPr>
            <w:tcW w:w="738" w:type="dxa"/>
            <w:shd w:val="clear" w:color="auto" w:fill="auto"/>
            <w:vAlign w:val="top"/>
          </w:tcPr>
          <w:p w14:paraId="5AEFFDB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80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25</w:t>
            </w:r>
          </w:p>
        </w:tc>
        <w:tc>
          <w:tcPr>
            <w:tcW w:w="737" w:type="dxa"/>
            <w:shd w:val="clear" w:color="auto" w:fill="auto"/>
            <w:vAlign w:val="top"/>
          </w:tcPr>
          <w:p w14:paraId="70C17AE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2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6A5E04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64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23</w:t>
            </w:r>
          </w:p>
        </w:tc>
        <w:tc>
          <w:tcPr>
            <w:tcW w:w="738" w:type="dxa"/>
            <w:shd w:val="clear" w:color="auto" w:fill="auto"/>
            <w:vAlign w:val="top"/>
          </w:tcPr>
          <w:p w14:paraId="586E83C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97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18</w:t>
            </w:r>
          </w:p>
        </w:tc>
        <w:tc>
          <w:tcPr>
            <w:tcW w:w="728" w:type="dxa"/>
            <w:shd w:val="clear" w:color="auto" w:fill="auto"/>
            <w:vAlign w:val="top"/>
          </w:tcPr>
          <w:p w14:paraId="7BEFF33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339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87132A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80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16</w:t>
            </w:r>
          </w:p>
        </w:tc>
        <w:tc>
          <w:tcPr>
            <w:tcW w:w="728" w:type="dxa"/>
            <w:shd w:val="clear" w:color="auto" w:fill="auto"/>
            <w:vAlign w:val="top"/>
          </w:tcPr>
          <w:p w14:paraId="20739E9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91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11</w:t>
            </w:r>
          </w:p>
        </w:tc>
      </w:tr>
      <w:tr w14:paraId="565F47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718" w:type="dxa"/>
            <w:shd w:val="clear" w:color="auto" w:fill="auto"/>
            <w:vAlign w:val="top"/>
          </w:tcPr>
          <w:p w14:paraId="709326D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76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14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180ABF0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59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29</w:t>
            </w:r>
          </w:p>
        </w:tc>
        <w:tc>
          <w:tcPr>
            <w:tcW w:w="738" w:type="dxa"/>
            <w:shd w:val="clear" w:color="auto" w:fill="auto"/>
            <w:vAlign w:val="top"/>
          </w:tcPr>
          <w:p w14:paraId="027F857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80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24</w:t>
            </w:r>
          </w:p>
        </w:tc>
        <w:tc>
          <w:tcPr>
            <w:tcW w:w="737" w:type="dxa"/>
            <w:shd w:val="clear" w:color="auto" w:fill="auto"/>
            <w:vAlign w:val="top"/>
          </w:tcPr>
          <w:p w14:paraId="4F4084A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23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7941BB3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2" w:lineRule="auto"/>
              <w:ind w:left="264"/>
              <w:textAlignment w:val="baseline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22</w:t>
            </w:r>
          </w:p>
        </w:tc>
        <w:tc>
          <w:tcPr>
            <w:tcW w:w="738" w:type="dxa"/>
            <w:shd w:val="clear" w:color="auto" w:fill="auto"/>
            <w:vAlign w:val="top"/>
          </w:tcPr>
          <w:p w14:paraId="58CC25C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97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17</w:t>
            </w:r>
          </w:p>
        </w:tc>
        <w:tc>
          <w:tcPr>
            <w:tcW w:w="728" w:type="dxa"/>
            <w:shd w:val="clear" w:color="auto" w:fill="auto"/>
            <w:vAlign w:val="top"/>
          </w:tcPr>
          <w:p w14:paraId="6DF969E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328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vAlign w:val="top"/>
          </w:tcPr>
          <w:p w14:paraId="522A5A6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80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15</w:t>
            </w:r>
          </w:p>
        </w:tc>
        <w:tc>
          <w:tcPr>
            <w:tcW w:w="728" w:type="dxa"/>
            <w:shd w:val="clear" w:color="auto" w:fill="auto"/>
            <w:vAlign w:val="top"/>
          </w:tcPr>
          <w:p w14:paraId="4BB0731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291"/>
              <w:textAlignment w:val="baseline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10</w:t>
            </w:r>
          </w:p>
        </w:tc>
      </w:tr>
    </w:tbl>
    <w:p w14:paraId="1B747A0E">
      <w:pPr>
        <w:widowControl w:val="0"/>
        <w:kinsoku/>
        <w:autoSpaceDE/>
        <w:autoSpaceDN/>
        <w:adjustRightInd/>
        <w:snapToGrid/>
        <w:spacing w:line="440" w:lineRule="exact"/>
        <w:ind w:firstLine="562" w:firstLineChars="200"/>
        <w:jc w:val="center"/>
        <w:textAlignment w:val="auto"/>
        <w:rPr>
          <w:rFonts w:ascii="Arial" w:hAnsi="Arial" w:eastAsia="Arial" w:cs="Arial"/>
          <w:sz w:val="21"/>
          <w:szCs w:val="21"/>
        </w:rPr>
        <w:sectPr>
          <w:headerReference r:id="rId6" w:type="default"/>
          <w:pgSz w:w="11906" w:h="16839"/>
          <w:pgMar w:top="1440" w:right="1800" w:bottom="1440" w:left="1800" w:header="0" w:footer="0" w:gutter="0"/>
          <w:cols w:space="720" w:num="1"/>
        </w:sectPr>
      </w:pPr>
      <w:r>
        <w:rPr>
          <w:rFonts w:hint="eastAsia" w:ascii="仿宋_GB2312" w:hAnsi="宋体" w:eastAsia="仿宋_GB2312" w:cs="宋体"/>
          <w:b/>
          <w:bCs/>
          <w:snapToGrid/>
          <w:color w:val="000000"/>
          <w:kern w:val="0"/>
          <w:sz w:val="28"/>
          <w:szCs w:val="28"/>
          <w:lang w:val="en-US" w:eastAsia="zh-CN" w:bidi="ar-SA"/>
        </w:rPr>
        <w:t>表 3  高位横踢评分表</w:t>
      </w:r>
    </w:p>
    <w:p w14:paraId="0B3AE8FE">
      <w:pPr>
        <w:widowControl w:val="0"/>
        <w:kinsoku/>
        <w:autoSpaceDE/>
        <w:autoSpaceDN/>
        <w:adjustRightInd/>
        <w:snapToGrid/>
        <w:spacing w:line="440" w:lineRule="exact"/>
        <w:jc w:val="both"/>
        <w:textAlignment w:val="auto"/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  <w:t>（4）实战考核（</w:t>
      </w:r>
      <w:r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val="en-US" w:eastAsia="zh-CN"/>
        </w:rPr>
        <w:t>含</w:t>
      </w:r>
      <w:r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  <w:t>品势）,满分 40 分。</w:t>
      </w:r>
    </w:p>
    <w:p w14:paraId="597F5D52">
      <w:pPr>
        <w:widowControl w:val="0"/>
        <w:kinsoku/>
        <w:autoSpaceDE/>
        <w:autoSpaceDN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  <w:t>1、实战评分</w:t>
      </w:r>
    </w:p>
    <w:p w14:paraId="6D1C43A5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考试方法：</w:t>
      </w:r>
    </w:p>
    <w:p w14:paraId="0608420C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按考生相邻体重随机配对进行实战，配对的考生体重一般相差不超过 2kg （特殊情况除外）。</w:t>
      </w:r>
    </w:p>
    <w:p w14:paraId="76553AE8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在跆拳道垫子上进行实战，时间为 1~2 分钟一局，共一局。</w:t>
      </w:r>
    </w:p>
    <w:p w14:paraId="342C6018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考评员同时对两人进行评分。</w:t>
      </w:r>
    </w:p>
    <w:p w14:paraId="72F2DF80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考评组提供头盔、护胸。考生必须穿符合考试要求的跆拳道道服进行考试。 考生自备护裆、护齿、护臂、护腿、手套，没有跆拳道道服、护裆、护齿、护臂、 护腿、手套不得参加考试。</w:t>
      </w:r>
    </w:p>
    <w:p w14:paraId="4E523313">
      <w:pPr>
        <w:widowControl w:val="0"/>
        <w:kinsoku/>
        <w:autoSpaceDE/>
        <w:autoSpaceDN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  <w:t>评分标准：</w:t>
      </w: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考评员参照跆拳道实战能力评分细则，独立对考生的礼仪、精神、意志品质、 技术运用（准确性、协调性、灵活性、连贯性、速度、击打效果等）、战术运用、 临场应变能力、得分意识、高难度技术运用等方面进行综合评定。</w:t>
      </w:r>
    </w:p>
    <w:p w14:paraId="3E8E83E5">
      <w:pPr>
        <w:widowControl w:val="0"/>
        <w:kinsoku/>
        <w:autoSpaceDE/>
        <w:autoSpaceDN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  <w:t>2、品势考核</w:t>
      </w:r>
    </w:p>
    <w:p w14:paraId="174C777B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技评共分优、 良、中、及格、不及格五个等级.具体评分标准如下：</w:t>
      </w:r>
    </w:p>
    <w:p w14:paraId="4063DBC5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评分时先按 10 分制进行评分，然后再按40 分制转换成最后得分。</w:t>
      </w:r>
    </w:p>
    <w:p w14:paraId="32132FEE">
      <w:pPr>
        <w:spacing w:line="88" w:lineRule="auto"/>
        <w:rPr>
          <w:rFonts w:ascii="Arial"/>
          <w:sz w:val="2"/>
        </w:rPr>
      </w:pPr>
    </w:p>
    <w:tbl>
      <w:tblPr>
        <w:tblStyle w:val="5"/>
        <w:tblW w:w="8526" w:type="dxa"/>
        <w:tblInd w:w="1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1550"/>
        <w:gridCol w:w="1563"/>
        <w:gridCol w:w="1563"/>
        <w:gridCol w:w="1563"/>
        <w:gridCol w:w="1543"/>
      </w:tblGrid>
      <w:tr w14:paraId="1BFF9A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44" w:type="dxa"/>
            <w:vAlign w:val="top"/>
          </w:tcPr>
          <w:p w14:paraId="603AA89D">
            <w:pPr>
              <w:pStyle w:val="6"/>
              <w:spacing w:before="86" w:line="210" w:lineRule="auto"/>
              <w:ind w:left="140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6"/>
                <w:sz w:val="24"/>
                <w:szCs w:val="24"/>
              </w:rPr>
              <w:t>等级</w:t>
            </w:r>
          </w:p>
        </w:tc>
        <w:tc>
          <w:tcPr>
            <w:tcW w:w="1550" w:type="dxa"/>
            <w:vAlign w:val="top"/>
          </w:tcPr>
          <w:p w14:paraId="5C419522">
            <w:pPr>
              <w:pStyle w:val="6"/>
              <w:spacing w:before="86" w:line="210" w:lineRule="auto"/>
              <w:ind w:left="658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  <w:t>优</w:t>
            </w:r>
          </w:p>
        </w:tc>
        <w:tc>
          <w:tcPr>
            <w:tcW w:w="1563" w:type="dxa"/>
            <w:vAlign w:val="top"/>
          </w:tcPr>
          <w:p w14:paraId="0CD5E799">
            <w:pPr>
              <w:pStyle w:val="6"/>
              <w:spacing w:before="86" w:line="210" w:lineRule="auto"/>
              <w:ind w:left="705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  <w:t>良</w:t>
            </w:r>
          </w:p>
        </w:tc>
        <w:tc>
          <w:tcPr>
            <w:tcW w:w="1563" w:type="dxa"/>
            <w:vAlign w:val="top"/>
          </w:tcPr>
          <w:p w14:paraId="3AAFD527">
            <w:pPr>
              <w:pStyle w:val="6"/>
              <w:spacing w:before="86" w:line="210" w:lineRule="auto"/>
              <w:ind w:left="691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  <w:t>中</w:t>
            </w:r>
          </w:p>
        </w:tc>
        <w:tc>
          <w:tcPr>
            <w:tcW w:w="1563" w:type="dxa"/>
            <w:vAlign w:val="top"/>
          </w:tcPr>
          <w:p w14:paraId="1E084715">
            <w:pPr>
              <w:pStyle w:val="6"/>
              <w:spacing w:before="86" w:line="210" w:lineRule="auto"/>
              <w:ind w:left="549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5"/>
                <w:sz w:val="24"/>
                <w:szCs w:val="24"/>
              </w:rPr>
              <w:t>及格</w:t>
            </w:r>
          </w:p>
        </w:tc>
        <w:tc>
          <w:tcPr>
            <w:tcW w:w="1543" w:type="dxa"/>
            <w:vAlign w:val="top"/>
          </w:tcPr>
          <w:p w14:paraId="114B75B2">
            <w:pPr>
              <w:pStyle w:val="6"/>
              <w:spacing w:before="86" w:line="210" w:lineRule="auto"/>
              <w:ind w:left="422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5"/>
                <w:sz w:val="24"/>
                <w:szCs w:val="24"/>
              </w:rPr>
              <w:t>不及格</w:t>
            </w:r>
          </w:p>
        </w:tc>
      </w:tr>
      <w:tr w14:paraId="621DB8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44" w:type="dxa"/>
            <w:vAlign w:val="top"/>
          </w:tcPr>
          <w:p w14:paraId="1EBA2B25">
            <w:pPr>
              <w:pStyle w:val="6"/>
              <w:spacing w:before="84" w:line="208" w:lineRule="auto"/>
              <w:ind w:left="141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7"/>
                <w:sz w:val="24"/>
                <w:szCs w:val="24"/>
              </w:rPr>
              <w:t>分值</w:t>
            </w:r>
          </w:p>
        </w:tc>
        <w:tc>
          <w:tcPr>
            <w:tcW w:w="1550" w:type="dxa"/>
            <w:vAlign w:val="top"/>
          </w:tcPr>
          <w:p w14:paraId="63C61FC6">
            <w:pPr>
              <w:pStyle w:val="6"/>
              <w:spacing w:before="84" w:line="208" w:lineRule="auto"/>
              <w:ind w:left="367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4"/>
                <w:sz w:val="24"/>
                <w:szCs w:val="24"/>
              </w:rPr>
              <w:t>10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53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4"/>
                <w:sz w:val="24"/>
                <w:szCs w:val="24"/>
              </w:rPr>
              <w:t>—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72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4"/>
                <w:sz w:val="24"/>
                <w:szCs w:val="24"/>
              </w:rPr>
              <w:t>9.0</w:t>
            </w:r>
          </w:p>
        </w:tc>
        <w:tc>
          <w:tcPr>
            <w:tcW w:w="1563" w:type="dxa"/>
            <w:vAlign w:val="top"/>
          </w:tcPr>
          <w:p w14:paraId="5E5BBE1B">
            <w:pPr>
              <w:pStyle w:val="6"/>
              <w:spacing w:before="84" w:line="208" w:lineRule="auto"/>
              <w:ind w:left="308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2"/>
                <w:sz w:val="24"/>
                <w:szCs w:val="24"/>
              </w:rPr>
              <w:t>8.9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53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2"/>
                <w:sz w:val="24"/>
                <w:szCs w:val="24"/>
              </w:rPr>
              <w:t>—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72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2"/>
                <w:sz w:val="24"/>
                <w:szCs w:val="24"/>
              </w:rPr>
              <w:t>8.0</w:t>
            </w:r>
          </w:p>
        </w:tc>
        <w:tc>
          <w:tcPr>
            <w:tcW w:w="1563" w:type="dxa"/>
            <w:vAlign w:val="top"/>
          </w:tcPr>
          <w:p w14:paraId="26ACAF0A">
            <w:pPr>
              <w:pStyle w:val="6"/>
              <w:spacing w:before="84" w:line="208" w:lineRule="auto"/>
              <w:ind w:left="314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4"/>
                <w:sz w:val="24"/>
                <w:szCs w:val="24"/>
              </w:rPr>
              <w:t>7.9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53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4"/>
                <w:sz w:val="24"/>
                <w:szCs w:val="24"/>
              </w:rPr>
              <w:t>—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65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4"/>
                <w:sz w:val="24"/>
                <w:szCs w:val="24"/>
              </w:rPr>
              <w:t>7.0</w:t>
            </w:r>
          </w:p>
        </w:tc>
        <w:tc>
          <w:tcPr>
            <w:tcW w:w="1563" w:type="dxa"/>
            <w:vAlign w:val="top"/>
          </w:tcPr>
          <w:p w14:paraId="4EF488B8">
            <w:pPr>
              <w:pStyle w:val="6"/>
              <w:spacing w:before="84" w:line="208" w:lineRule="auto"/>
              <w:ind w:left="312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4"/>
                <w:sz w:val="24"/>
                <w:szCs w:val="24"/>
              </w:rPr>
              <w:t>6.9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48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4"/>
                <w:sz w:val="24"/>
                <w:szCs w:val="24"/>
              </w:rPr>
              <w:t>—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68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4"/>
                <w:sz w:val="24"/>
                <w:szCs w:val="24"/>
              </w:rPr>
              <w:t>6.0</w:t>
            </w:r>
          </w:p>
        </w:tc>
        <w:tc>
          <w:tcPr>
            <w:tcW w:w="1543" w:type="dxa"/>
            <w:vAlign w:val="top"/>
          </w:tcPr>
          <w:p w14:paraId="16C728D8">
            <w:pPr>
              <w:pStyle w:val="6"/>
              <w:spacing w:before="84" w:line="208" w:lineRule="auto"/>
              <w:ind w:left="403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3"/>
                <w:sz w:val="24"/>
                <w:szCs w:val="24"/>
              </w:rPr>
              <w:t>5.9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51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3"/>
                <w:sz w:val="24"/>
                <w:szCs w:val="24"/>
              </w:rPr>
              <w:t>—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68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3"/>
                <w:sz w:val="24"/>
                <w:szCs w:val="24"/>
              </w:rPr>
              <w:t>0</w:t>
            </w:r>
          </w:p>
        </w:tc>
      </w:tr>
      <w:tr w14:paraId="771CC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5" w:hRule="atLeast"/>
        </w:trPr>
        <w:tc>
          <w:tcPr>
            <w:tcW w:w="744" w:type="dxa"/>
            <w:vAlign w:val="top"/>
          </w:tcPr>
          <w:p w14:paraId="5FB17B2F">
            <w:pPr>
              <w:spacing w:line="256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2E3D03D7">
            <w:pPr>
              <w:spacing w:line="256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2746DEB3">
            <w:pPr>
              <w:spacing w:line="256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AB2AD9E">
            <w:pPr>
              <w:spacing w:line="256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BE39945">
            <w:pPr>
              <w:spacing w:line="257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5CD8F57">
            <w:pPr>
              <w:spacing w:line="257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561E3A69">
            <w:pPr>
              <w:spacing w:line="257" w:lineRule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</w:rPr>
            </w:pPr>
          </w:p>
          <w:p w14:paraId="4E5EAE57">
            <w:pPr>
              <w:pStyle w:val="6"/>
              <w:spacing w:before="78" w:line="220" w:lineRule="auto"/>
              <w:ind w:left="139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6"/>
                <w:sz w:val="24"/>
                <w:szCs w:val="24"/>
              </w:rPr>
              <w:t>标准</w:t>
            </w:r>
          </w:p>
        </w:tc>
        <w:tc>
          <w:tcPr>
            <w:tcW w:w="1550" w:type="dxa"/>
            <w:vAlign w:val="top"/>
          </w:tcPr>
          <w:p w14:paraId="4EC234C5">
            <w:pPr>
              <w:pStyle w:val="6"/>
              <w:spacing w:before="84" w:line="216" w:lineRule="auto"/>
              <w:ind w:left="113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"/>
                <w:sz w:val="24"/>
                <w:szCs w:val="24"/>
              </w:rPr>
              <w:t>姿势很正确,</w:t>
            </w:r>
          </w:p>
          <w:p w14:paraId="3F41E46A">
            <w:pPr>
              <w:pStyle w:val="6"/>
              <w:spacing w:before="79" w:line="219" w:lineRule="auto"/>
              <w:ind w:right="2"/>
              <w:jc w:val="righ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方法很清楚，</w:t>
            </w:r>
          </w:p>
          <w:p w14:paraId="7618B9EF">
            <w:pPr>
              <w:pStyle w:val="6"/>
              <w:spacing w:before="74" w:line="220" w:lineRule="auto"/>
              <w:ind w:right="2"/>
              <w:jc w:val="righ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动作很协调，</w:t>
            </w:r>
          </w:p>
          <w:p w14:paraId="3D8E861E">
            <w:pPr>
              <w:pStyle w:val="6"/>
              <w:spacing w:before="74" w:line="219" w:lineRule="auto"/>
              <w:ind w:right="2"/>
              <w:jc w:val="righ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劲力很顺达，</w:t>
            </w:r>
          </w:p>
          <w:p w14:paraId="1ABEC36F">
            <w:pPr>
              <w:pStyle w:val="6"/>
              <w:spacing w:before="75" w:line="216" w:lineRule="auto"/>
              <w:ind w:left="112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"/>
                <w:sz w:val="24"/>
                <w:szCs w:val="24"/>
              </w:rPr>
              <w:t>精神很贯注,</w:t>
            </w:r>
          </w:p>
          <w:p w14:paraId="1A4729FD">
            <w:pPr>
              <w:pStyle w:val="6"/>
              <w:spacing w:before="79" w:line="219" w:lineRule="auto"/>
              <w:ind w:right="2"/>
              <w:jc w:val="righ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节奏很分明，</w:t>
            </w:r>
          </w:p>
          <w:p w14:paraId="7B543DA3">
            <w:pPr>
              <w:pStyle w:val="6"/>
              <w:spacing w:before="75" w:line="219" w:lineRule="auto"/>
              <w:ind w:right="2"/>
              <w:jc w:val="righ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7"/>
                <w:sz w:val="24"/>
                <w:szCs w:val="24"/>
              </w:rPr>
              <w:t>内容很充实，</w:t>
            </w:r>
          </w:p>
          <w:p w14:paraId="0A725E18">
            <w:pPr>
              <w:pStyle w:val="6"/>
              <w:spacing w:before="76" w:line="216" w:lineRule="auto"/>
              <w:ind w:left="112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"/>
                <w:sz w:val="24"/>
                <w:szCs w:val="24"/>
              </w:rPr>
              <w:t>特点很突出,</w:t>
            </w:r>
          </w:p>
          <w:p w14:paraId="707943F6">
            <w:pPr>
              <w:pStyle w:val="6"/>
              <w:spacing w:before="78" w:line="280" w:lineRule="auto"/>
              <w:ind w:left="116" w:right="41" w:hanging="3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9"/>
                <w:sz w:val="24"/>
                <w:szCs w:val="24"/>
              </w:rPr>
              <w:t>套路很流畅、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sz w:val="24"/>
                <w:szCs w:val="24"/>
              </w:rPr>
              <w:t>熟练。</w:t>
            </w:r>
          </w:p>
        </w:tc>
        <w:tc>
          <w:tcPr>
            <w:tcW w:w="1563" w:type="dxa"/>
            <w:vAlign w:val="top"/>
          </w:tcPr>
          <w:p w14:paraId="7B7D9A0C">
            <w:pPr>
              <w:pStyle w:val="6"/>
              <w:spacing w:before="84" w:line="219" w:lineRule="auto"/>
              <w:ind w:left="116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6"/>
                <w:sz w:val="24"/>
                <w:szCs w:val="24"/>
              </w:rPr>
              <w:t>姿势正确，方</w:t>
            </w:r>
          </w:p>
          <w:p w14:paraId="37EC01F5">
            <w:pPr>
              <w:pStyle w:val="6"/>
              <w:spacing w:before="75" w:line="219" w:lineRule="auto"/>
              <w:ind w:left="116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8"/>
                <w:sz w:val="24"/>
                <w:szCs w:val="24"/>
              </w:rPr>
              <w:t>法清楚，动作</w:t>
            </w:r>
          </w:p>
          <w:p w14:paraId="604C9327">
            <w:pPr>
              <w:pStyle w:val="6"/>
              <w:spacing w:before="74" w:line="277" w:lineRule="auto"/>
              <w:ind w:left="114" w:right="103" w:firstLine="1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8"/>
                <w:sz w:val="24"/>
                <w:szCs w:val="24"/>
              </w:rPr>
              <w:t>协调，劲力顺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15"/>
                <w:sz w:val="24"/>
                <w:szCs w:val="24"/>
              </w:rPr>
              <w:t>达</w:t>
            </w:r>
            <w:r>
              <w:rPr>
                <w:rFonts w:hint="eastAsia" w:ascii="方正仿宋_GB2312" w:hAnsi="方正仿宋_GB2312" w:eastAsia="方正仿宋_GB2312" w:cs="方正仿宋_GB2312"/>
                <w:spacing w:val="-55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15"/>
                <w:sz w:val="24"/>
                <w:szCs w:val="24"/>
              </w:rPr>
              <w:t>，精神贯</w:t>
            </w:r>
          </w:p>
          <w:p w14:paraId="037BF029">
            <w:pPr>
              <w:pStyle w:val="6"/>
              <w:spacing w:line="219" w:lineRule="auto"/>
              <w:ind w:left="115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</w:rPr>
              <w:t>注</w:t>
            </w:r>
            <w:r>
              <w:rPr>
                <w:rFonts w:hint="eastAsia" w:ascii="方正仿宋_GB2312" w:hAnsi="方正仿宋_GB2312" w:eastAsia="方正仿宋_GB2312" w:cs="方正仿宋_GB2312"/>
                <w:spacing w:val="-55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</w:rPr>
              <w:t>，节奏分</w:t>
            </w:r>
          </w:p>
          <w:p w14:paraId="0138EDF7">
            <w:pPr>
              <w:pStyle w:val="6"/>
              <w:spacing w:before="75" w:line="216" w:lineRule="auto"/>
              <w:ind w:left="137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9"/>
                <w:sz w:val="24"/>
                <w:szCs w:val="24"/>
              </w:rPr>
              <w:t>明</w:t>
            </w:r>
            <w:r>
              <w:rPr>
                <w:rFonts w:hint="eastAsia" w:ascii="方正仿宋_GB2312" w:hAnsi="方正仿宋_GB2312" w:eastAsia="方正仿宋_GB2312" w:cs="方正仿宋_GB2312"/>
                <w:spacing w:val="-40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19"/>
                <w:sz w:val="24"/>
                <w:szCs w:val="24"/>
              </w:rPr>
              <w:t>, 内</w:t>
            </w:r>
            <w:r>
              <w:rPr>
                <w:rFonts w:hint="eastAsia" w:ascii="方正仿宋_GB2312" w:hAnsi="方正仿宋_GB2312" w:eastAsia="方正仿宋_GB2312" w:cs="方正仿宋_GB2312"/>
                <w:spacing w:val="-40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19"/>
                <w:sz w:val="24"/>
                <w:szCs w:val="24"/>
              </w:rPr>
              <w:t>容</w:t>
            </w:r>
            <w:r>
              <w:rPr>
                <w:rFonts w:hint="eastAsia" w:ascii="方正仿宋_GB2312" w:hAnsi="方正仿宋_GB2312" w:eastAsia="方正仿宋_GB2312" w:cs="方正仿宋_GB2312"/>
                <w:spacing w:val="-41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19"/>
                <w:sz w:val="24"/>
                <w:szCs w:val="24"/>
              </w:rPr>
              <w:t>充</w:t>
            </w:r>
          </w:p>
          <w:p w14:paraId="79652D88">
            <w:pPr>
              <w:pStyle w:val="6"/>
              <w:spacing w:before="79" w:line="219" w:lineRule="auto"/>
              <w:ind w:left="12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</w:rPr>
              <w:t>实</w:t>
            </w:r>
            <w:r>
              <w:rPr>
                <w:rFonts w:hint="eastAsia" w:ascii="方正仿宋_GB2312" w:hAnsi="方正仿宋_GB2312" w:eastAsia="方正仿宋_GB2312" w:cs="方正仿宋_GB2312"/>
                <w:spacing w:val="-55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</w:rPr>
              <w:t>，特点突</w:t>
            </w:r>
          </w:p>
          <w:p w14:paraId="5FCA65FE">
            <w:pPr>
              <w:pStyle w:val="6"/>
              <w:spacing w:before="76" w:line="279" w:lineRule="auto"/>
              <w:ind w:left="126" w:right="103" w:firstLine="9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出</w:t>
            </w:r>
            <w:r>
              <w:rPr>
                <w:rFonts w:hint="eastAsia" w:ascii="方正仿宋_GB2312" w:hAnsi="方正仿宋_GB2312" w:eastAsia="方正仿宋_GB2312" w:cs="方正仿宋_GB2312"/>
                <w:spacing w:val="-52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spacing w:val="-71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套路流 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  <w:sz w:val="24"/>
                <w:szCs w:val="24"/>
              </w:rPr>
              <w:t>畅、熟练。</w:t>
            </w:r>
          </w:p>
        </w:tc>
        <w:tc>
          <w:tcPr>
            <w:tcW w:w="1563" w:type="dxa"/>
            <w:vAlign w:val="top"/>
          </w:tcPr>
          <w:p w14:paraId="6FC55AA7">
            <w:pPr>
              <w:pStyle w:val="6"/>
              <w:spacing w:before="84" w:line="216" w:lineRule="auto"/>
              <w:ind w:left="115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5"/>
                <w:sz w:val="24"/>
                <w:szCs w:val="24"/>
              </w:rPr>
              <w:t>姿势较正确,</w:t>
            </w:r>
          </w:p>
          <w:p w14:paraId="6F569F5E">
            <w:pPr>
              <w:pStyle w:val="6"/>
              <w:spacing w:before="79" w:line="219" w:lineRule="auto"/>
              <w:ind w:right="12"/>
              <w:jc w:val="righ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方法较清楚，</w:t>
            </w:r>
          </w:p>
          <w:p w14:paraId="20DAD7EB">
            <w:pPr>
              <w:pStyle w:val="6"/>
              <w:spacing w:before="74" w:line="220" w:lineRule="auto"/>
              <w:ind w:right="12"/>
              <w:jc w:val="righ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动作较协调，</w:t>
            </w:r>
          </w:p>
          <w:p w14:paraId="57B7AB2F">
            <w:pPr>
              <w:pStyle w:val="6"/>
              <w:spacing w:before="74" w:line="219" w:lineRule="auto"/>
              <w:ind w:right="12"/>
              <w:jc w:val="righ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劲力较顺达，</w:t>
            </w:r>
          </w:p>
          <w:p w14:paraId="0EBDCA77">
            <w:pPr>
              <w:pStyle w:val="6"/>
              <w:spacing w:before="74" w:line="219" w:lineRule="auto"/>
              <w:ind w:right="12"/>
              <w:jc w:val="righ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精神较贯注，</w:t>
            </w:r>
          </w:p>
          <w:p w14:paraId="1BEF9353">
            <w:pPr>
              <w:pStyle w:val="6"/>
              <w:spacing w:before="76" w:line="219" w:lineRule="auto"/>
              <w:ind w:right="12"/>
              <w:jc w:val="righ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节奏较分明，</w:t>
            </w:r>
          </w:p>
          <w:p w14:paraId="19244C04">
            <w:pPr>
              <w:pStyle w:val="6"/>
              <w:spacing w:before="76" w:line="219" w:lineRule="auto"/>
              <w:ind w:right="12"/>
              <w:jc w:val="righ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7"/>
                <w:sz w:val="24"/>
                <w:szCs w:val="24"/>
              </w:rPr>
              <w:t>内容较充实，</w:t>
            </w:r>
          </w:p>
          <w:p w14:paraId="6EDE8DBB">
            <w:pPr>
              <w:pStyle w:val="6"/>
              <w:spacing w:before="74" w:line="279" w:lineRule="auto"/>
              <w:ind w:left="114" w:right="71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2"/>
                <w:sz w:val="24"/>
                <w:szCs w:val="24"/>
              </w:rPr>
              <w:t>特点较突出，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3"/>
                <w:sz w:val="24"/>
                <w:szCs w:val="24"/>
              </w:rPr>
              <w:t>套路流畅。</w:t>
            </w:r>
          </w:p>
        </w:tc>
        <w:tc>
          <w:tcPr>
            <w:tcW w:w="1563" w:type="dxa"/>
            <w:vAlign w:val="top"/>
          </w:tcPr>
          <w:p w14:paraId="51085C4F">
            <w:pPr>
              <w:pStyle w:val="6"/>
              <w:spacing w:before="84" w:line="277" w:lineRule="auto"/>
              <w:ind w:left="116" w:right="102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7"/>
                <w:sz w:val="24"/>
                <w:szCs w:val="24"/>
              </w:rPr>
              <w:t>姿势基本正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24"/>
                <w:szCs w:val="24"/>
              </w:rPr>
              <w:t xml:space="preserve"> 确,方法基本</w:t>
            </w:r>
          </w:p>
          <w:p w14:paraId="66E04B73">
            <w:pPr>
              <w:pStyle w:val="6"/>
              <w:spacing w:line="219" w:lineRule="auto"/>
              <w:ind w:left="116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7"/>
                <w:sz w:val="24"/>
                <w:szCs w:val="24"/>
              </w:rPr>
              <w:t>清楚，动作基</w:t>
            </w:r>
          </w:p>
          <w:p w14:paraId="64803368">
            <w:pPr>
              <w:pStyle w:val="6"/>
              <w:spacing w:before="75" w:line="216" w:lineRule="auto"/>
              <w:ind w:left="117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"/>
                <w:sz w:val="24"/>
                <w:szCs w:val="24"/>
              </w:rPr>
              <w:t>本协调,劲力</w:t>
            </w:r>
          </w:p>
          <w:p w14:paraId="2D0CEF0C">
            <w:pPr>
              <w:pStyle w:val="6"/>
              <w:spacing w:before="79" w:line="216" w:lineRule="auto"/>
              <w:ind w:left="116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4"/>
                <w:sz w:val="24"/>
                <w:szCs w:val="24"/>
              </w:rPr>
              <w:t>基本顺达,精</w:t>
            </w:r>
          </w:p>
          <w:p w14:paraId="3A320FD2">
            <w:pPr>
              <w:pStyle w:val="6"/>
              <w:spacing w:before="78" w:line="277" w:lineRule="auto"/>
              <w:ind w:left="116" w:right="69"/>
              <w:jc w:val="both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2"/>
                <w:sz w:val="24"/>
                <w:szCs w:val="24"/>
              </w:rPr>
              <w:t>神基本贯注，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27"/>
                <w:sz w:val="24"/>
                <w:szCs w:val="24"/>
              </w:rPr>
              <w:t>节奏基本分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24"/>
                <w:szCs w:val="24"/>
              </w:rPr>
              <w:t>明,内容基本</w:t>
            </w:r>
          </w:p>
          <w:p w14:paraId="51BD05B4">
            <w:pPr>
              <w:pStyle w:val="6"/>
              <w:spacing w:line="216" w:lineRule="auto"/>
              <w:ind w:left="119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"/>
                <w:sz w:val="24"/>
                <w:szCs w:val="24"/>
              </w:rPr>
              <w:t>充实,特点基</w:t>
            </w:r>
          </w:p>
          <w:p w14:paraId="59E16C37">
            <w:pPr>
              <w:pStyle w:val="6"/>
              <w:spacing w:before="77" w:line="243" w:lineRule="auto"/>
              <w:ind w:left="116" w:right="102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7"/>
                <w:sz w:val="24"/>
                <w:szCs w:val="24"/>
              </w:rPr>
              <w:t>本突出，套路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sz w:val="24"/>
                <w:szCs w:val="24"/>
              </w:rPr>
              <w:t>基本熟练.</w:t>
            </w:r>
          </w:p>
        </w:tc>
        <w:tc>
          <w:tcPr>
            <w:tcW w:w="1543" w:type="dxa"/>
            <w:vAlign w:val="top"/>
          </w:tcPr>
          <w:p w14:paraId="20223994">
            <w:pPr>
              <w:pStyle w:val="6"/>
              <w:spacing w:before="84" w:line="277" w:lineRule="auto"/>
              <w:ind w:left="120" w:right="106" w:firstLine="7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0"/>
                <w:sz w:val="24"/>
                <w:szCs w:val="24"/>
              </w:rPr>
              <w:t>断</w:t>
            </w:r>
            <w:r>
              <w:rPr>
                <w:rFonts w:hint="eastAsia" w:ascii="方正仿宋_GB2312" w:hAnsi="方正仿宋_GB2312" w:eastAsia="方正仿宋_GB2312" w:cs="方正仿宋_GB2312"/>
                <w:spacing w:val="-68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10"/>
                <w:sz w:val="24"/>
                <w:szCs w:val="24"/>
              </w:rPr>
              <w:t>断续续完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-22"/>
                <w:sz w:val="24"/>
                <w:szCs w:val="24"/>
              </w:rPr>
              <w:t>成套路，姿势</w:t>
            </w:r>
          </w:p>
          <w:p w14:paraId="28983A71">
            <w:pPr>
              <w:pStyle w:val="6"/>
              <w:spacing w:line="220" w:lineRule="auto"/>
              <w:ind w:left="122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2"/>
                <w:sz w:val="24"/>
                <w:szCs w:val="24"/>
              </w:rPr>
              <w:t>不正确，方法</w:t>
            </w:r>
          </w:p>
          <w:p w14:paraId="6AB61DD9">
            <w:pPr>
              <w:pStyle w:val="6"/>
              <w:spacing w:before="74" w:line="216" w:lineRule="auto"/>
              <w:ind w:left="122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  <w:sz w:val="24"/>
                <w:szCs w:val="24"/>
              </w:rPr>
              <w:t>不清楚,动作</w:t>
            </w:r>
          </w:p>
          <w:p w14:paraId="49069ACC">
            <w:pPr>
              <w:pStyle w:val="6"/>
              <w:spacing w:before="77" w:line="280" w:lineRule="auto"/>
              <w:ind w:left="122" w:right="106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2"/>
                <w:sz w:val="24"/>
                <w:szCs w:val="24"/>
              </w:rPr>
              <w:t>不协调，套路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 xml:space="preserve"> 不熟练.</w:t>
            </w:r>
          </w:p>
        </w:tc>
      </w:tr>
    </w:tbl>
    <w:p w14:paraId="6E9D8110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</w:p>
    <w:p w14:paraId="12E9D3E0">
      <w:pPr>
        <w:spacing w:line="222" w:lineRule="auto"/>
        <w:rPr>
          <w:rFonts w:ascii="仿宋" w:hAnsi="仿宋" w:eastAsia="仿宋" w:cs="仿宋"/>
          <w:sz w:val="24"/>
          <w:szCs w:val="24"/>
        </w:rPr>
        <w:sectPr>
          <w:pgSz w:w="11906" w:h="16839"/>
          <w:pgMar w:top="1531" w:right="1531" w:bottom="1531" w:left="1531" w:header="0" w:footer="0" w:gutter="0"/>
          <w:paperSrc/>
          <w:cols w:space="0" w:num="1"/>
          <w:rtlGutter w:val="0"/>
          <w:docGrid w:linePitch="0" w:charSpace="0"/>
        </w:sectPr>
      </w:pPr>
    </w:p>
    <w:p w14:paraId="26E83027">
      <w:pPr>
        <w:widowControl w:val="0"/>
        <w:kinsoku/>
        <w:autoSpaceDE/>
        <w:autoSpaceDN/>
        <w:adjustRightInd/>
        <w:snapToGrid/>
        <w:spacing w:line="440" w:lineRule="exact"/>
        <w:ind w:firstLine="562" w:firstLineChars="200"/>
        <w:jc w:val="both"/>
        <w:textAlignment w:val="auto"/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b/>
          <w:bCs/>
          <w:snapToGrid/>
          <w:kern w:val="0"/>
          <w:sz w:val="28"/>
          <w:szCs w:val="28"/>
          <w:lang w:eastAsia="zh-CN"/>
        </w:rPr>
        <w:t>其它扣分：</w:t>
      </w:r>
    </w:p>
    <w:p w14:paraId="36108A97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1、中途退场：不能完成全套展示，不予计分。</w:t>
      </w:r>
    </w:p>
    <w:p w14:paraId="4F532C84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2、漏做：品势中每漏做或增加一个动作，扣 1 分;如出现多种错误，则累计 扣分.</w:t>
      </w:r>
    </w:p>
    <w:p w14:paraId="043554BC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3、准确度扣分：每出现一次扣 0.3 分；失去平衡:每出现一次扣 0.2 分。</w:t>
      </w:r>
    </w:p>
    <w:p w14:paraId="16C63F1A">
      <w:pPr>
        <w:widowControl w:val="0"/>
        <w:kinsoku/>
        <w:autoSpaceDE/>
        <w:autoSpaceDN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  <w:t>4、表现力扣分：每出現一次扣 0.2 分。</w:t>
      </w:r>
    </w:p>
    <w:p w14:paraId="36B51508">
      <w:pPr>
        <w:widowControl w:val="0"/>
        <w:kinsoku/>
        <w:autoSpaceDE/>
        <w:autoSpaceDN/>
        <w:adjustRightInd/>
        <w:snapToGrid/>
        <w:spacing w:line="440" w:lineRule="exact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备注：参加我校体育考核者，技能成绩须达到及格及以上方符合录取要求。</w:t>
      </w:r>
    </w:p>
    <w:sectPr>
      <w:pgSz w:w="11906" w:h="16839"/>
      <w:pgMar w:top="1440" w:right="1800" w:bottom="1440" w:left="151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615D726-0858-44CD-8B2D-1264E74A06C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2074C3E-7D7C-4421-BF7D-9D46CDCF0FC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B03E7D5C-5DDE-4877-80A8-9477D0AE415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F8D9244-E7CC-487E-BD08-8A70E4F905F9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506FF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E1D87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lhOTExMDU5OGZlN2RkNzE1NmMxNmJlMjk2Mzk3ZmMifQ=="/>
  </w:docVars>
  <w:rsids>
    <w:rsidRoot w:val="00000000"/>
    <w:rsid w:val="05A41DB6"/>
    <w:rsid w:val="35C3263A"/>
    <w:rsid w:val="41D16C02"/>
    <w:rsid w:val="540B0BA5"/>
    <w:rsid w:val="66A91F33"/>
    <w:rsid w:val="7A2B20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14"/>
      <w:szCs w:val="1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1771</Words>
  <Characters>2350</Characters>
  <TotalTime>3</TotalTime>
  <ScaleCrop>false</ScaleCrop>
  <LinksUpToDate>false</LinksUpToDate>
  <CharactersWithSpaces>2446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2025-03-17T09:45:00Z</dcterms:created>
  <dc:creator>czz</dc:creator>
  <cp:lastModifiedBy>卢金邦</cp:lastModifiedBy>
  <dcterms:modified xsi:type="dcterms:W3CDTF">2025-03-18T09:28:18Z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2025-03-17T14:28:35Z</vt:filetime>
  </property>
  <property fmtid="{D5CDD505-2E9C-101B-9397-08002B2CF9AE}" pid="4" name="KSOTemplateDocerSaveRecord">
    <vt:lpwstr>eyJoZGlkIjoiN2YzNjBkOTgyNWQ1YTMxYzM3MzMwNWFiODNmOWIzYWMiLCJ1c2VySWQiOiIyMTM4OTE5MjcifQ==</vt:lpwstr>
  </property>
  <property fmtid="{D5CDD505-2E9C-101B-9397-08002B2CF9AE}" pid="5" name="KSOProductBuildVer">
    <vt:lpwstr>2052-12.1.0.17827</vt:lpwstr>
  </property>
  <property fmtid="{D5CDD505-2E9C-101B-9397-08002B2CF9AE}" pid="6" name="ICV">
    <vt:lpwstr>129AEE32F246431A99828275E68817EE_12</vt:lpwstr>
  </property>
</Properties>
</file>