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32"/>
          <w:szCs w:val="32"/>
          <w14:textFill>
            <w14:solidFill>
              <w14:schemeClr w14:val="tx1"/>
            </w14:solidFill>
          </w14:textFill>
        </w:rPr>
      </w:pPr>
      <w:r>
        <w:rPr>
          <w:b/>
          <w:color w:val="000000" w:themeColor="text1"/>
          <w:sz w:val="36"/>
          <w:szCs w:val="36"/>
          <w14:textFill>
            <w14:solidFill>
              <w14:schemeClr w14:val="tx1"/>
            </w14:solidFill>
          </w14:textFill>
        </w:rPr>
        <w:t>20</w:t>
      </w:r>
      <w:r>
        <w:rPr>
          <w:rFonts w:hint="eastAsia"/>
          <w:b/>
          <w:color w:val="000000" w:themeColor="text1"/>
          <w:sz w:val="36"/>
          <w:szCs w:val="36"/>
          <w14:textFill>
            <w14:solidFill>
              <w14:schemeClr w14:val="tx1"/>
            </w14:solidFill>
          </w14:textFill>
        </w:rPr>
        <w:t>2</w:t>
      </w:r>
      <w:r>
        <w:rPr>
          <w:rFonts w:hint="eastAsia"/>
          <w:b/>
          <w:color w:val="000000" w:themeColor="text1"/>
          <w:sz w:val="36"/>
          <w:szCs w:val="36"/>
          <w:lang w:val="en-US" w:eastAsia="zh-CN"/>
          <w14:textFill>
            <w14:solidFill>
              <w14:schemeClr w14:val="tx1"/>
            </w14:solidFill>
          </w14:textFill>
        </w:rPr>
        <w:t>4</w:t>
      </w:r>
      <w:r>
        <w:rPr>
          <w:rFonts w:hint="eastAsia"/>
          <w:b/>
          <w:color w:val="000000" w:themeColor="text1"/>
          <w:sz w:val="36"/>
          <w:szCs w:val="36"/>
          <w14:textFill>
            <w14:solidFill>
              <w14:schemeClr w14:val="tx1"/>
            </w14:solidFill>
          </w14:textFill>
        </w:rPr>
        <w:t>年合肥师范学院对口招生（体育教育专业）      专业课考试标准</w:t>
      </w: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一、考试科目满分100分</w:t>
      </w:r>
    </w:p>
    <w:p>
      <w:pPr>
        <w:pStyle w:val="53"/>
        <w:spacing w:before="0" w:beforeAutospacing="0" w:after="0" w:afterAutospacing="0" w:line="480" w:lineRule="exact"/>
        <w:ind w:firstLine="640"/>
        <w:rPr>
          <w:rFonts w:hint="eastAsia"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考生可从田径、足球（不含守门员）、篮球、</w:t>
      </w:r>
      <w:r>
        <w:rPr>
          <w:rFonts w:hint="eastAsia" w:cs="Times New Roman"/>
          <w:color w:val="000000" w:themeColor="text1"/>
          <w:kern w:val="2"/>
          <w:sz w:val="21"/>
          <w:szCs w:val="21"/>
          <w:lang w:val="en-US" w:eastAsia="zh-CN"/>
          <w14:textFill>
            <w14:solidFill>
              <w14:schemeClr w14:val="tx1"/>
            </w14:solidFill>
          </w14:textFill>
        </w:rPr>
        <w:t>排球、</w:t>
      </w:r>
      <w:r>
        <w:rPr>
          <w:rFonts w:hint="eastAsia" w:cs="Times New Roman"/>
          <w:color w:val="000000" w:themeColor="text1"/>
          <w:kern w:val="2"/>
          <w:sz w:val="21"/>
          <w:szCs w:val="21"/>
          <w14:textFill>
            <w14:solidFill>
              <w14:schemeClr w14:val="tx1"/>
            </w14:solidFill>
          </w14:textFill>
        </w:rPr>
        <w:t>羽毛球、乒乓球、武术套路、健美操、体育舞蹈</w:t>
      </w:r>
      <w:r>
        <w:rPr>
          <w:rFonts w:hint="eastAsia" w:cs="Times New Roman"/>
          <w:color w:val="000000" w:themeColor="text1"/>
          <w:kern w:val="2"/>
          <w:sz w:val="21"/>
          <w:szCs w:val="21"/>
          <w:lang w:eastAsia="zh-CN"/>
          <w14:textFill>
            <w14:solidFill>
              <w14:schemeClr w14:val="tx1"/>
            </w14:solidFill>
          </w14:textFill>
        </w:rPr>
        <w:t>、</w:t>
      </w:r>
      <w:r>
        <w:rPr>
          <w:rFonts w:hint="eastAsia" w:cs="Times New Roman"/>
          <w:color w:val="000000" w:themeColor="text1"/>
          <w:kern w:val="2"/>
          <w:sz w:val="21"/>
          <w:szCs w:val="21"/>
          <w:lang w:val="en-US" w:eastAsia="zh-CN"/>
          <w14:textFill>
            <w14:solidFill>
              <w14:schemeClr w14:val="tx1"/>
            </w14:solidFill>
          </w14:textFill>
        </w:rPr>
        <w:t>射箭</w:t>
      </w:r>
      <w:r>
        <w:rPr>
          <w:rFonts w:hint="eastAsia" w:cs="Times New Roman"/>
          <w:color w:val="000000" w:themeColor="text1"/>
          <w:kern w:val="2"/>
          <w:sz w:val="21"/>
          <w:szCs w:val="21"/>
          <w14:textFill>
            <w14:solidFill>
              <w14:schemeClr w14:val="tx1"/>
            </w14:solidFill>
          </w14:textFill>
        </w:rPr>
        <w:t>中任选一项参加考试。报考足球守门员项目考生按照非守门员内容测试。</w:t>
      </w:r>
    </w:p>
    <w:p>
      <w:pPr>
        <w:pStyle w:val="53"/>
        <w:spacing w:before="0" w:beforeAutospacing="0" w:after="0" w:afterAutospacing="0" w:line="480" w:lineRule="exact"/>
        <w:ind w:firstLine="640"/>
        <w:rPr>
          <w:rFonts w:hint="eastAsia"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ind w:firstLine="640"/>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rPr>
          <w:rFonts w:cs="Times New Roman"/>
          <w:color w:val="000000" w:themeColor="text1"/>
          <w:kern w:val="2"/>
          <w:sz w:val="21"/>
          <w:szCs w:val="21"/>
          <w14:textFill>
            <w14:solidFill>
              <w14:schemeClr w14:val="tx1"/>
            </w14:solidFill>
          </w14:textFill>
        </w:rPr>
      </w:pPr>
    </w:p>
    <w:p>
      <w:pPr>
        <w:pStyle w:val="53"/>
        <w:spacing w:before="0" w:beforeAutospacing="0" w:after="0" w:afterAutospacing="0" w:line="480" w:lineRule="exact"/>
        <w:rPr>
          <w:rFonts w:cs="Times New Roman"/>
          <w:color w:val="000000" w:themeColor="text1"/>
          <w:kern w:val="2"/>
          <w:sz w:val="21"/>
          <w:szCs w:val="21"/>
          <w14:textFill>
            <w14:solidFill>
              <w14:schemeClr w14:val="tx1"/>
            </w14:solidFill>
          </w14:textFill>
        </w:rPr>
      </w:pPr>
    </w:p>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二、专项测试方法</w:t>
      </w:r>
    </w:p>
    <w:p>
      <w:pPr>
        <w:pStyle w:val="53"/>
        <w:spacing w:before="0" w:beforeAutospacing="0" w:after="0" w:afterAutospacing="0" w:line="360" w:lineRule="auto"/>
        <w:ind w:firstLine="4096" w:firstLineChars="1700"/>
        <w:rPr>
          <w:b/>
          <w:color w:val="000000" w:themeColor="text1"/>
          <w14:textFill>
            <w14:solidFill>
              <w14:schemeClr w14:val="tx1"/>
            </w14:solidFill>
          </w14:textFill>
        </w:rPr>
      </w:pPr>
      <w:r>
        <w:rPr>
          <w:rFonts w:hint="eastAsia"/>
          <w:b/>
          <w:color w:val="000000" w:themeColor="text1"/>
          <w14:textFill>
            <w14:solidFill>
              <w14:schemeClr w14:val="tx1"/>
            </w14:solidFill>
          </w14:textFill>
        </w:rPr>
        <w:t>田</w:t>
      </w:r>
      <w:r>
        <w:rPr>
          <w:rFonts w:hint="eastAsia"/>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径</w:t>
      </w:r>
    </w:p>
    <w:p>
      <w:pPr>
        <w:spacing w:line="48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1）凡报考田径专项的考生只能在</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t>200</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t>400</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t>800</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t>1500</w:t>
      </w:r>
      <w:r>
        <w:rPr>
          <w:rFonts w:hint="eastAsia" w:ascii="宋体" w:hAnsi="宋体"/>
          <w:color w:val="000000" w:themeColor="text1"/>
          <w:szCs w:val="21"/>
          <w14:textFill>
            <w14:solidFill>
              <w14:schemeClr w14:val="tx1"/>
            </w14:solidFill>
          </w14:textFill>
        </w:rPr>
        <w:t>米、</w:t>
      </w:r>
      <w:r>
        <w:rPr>
          <w:rFonts w:ascii="宋体" w:hAnsi="宋体"/>
          <w:color w:val="000000" w:themeColor="text1"/>
          <w:szCs w:val="21"/>
          <w14:textFill>
            <w14:solidFill>
              <w14:schemeClr w14:val="tx1"/>
            </w14:solidFill>
          </w14:textFill>
        </w:rPr>
        <w:t>3000</w:t>
      </w:r>
      <w:r>
        <w:rPr>
          <w:rFonts w:hint="eastAsia" w:ascii="宋体" w:hAnsi="宋体"/>
          <w:color w:val="000000" w:themeColor="text1"/>
          <w:szCs w:val="21"/>
          <w14:textFill>
            <w14:solidFill>
              <w14:schemeClr w14:val="tx1"/>
            </w14:solidFill>
          </w14:textFill>
        </w:rPr>
        <w:t>米（女）、</w:t>
      </w:r>
      <w:r>
        <w:rPr>
          <w:rFonts w:ascii="宋体" w:hAnsi="宋体"/>
          <w:color w:val="000000" w:themeColor="text1"/>
          <w:szCs w:val="21"/>
          <w14:textFill>
            <w14:solidFill>
              <w14:schemeClr w14:val="tx1"/>
            </w14:solidFill>
          </w14:textFill>
        </w:rPr>
        <w:t>5000</w:t>
      </w:r>
      <w:r>
        <w:rPr>
          <w:rFonts w:hint="eastAsia" w:ascii="宋体" w:hAnsi="宋体"/>
          <w:color w:val="000000" w:themeColor="text1"/>
          <w:szCs w:val="21"/>
          <w14:textFill>
            <w14:solidFill>
              <w14:schemeClr w14:val="tx1"/>
            </w14:solidFill>
          </w14:textFill>
        </w:rPr>
        <w:t>米（男）、</w:t>
      </w:r>
      <w:r>
        <w:rPr>
          <w:rFonts w:ascii="宋体" w:hAnsi="宋体"/>
          <w:color w:val="000000" w:themeColor="text1"/>
          <w:szCs w:val="21"/>
          <w14:textFill>
            <w14:solidFill>
              <w14:schemeClr w14:val="tx1"/>
            </w14:solidFill>
          </w14:textFill>
        </w:rPr>
        <w:t>110</w:t>
      </w:r>
      <w:r>
        <w:rPr>
          <w:rFonts w:hint="eastAsia" w:ascii="宋体" w:hAnsi="宋体"/>
          <w:color w:val="000000" w:themeColor="text1"/>
          <w:szCs w:val="21"/>
          <w14:textFill>
            <w14:solidFill>
              <w14:schemeClr w14:val="tx1"/>
            </w14:solidFill>
          </w14:textFill>
        </w:rPr>
        <w:t>米栏、</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米栏、</w:t>
      </w:r>
      <w:r>
        <w:rPr>
          <w:rFonts w:ascii="宋体" w:hAnsi="宋体"/>
          <w:color w:val="000000" w:themeColor="text1"/>
          <w:szCs w:val="21"/>
          <w14:textFill>
            <w14:solidFill>
              <w14:schemeClr w14:val="tx1"/>
            </w14:solidFill>
          </w14:textFill>
        </w:rPr>
        <w:t>400</w:t>
      </w:r>
      <w:r>
        <w:rPr>
          <w:rFonts w:hint="eastAsia" w:ascii="宋体" w:hAnsi="宋体"/>
          <w:color w:val="000000" w:themeColor="text1"/>
          <w:szCs w:val="21"/>
          <w14:textFill>
            <w14:solidFill>
              <w14:schemeClr w14:val="tx1"/>
            </w14:solidFill>
          </w14:textFill>
        </w:rPr>
        <w:t>米栏、跳高、撑竿跳高、跳远、三级跳远、铅球、铁饼、标枪、链球、全能和</w:t>
      </w:r>
      <w:r>
        <w:rPr>
          <w:rFonts w:ascii="宋体" w:hAnsi="宋体"/>
          <w:color w:val="000000" w:themeColor="text1"/>
          <w:szCs w:val="21"/>
          <w14:textFill>
            <w14:solidFill>
              <w14:schemeClr w14:val="tx1"/>
            </w14:solidFill>
          </w14:textFill>
        </w:rPr>
        <w:t>10000</w:t>
      </w:r>
      <w:r>
        <w:rPr>
          <w:rFonts w:hint="eastAsia" w:ascii="宋体" w:hAnsi="宋体"/>
          <w:color w:val="000000" w:themeColor="text1"/>
          <w:szCs w:val="21"/>
          <w14:textFill>
            <w14:solidFill>
              <w14:schemeClr w14:val="tx1"/>
            </w14:solidFill>
          </w14:textFill>
        </w:rPr>
        <w:t>米（男）场地竞走、</w:t>
      </w:r>
      <w:r>
        <w:rPr>
          <w:rFonts w:ascii="宋体" w:hAnsi="宋体"/>
          <w:color w:val="000000" w:themeColor="text1"/>
          <w:szCs w:val="21"/>
          <w14:textFill>
            <w14:solidFill>
              <w14:schemeClr w14:val="tx1"/>
            </w14:solidFill>
          </w14:textFill>
        </w:rPr>
        <w:t>5000</w:t>
      </w:r>
      <w:r>
        <w:rPr>
          <w:rFonts w:hint="eastAsia" w:ascii="宋体" w:hAnsi="宋体"/>
          <w:color w:val="000000" w:themeColor="text1"/>
          <w:szCs w:val="21"/>
          <w14:textFill>
            <w14:solidFill>
              <w14:schemeClr w14:val="tx1"/>
            </w14:solidFill>
          </w14:textFill>
        </w:rPr>
        <w:t>米（女）场地竞走中选择一个项目进行考试。</w:t>
      </w:r>
    </w:p>
    <w:p>
      <w:pPr>
        <w:spacing w:line="48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2）径赛项目测试采用一次性比赛，记取成绩换算成得分。记取成绩采用电动计时或手计时。采用手计时，每道必须由三名计时员记取成绩，所计成绩中间值或相同值为最终成绩。</w:t>
      </w:r>
    </w:p>
    <w:p>
      <w:pPr>
        <w:spacing w:line="480" w:lineRule="exact"/>
        <w:ind w:firstLine="420" w:firstLineChars="200"/>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3）径赛项目测试，只允许考生有一次起跑犯规而不被取消资格，之后一名或多名考生每次起跑犯规均将被取消该单项的比赛资格。</w:t>
      </w:r>
    </w:p>
    <w:p>
      <w:pPr>
        <w:spacing w:line="48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4）田赛远度项目测试时，每人均有三次试跳或试投机会，记取最好成绩换算成得分。田赛高度项目测试时测试方法同远度项目，记取最后跳过高度换算成得分。</w:t>
      </w:r>
    </w:p>
    <w:p>
      <w:pPr>
        <w:spacing w:line="48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5）凡报考全能项目的考生只考四项。男子全能项目为</w:t>
      </w:r>
      <w:r>
        <w:rPr>
          <w:rFonts w:ascii="宋体" w:hAnsi="宋体"/>
          <w:color w:val="000000" w:themeColor="text1"/>
          <w:szCs w:val="21"/>
          <w14:textFill>
            <w14:solidFill>
              <w14:schemeClr w14:val="tx1"/>
            </w14:solidFill>
          </w14:textFill>
        </w:rPr>
        <w:t>110</w:t>
      </w:r>
      <w:r>
        <w:rPr>
          <w:rFonts w:hint="eastAsia" w:ascii="宋体" w:hAnsi="宋体"/>
          <w:color w:val="000000" w:themeColor="text1"/>
          <w:szCs w:val="21"/>
          <w14:textFill>
            <w14:solidFill>
              <w14:schemeClr w14:val="tx1"/>
            </w14:solidFill>
          </w14:textFill>
        </w:rPr>
        <w:t>米栏、跳高、铁饼或标枪（二选一）和</w:t>
      </w:r>
      <w:r>
        <w:rPr>
          <w:rFonts w:ascii="宋体" w:hAnsi="宋体"/>
          <w:color w:val="000000" w:themeColor="text1"/>
          <w:szCs w:val="21"/>
          <w14:textFill>
            <w14:solidFill>
              <w14:schemeClr w14:val="tx1"/>
            </w14:solidFill>
          </w14:textFill>
        </w:rPr>
        <w:t>1500</w:t>
      </w:r>
      <w:r>
        <w:rPr>
          <w:rFonts w:hint="eastAsia" w:ascii="宋体" w:hAnsi="宋体"/>
          <w:color w:val="000000" w:themeColor="text1"/>
          <w:szCs w:val="21"/>
          <w14:textFill>
            <w14:solidFill>
              <w14:schemeClr w14:val="tx1"/>
            </w14:solidFill>
          </w14:textFill>
        </w:rPr>
        <w:t>米。女子全能项目为</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米栏、跳高、标枪和</w:t>
      </w:r>
      <w:r>
        <w:rPr>
          <w:rFonts w:ascii="宋体" w:hAnsi="宋体"/>
          <w:color w:val="000000" w:themeColor="text1"/>
          <w:szCs w:val="21"/>
          <w14:textFill>
            <w14:solidFill>
              <w14:schemeClr w14:val="tx1"/>
            </w14:solidFill>
          </w14:textFill>
        </w:rPr>
        <w:t>800</w:t>
      </w:r>
      <w:r>
        <w:rPr>
          <w:rFonts w:hint="eastAsia" w:ascii="宋体" w:hAnsi="宋体"/>
          <w:color w:val="000000" w:themeColor="text1"/>
          <w:szCs w:val="21"/>
          <w14:textFill>
            <w14:solidFill>
              <w14:schemeClr w14:val="tx1"/>
            </w14:solidFill>
          </w14:textFill>
        </w:rPr>
        <w:t>米。各单项得分查中国田径协会审定的《田径项目分值表》，按四项累计得分为最后得分。</w:t>
      </w:r>
    </w:p>
    <w:p>
      <w:pPr>
        <w:spacing w:line="48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6）跨栏采用的栏架高度和投掷项目所使用的器材重量，均以国际田联田径规则规定的成人比赛器材规格为标准，见下表。</w:t>
      </w:r>
    </w:p>
    <w:p>
      <w:pPr>
        <w:spacing w:beforeLines="25" w:afterLines="25" w:line="480" w:lineRule="exact"/>
        <w:ind w:firstLine="2100" w:firstLineChars="10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田径</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测试采用的栏架高度</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024"/>
        <w:gridCol w:w="2024"/>
        <w:gridCol w:w="2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57" w:type="dxa"/>
            <w:tcBorders>
              <w:top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组别</w:t>
            </w:r>
          </w:p>
        </w:tc>
        <w:tc>
          <w:tcPr>
            <w:tcW w:w="2024" w:type="dxa"/>
            <w:tcBorders>
              <w:top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110</w:t>
            </w:r>
            <w:r>
              <w:rPr>
                <w:rFonts w:hint="eastAsia" w:ascii="宋体" w:hAnsi="宋体"/>
                <w:color w:val="000000" w:themeColor="text1"/>
                <w:szCs w:val="21"/>
                <w14:textFill>
                  <w14:solidFill>
                    <w14:schemeClr w14:val="tx1"/>
                  </w14:solidFill>
                </w14:textFill>
              </w:rPr>
              <w:t>米栏（厘米）</w:t>
            </w:r>
          </w:p>
        </w:tc>
        <w:tc>
          <w:tcPr>
            <w:tcW w:w="2024" w:type="dxa"/>
            <w:tcBorders>
              <w:top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米栏（厘米）</w:t>
            </w:r>
          </w:p>
        </w:tc>
        <w:tc>
          <w:tcPr>
            <w:tcW w:w="2024" w:type="dxa"/>
            <w:tcBorders>
              <w:top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400</w:t>
            </w:r>
            <w:r>
              <w:rPr>
                <w:rFonts w:hint="eastAsia" w:ascii="宋体" w:hAnsi="宋体"/>
                <w:color w:val="000000" w:themeColor="text1"/>
                <w:szCs w:val="21"/>
                <w14:textFill>
                  <w14:solidFill>
                    <w14:schemeClr w14:val="tx1"/>
                  </w14:solidFill>
                </w14:textFill>
              </w:rPr>
              <w:t>米栏（厘米）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57" w:type="dxa"/>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2024" w:type="dxa"/>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106.7</w:t>
            </w:r>
          </w:p>
        </w:tc>
        <w:tc>
          <w:tcPr>
            <w:tcW w:w="2024" w:type="dxa"/>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024" w:type="dxa"/>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57" w:type="dxa"/>
            <w:tcBorders>
              <w:bottom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w:t>
            </w:r>
          </w:p>
        </w:tc>
        <w:tc>
          <w:tcPr>
            <w:tcW w:w="2024" w:type="dxa"/>
            <w:tcBorders>
              <w:bottom w:val="single" w:color="auto" w:sz="12" w:space="0"/>
            </w:tcBorders>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024" w:type="dxa"/>
            <w:tcBorders>
              <w:bottom w:val="single" w:color="auto" w:sz="12" w:space="0"/>
            </w:tcBorders>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84</w:t>
            </w:r>
          </w:p>
        </w:tc>
        <w:tc>
          <w:tcPr>
            <w:tcW w:w="2024" w:type="dxa"/>
            <w:tcBorders>
              <w:bottom w:val="single" w:color="auto" w:sz="12" w:space="0"/>
            </w:tcBorders>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76.2</w:t>
            </w:r>
          </w:p>
        </w:tc>
      </w:tr>
    </w:tbl>
    <w:p>
      <w:pPr>
        <w:spacing w:beforeLines="25" w:afterLines="25" w:line="480" w:lineRule="exact"/>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田径</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投掷项目测试所使用器材的重量</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51"/>
        <w:gridCol w:w="1446"/>
        <w:gridCol w:w="1656"/>
        <w:gridCol w:w="13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2" w:type="dxa"/>
            <w:tcBorders>
              <w:top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组别</w:t>
            </w:r>
          </w:p>
        </w:tc>
        <w:tc>
          <w:tcPr>
            <w:tcW w:w="1551" w:type="dxa"/>
            <w:tcBorders>
              <w:top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铅球</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千克）</w:t>
            </w:r>
          </w:p>
        </w:tc>
        <w:tc>
          <w:tcPr>
            <w:tcW w:w="1446" w:type="dxa"/>
            <w:tcBorders>
              <w:top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标枪（克）</w:t>
            </w:r>
          </w:p>
        </w:tc>
        <w:tc>
          <w:tcPr>
            <w:tcW w:w="1656" w:type="dxa"/>
            <w:tcBorders>
              <w:top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铁饼（千克）</w:t>
            </w:r>
          </w:p>
        </w:tc>
        <w:tc>
          <w:tcPr>
            <w:tcW w:w="1371" w:type="dxa"/>
            <w:tcBorders>
              <w:top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链球（千克）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12" w:type="dxa"/>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1551" w:type="dxa"/>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7.26</w:t>
            </w:r>
          </w:p>
        </w:tc>
        <w:tc>
          <w:tcPr>
            <w:tcW w:w="1446" w:type="dxa"/>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800</w:t>
            </w:r>
          </w:p>
        </w:tc>
        <w:tc>
          <w:tcPr>
            <w:tcW w:w="1656" w:type="dxa"/>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1371" w:type="dxa"/>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2" w:type="dxa"/>
            <w:tcBorders>
              <w:bottom w:val="single" w:color="auto" w:sz="12" w:space="0"/>
            </w:tcBorders>
          </w:tcPr>
          <w:p>
            <w:pPr>
              <w:spacing w:line="48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w:t>
            </w:r>
          </w:p>
        </w:tc>
        <w:tc>
          <w:tcPr>
            <w:tcW w:w="1551" w:type="dxa"/>
            <w:tcBorders>
              <w:bottom w:val="single" w:color="auto" w:sz="12" w:space="0"/>
            </w:tcBorders>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1446" w:type="dxa"/>
            <w:tcBorders>
              <w:bottom w:val="single" w:color="auto" w:sz="12" w:space="0"/>
            </w:tcBorders>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600</w:t>
            </w:r>
          </w:p>
        </w:tc>
        <w:tc>
          <w:tcPr>
            <w:tcW w:w="1656" w:type="dxa"/>
            <w:tcBorders>
              <w:bottom w:val="single" w:color="auto" w:sz="12" w:space="0"/>
            </w:tcBorders>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371" w:type="dxa"/>
            <w:tcBorders>
              <w:bottom w:val="single" w:color="auto" w:sz="12" w:space="0"/>
            </w:tcBorders>
          </w:tcPr>
          <w:p>
            <w:pPr>
              <w:spacing w:line="48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r>
    </w:tbl>
    <w:p>
      <w:pPr>
        <w:spacing w:beforeLines="25" w:afterLines="25" w:line="340" w:lineRule="exact"/>
        <w:rPr>
          <w:rFonts w:ascii="宋体" w:hAnsi="宋体"/>
          <w:color w:val="000000" w:themeColor="text1"/>
          <w:szCs w:val="21"/>
          <w14:textFill>
            <w14:solidFill>
              <w14:schemeClr w14:val="tx1"/>
            </w14:solidFill>
          </w14:textFill>
        </w:rPr>
      </w:pPr>
    </w:p>
    <w:p>
      <w:pPr>
        <w:spacing w:beforeLines="25" w:afterLines="25"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（二）评分标准</w:t>
      </w:r>
    </w:p>
    <w:p>
      <w:pPr>
        <w:spacing w:beforeLines="25" w:afterLines="25" w:line="34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表1-1  田径 男子径赛手计时评分表</w:t>
      </w:r>
    </w:p>
    <w:tbl>
      <w:tblPr>
        <w:tblStyle w:val="24"/>
        <w:tblW w:w="9203" w:type="dxa"/>
        <w:tblInd w:w="0" w:type="dxa"/>
        <w:tblLayout w:type="fixed"/>
        <w:tblCellMar>
          <w:top w:w="0" w:type="dxa"/>
          <w:left w:w="108" w:type="dxa"/>
          <w:bottom w:w="0" w:type="dxa"/>
          <w:right w:w="108" w:type="dxa"/>
        </w:tblCellMar>
      </w:tblPr>
      <w:tblGrid>
        <w:gridCol w:w="720"/>
        <w:gridCol w:w="973"/>
        <w:gridCol w:w="830"/>
        <w:gridCol w:w="840"/>
        <w:gridCol w:w="1006"/>
        <w:gridCol w:w="910"/>
        <w:gridCol w:w="1014"/>
        <w:gridCol w:w="840"/>
        <w:gridCol w:w="1030"/>
        <w:gridCol w:w="1040"/>
      </w:tblGrid>
      <w:tr>
        <w:tblPrEx>
          <w:tblCellMar>
            <w:top w:w="0" w:type="dxa"/>
            <w:left w:w="108" w:type="dxa"/>
            <w:bottom w:w="0" w:type="dxa"/>
            <w:right w:w="108" w:type="dxa"/>
          </w:tblCellMar>
        </w:tblPrEx>
        <w:trPr>
          <w:trHeight w:val="792" w:hRule="atLeast"/>
          <w:tblHeader/>
        </w:trPr>
        <w:tc>
          <w:tcPr>
            <w:tcW w:w="720" w:type="dxa"/>
            <w:tcBorders>
              <w:top w:val="single" w:color="auto" w:sz="12"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分值</w:t>
            </w:r>
          </w:p>
        </w:tc>
        <w:tc>
          <w:tcPr>
            <w:tcW w:w="973" w:type="dxa"/>
            <w:tcBorders>
              <w:top w:val="single" w:color="auto" w:sz="12" w:space="0"/>
              <w:left w:val="single" w:color="auto" w:sz="12"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100米</w:t>
            </w:r>
          </w:p>
        </w:tc>
        <w:tc>
          <w:tcPr>
            <w:tcW w:w="830"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200米</w:t>
            </w:r>
          </w:p>
        </w:tc>
        <w:tc>
          <w:tcPr>
            <w:tcW w:w="840"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400米</w:t>
            </w:r>
          </w:p>
        </w:tc>
        <w:tc>
          <w:tcPr>
            <w:tcW w:w="1006"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800米</w:t>
            </w:r>
          </w:p>
        </w:tc>
        <w:tc>
          <w:tcPr>
            <w:tcW w:w="910"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1500米</w:t>
            </w:r>
          </w:p>
        </w:tc>
        <w:tc>
          <w:tcPr>
            <w:tcW w:w="1014"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5000米</w:t>
            </w:r>
          </w:p>
        </w:tc>
        <w:tc>
          <w:tcPr>
            <w:tcW w:w="840"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110</w:t>
            </w:r>
          </w:p>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米栏</w:t>
            </w:r>
          </w:p>
        </w:tc>
        <w:tc>
          <w:tcPr>
            <w:tcW w:w="1030"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400</w:t>
            </w:r>
          </w:p>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米栏</w:t>
            </w:r>
          </w:p>
        </w:tc>
        <w:tc>
          <w:tcPr>
            <w:tcW w:w="1040"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10000米</w:t>
            </w:r>
          </w:p>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竞走</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100</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highlight w:val="yellow"/>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64</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highlight w:val="yellow"/>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21.68</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highlight w:val="yellow"/>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49.21</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1:51.57</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3:51.9</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14:35.0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highlight w:val="yellow"/>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14.44</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highlight w:val="yellow"/>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53.</w:t>
            </w:r>
            <w:r>
              <w:rPr>
                <w:rFonts w:ascii="Times New Roman" w:hAnsi="Times New Roman" w:cs="Times New Roman"/>
                <w:color w:val="000000" w:themeColor="text1"/>
                <w:sz w:val="21"/>
                <w:szCs w:val="21"/>
                <w:lang w:val="zh-TW" w:eastAsia="zh-TW" w:bidi="zh-TW"/>
                <w14:textFill>
                  <w14:solidFill>
                    <w14:schemeClr w14:val="tx1"/>
                  </w14:solidFill>
                </w14:textFill>
              </w:rPr>
              <w:t>75</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43:35.0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99</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65</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21.70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26</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1:52.</w:t>
            </w:r>
            <w:r>
              <w:rPr>
                <w:rFonts w:ascii="Times New Roman" w:hAnsi="Times New Roman" w:cs="Times New Roman"/>
                <w:color w:val="000000" w:themeColor="text1"/>
                <w:sz w:val="21"/>
                <w:szCs w:val="21"/>
                <w:lang w:val="zh-TW" w:eastAsia="zh-TW" w:bidi="zh-TW"/>
                <w14:textFill>
                  <w14:solidFill>
                    <w14:schemeClr w14:val="tx1"/>
                  </w14:solidFill>
                </w14:textFill>
              </w:rPr>
              <w:t>15</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3:52.</w:t>
            </w:r>
            <w:r>
              <w:rPr>
                <w:rFonts w:ascii="Times New Roman" w:hAnsi="Times New Roman" w:cs="Times New Roman"/>
                <w:color w:val="000000" w:themeColor="text1"/>
                <w:sz w:val="21"/>
                <w:szCs w:val="21"/>
                <w:lang w:val="zh-TW" w:eastAsia="zh-TW" w:bidi="zh-TW"/>
                <w14:textFill>
                  <w14:solidFill>
                    <w14:schemeClr w14:val="tx1"/>
                  </w14:solidFill>
                </w14:textFill>
              </w:rPr>
              <w:t>5</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14:36.0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45</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53.</w:t>
            </w:r>
            <w:r>
              <w:rPr>
                <w:rFonts w:ascii="Times New Roman" w:hAnsi="Times New Roman" w:cs="Times New Roman"/>
                <w:color w:val="000000" w:themeColor="text1"/>
                <w:sz w:val="21"/>
                <w:szCs w:val="21"/>
                <w:lang w:val="zh-TW" w:eastAsia="zh-TW" w:bidi="zh-TW"/>
                <w14:textFill>
                  <w14:solidFill>
                    <w14:schemeClr w14:val="tx1"/>
                  </w14:solidFill>
                </w14:textFill>
              </w:rPr>
              <w:t>80</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43:40.0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98</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66</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21.72</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49.31</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1:52.73</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3:53.</w:t>
            </w:r>
            <w:r>
              <w:rPr>
                <w:rFonts w:ascii="Times New Roman" w:hAnsi="Times New Roman" w:cs="Times New Roman"/>
                <w:color w:val="000000" w:themeColor="text1"/>
                <w:sz w:val="21"/>
                <w:szCs w:val="21"/>
                <w:lang w:val="zh-TW" w:eastAsia="zh-TW" w:bidi="zh-TW"/>
                <w14:textFill>
                  <w14:solidFill>
                    <w14:schemeClr w14:val="tx1"/>
                  </w14:solidFill>
                </w14:textFill>
              </w:rPr>
              <w:t>1</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14:37.0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14.46</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53.</w:t>
            </w:r>
            <w:r>
              <w:rPr>
                <w:rFonts w:ascii="Times New Roman" w:hAnsi="Times New Roman" w:cs="Times New Roman"/>
                <w:color w:val="000000" w:themeColor="text1"/>
                <w:sz w:val="21"/>
                <w:szCs w:val="21"/>
                <w:lang w:val="zh-TW" w:eastAsia="zh-TW" w:bidi="zh-TW"/>
                <w14:textFill>
                  <w14:solidFill>
                    <w14:schemeClr w14:val="tx1"/>
                  </w14:solidFill>
                </w14:textFill>
              </w:rPr>
              <w:t>85</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43:45.0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97</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67</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21.74</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36</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1:53.</w:t>
            </w:r>
            <w:r>
              <w:rPr>
                <w:rFonts w:ascii="Times New Roman" w:hAnsi="Times New Roman" w:cs="Times New Roman"/>
                <w:color w:val="000000" w:themeColor="text1"/>
                <w:sz w:val="21"/>
                <w:szCs w:val="21"/>
                <w:lang w:val="zh-TW" w:eastAsia="zh-TW" w:bidi="zh-TW"/>
                <w14:textFill>
                  <w14:solidFill>
                    <w14:schemeClr w14:val="tx1"/>
                  </w14:solidFill>
                </w14:textFill>
              </w:rPr>
              <w:t>32</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3:53.7</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14:38.0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47</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53</w:t>
            </w:r>
            <w:r>
              <w:rPr>
                <w:rFonts w:ascii="Times New Roman" w:hAnsi="Times New Roman" w:cs="Times New Roman"/>
                <w:color w:val="000000" w:themeColor="text1"/>
                <w:sz w:val="21"/>
                <w:szCs w:val="21"/>
                <w:lang w:bidi="en-US"/>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90</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43:50.0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96</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68</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21.76</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49.41</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1:53.91</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3:54.</w:t>
            </w:r>
            <w:r>
              <w:rPr>
                <w:rFonts w:ascii="Times New Roman" w:hAnsi="Times New Roman" w:cs="Times New Roman"/>
                <w:color w:val="000000" w:themeColor="text1"/>
                <w:sz w:val="21"/>
                <w:szCs w:val="21"/>
                <w:lang w:val="zh-TW" w:eastAsia="zh-TW" w:bidi="zh-TW"/>
                <w14:textFill>
                  <w14:solidFill>
                    <w14:schemeClr w14:val="tx1"/>
                  </w14:solidFill>
                </w14:textFill>
              </w:rPr>
              <w:t>3</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14:39.0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48</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53.</w:t>
            </w:r>
            <w:r>
              <w:rPr>
                <w:rFonts w:ascii="Times New Roman" w:hAnsi="Times New Roman" w:cs="Times New Roman"/>
                <w:color w:val="000000" w:themeColor="text1"/>
                <w:sz w:val="21"/>
                <w:szCs w:val="21"/>
                <w:lang w:val="zh-TW" w:eastAsia="zh-TW" w:bidi="zh-TW"/>
                <w14:textFill>
                  <w14:solidFill>
                    <w14:schemeClr w14:val="tx1"/>
                  </w14:solidFill>
                </w14:textFill>
              </w:rPr>
              <w:t>95</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43:55.0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95</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69</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21.78</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46</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1:54.</w:t>
            </w:r>
            <w:r>
              <w:rPr>
                <w:rFonts w:ascii="Times New Roman" w:hAnsi="Times New Roman" w:cs="Times New Roman"/>
                <w:color w:val="000000" w:themeColor="text1"/>
                <w:sz w:val="21"/>
                <w:szCs w:val="21"/>
                <w:lang w:val="zh-TW" w:eastAsia="zh-TW" w:bidi="zh-TW"/>
                <w14:textFill>
                  <w14:solidFill>
                    <w14:schemeClr w14:val="tx1"/>
                  </w14:solidFill>
                </w14:textFill>
              </w:rPr>
              <w:t>50</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3:54.9</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14:40.0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49</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54.</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44:00.0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94</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10.71</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21.84</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59</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1:54.</w:t>
            </w:r>
            <w:r>
              <w:rPr>
                <w:rFonts w:ascii="Times New Roman" w:hAnsi="Times New Roman" w:cs="Times New Roman"/>
                <w:color w:val="000000" w:themeColor="text1"/>
                <w:sz w:val="21"/>
                <w:szCs w:val="21"/>
                <w:lang w:val="zh-TW" w:eastAsia="zh-TW" w:bidi="zh-TW"/>
                <w14:textFill>
                  <w14:solidFill>
                    <w14:schemeClr w14:val="tx1"/>
                  </w14:solidFill>
                </w14:textFill>
              </w:rPr>
              <w:t>83</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3:55.6</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14:43.5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54</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54.</w:t>
            </w:r>
            <w:r>
              <w:rPr>
                <w:rFonts w:ascii="Times New Roman" w:hAnsi="Times New Roman" w:cs="Times New Roman"/>
                <w:color w:val="000000" w:themeColor="text1"/>
                <w:sz w:val="21"/>
                <w:szCs w:val="21"/>
                <w:lang w:val="zh-TW" w:eastAsia="zh-TW" w:bidi="zh-TW"/>
                <w14:textFill>
                  <w14:solidFill>
                    <w14:schemeClr w14:val="tx1"/>
                  </w14:solidFill>
                </w14:textFill>
              </w:rPr>
              <w:t>23</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44:11.0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93</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73</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21.90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72</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1:55.</w:t>
            </w:r>
            <w:r>
              <w:rPr>
                <w:rFonts w:ascii="Times New Roman" w:hAnsi="Times New Roman" w:cs="Times New Roman"/>
                <w:color w:val="000000" w:themeColor="text1"/>
                <w:sz w:val="21"/>
                <w:szCs w:val="21"/>
                <w:lang w:val="zh-TW" w:eastAsia="zh-TW" w:bidi="zh-TW"/>
                <w14:textFill>
                  <w14:solidFill>
                    <w14:schemeClr w14:val="tx1"/>
                  </w14:solidFill>
                </w14:textFill>
              </w:rPr>
              <w:t>16</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3:56.3</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14:47.0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59</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54.</w:t>
            </w:r>
            <w:r>
              <w:rPr>
                <w:rFonts w:ascii="Times New Roman" w:hAnsi="Times New Roman" w:cs="Times New Roman"/>
                <w:color w:val="000000" w:themeColor="text1"/>
                <w:sz w:val="21"/>
                <w:szCs w:val="21"/>
                <w:lang w:val="zh-TW" w:eastAsia="zh-TW" w:bidi="zh-TW"/>
                <w14:textFill>
                  <w14:solidFill>
                    <w14:schemeClr w14:val="tx1"/>
                  </w14:solidFill>
                </w14:textFill>
              </w:rPr>
              <w:t>46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44:22.0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92</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75</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21.96</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85</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1:55.49</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3:57.0</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14:50.5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64</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54</w:t>
            </w:r>
            <w:r>
              <w:rPr>
                <w:rFonts w:ascii="Times New Roman" w:hAnsi="Times New Roman" w:cs="Times New Roman"/>
                <w:color w:val="000000" w:themeColor="text1"/>
                <w:sz w:val="21"/>
                <w:szCs w:val="21"/>
                <w:lang w:bidi="en-US"/>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69</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44:33.0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91</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77</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02</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98</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1:55.</w:t>
            </w:r>
            <w:r>
              <w:rPr>
                <w:rFonts w:ascii="Times New Roman" w:hAnsi="Times New Roman" w:cs="Times New Roman"/>
                <w:color w:val="000000" w:themeColor="text1"/>
                <w:sz w:val="21"/>
                <w:szCs w:val="21"/>
                <w:lang w:val="zh-TW" w:eastAsia="zh-TW" w:bidi="zh-TW"/>
                <w14:textFill>
                  <w14:solidFill>
                    <w14:schemeClr w14:val="tx1"/>
                  </w14:solidFill>
                </w14:textFill>
              </w:rPr>
              <w:t>82</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3:57.</w:t>
            </w:r>
            <w:r>
              <w:rPr>
                <w:rFonts w:ascii="Times New Roman" w:hAnsi="Times New Roman" w:cs="Times New Roman"/>
                <w:color w:val="000000" w:themeColor="text1"/>
                <w:sz w:val="21"/>
                <w:szCs w:val="21"/>
                <w:lang w:val="zh-TW" w:eastAsia="zh-TW" w:bidi="zh-TW"/>
                <w14:textFill>
                  <w14:solidFill>
                    <w14:schemeClr w14:val="tx1"/>
                  </w14:solidFill>
                </w14:textFill>
              </w:rPr>
              <w:t>7</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14:54.0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69</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54.</w:t>
            </w:r>
            <w:r>
              <w:rPr>
                <w:rFonts w:ascii="Times New Roman" w:hAnsi="Times New Roman" w:cs="Times New Roman"/>
                <w:color w:val="000000" w:themeColor="text1"/>
                <w:sz w:val="21"/>
                <w:szCs w:val="21"/>
                <w:lang w:val="zh-TW" w:eastAsia="zh-TW" w:bidi="zh-TW"/>
                <w14:textFill>
                  <w14:solidFill>
                    <w14:schemeClr w14:val="tx1"/>
                  </w14:solidFill>
                </w14:textFill>
              </w:rPr>
              <w:t>92</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44:44.0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90</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79</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09</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11</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1:56.</w:t>
            </w:r>
            <w:r>
              <w:rPr>
                <w:rFonts w:ascii="Times New Roman" w:hAnsi="Times New Roman" w:cs="Times New Roman"/>
                <w:color w:val="000000" w:themeColor="text1"/>
                <w:sz w:val="21"/>
                <w:szCs w:val="21"/>
                <w:lang w:val="zh-TW" w:eastAsia="zh-TW" w:bidi="zh-TW"/>
                <w14:textFill>
                  <w14:solidFill>
                    <w14:schemeClr w14:val="tx1"/>
                  </w14:solidFill>
                </w14:textFill>
              </w:rPr>
              <w:t>15</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3:58.4</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14:57.5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74</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55.</w:t>
            </w:r>
            <w:r>
              <w:rPr>
                <w:rFonts w:ascii="Times New Roman" w:hAnsi="Times New Roman" w:cs="Times New Roman"/>
                <w:color w:val="000000" w:themeColor="text1"/>
                <w:sz w:val="21"/>
                <w:szCs w:val="21"/>
                <w:lang w:val="zh-TW" w:eastAsia="zh-TW" w:bidi="zh-TW"/>
                <w14:textFill>
                  <w14:solidFill>
                    <w14:schemeClr w14:val="tx1"/>
                  </w14:solidFill>
                </w14:textFill>
              </w:rPr>
              <w:t>15</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44:55.0</w:t>
            </w:r>
          </w:p>
        </w:tc>
      </w:tr>
      <w:tr>
        <w:tblPrEx>
          <w:tblCellMar>
            <w:top w:w="0" w:type="dxa"/>
            <w:left w:w="108" w:type="dxa"/>
            <w:bottom w:w="0" w:type="dxa"/>
            <w:right w:w="108" w:type="dxa"/>
          </w:tblCellMar>
        </w:tblPrEx>
        <w:trPr>
          <w:trHeight w:val="331"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89</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82</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16</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25</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1:56.</w:t>
            </w:r>
            <w:r>
              <w:rPr>
                <w:rFonts w:ascii="Times New Roman" w:hAnsi="Times New Roman" w:cs="Times New Roman"/>
                <w:color w:val="000000" w:themeColor="text1"/>
                <w:sz w:val="21"/>
                <w:szCs w:val="21"/>
                <w:lang w:val="zh-TW" w:eastAsia="zh-TW" w:bidi="zh-TW"/>
                <w14:textFill>
                  <w14:solidFill>
                    <w14:schemeClr w14:val="tx1"/>
                  </w14:solidFill>
                </w14:textFill>
              </w:rPr>
              <w:t>48</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3:59.2</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15:01.0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80</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55.</w:t>
            </w:r>
            <w:r>
              <w:rPr>
                <w:rFonts w:ascii="Times New Roman" w:hAnsi="Times New Roman" w:cs="Times New Roman"/>
                <w:color w:val="000000" w:themeColor="text1"/>
                <w:sz w:val="21"/>
                <w:szCs w:val="21"/>
                <w:lang w:val="zh-TW" w:eastAsia="zh-TW" w:bidi="zh-TW"/>
                <w14:textFill>
                  <w14:solidFill>
                    <w14:schemeClr w14:val="tx1"/>
                  </w14:solidFill>
                </w14:textFill>
              </w:rPr>
              <w:t>38</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45:06.0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88</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85</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i/>
                <w:iCs/>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23</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39</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1:56.81</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4:00.0</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15:04.5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86</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55.61</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45:17.0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87</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88</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30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53</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1:57.</w:t>
            </w:r>
            <w:r>
              <w:rPr>
                <w:rFonts w:ascii="Times New Roman" w:hAnsi="Times New Roman" w:cs="Times New Roman"/>
                <w:color w:val="000000" w:themeColor="text1"/>
                <w:sz w:val="21"/>
                <w:szCs w:val="21"/>
                <w:lang w:val="zh-TW" w:eastAsia="zh-TW" w:bidi="zh-TW"/>
                <w14:textFill>
                  <w14:solidFill>
                    <w14:schemeClr w14:val="tx1"/>
                  </w14:solidFill>
                </w14:textFill>
              </w:rPr>
              <w:t>14</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4:00.8</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15:08.0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91</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55.</w:t>
            </w:r>
            <w:r>
              <w:rPr>
                <w:rFonts w:ascii="Times New Roman" w:hAnsi="Times New Roman" w:cs="Times New Roman"/>
                <w:color w:val="000000" w:themeColor="text1"/>
                <w:sz w:val="21"/>
                <w:szCs w:val="21"/>
                <w:lang w:val="zh-TW" w:eastAsia="zh-TW" w:bidi="zh-TW"/>
                <w14:textFill>
                  <w14:solidFill>
                    <w14:schemeClr w14:val="tx1"/>
                  </w14:solidFill>
                </w14:textFill>
              </w:rPr>
              <w:t>84</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45:28.0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86</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10.91</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37</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67</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1:57.</w:t>
            </w:r>
            <w:r>
              <w:rPr>
                <w:rFonts w:ascii="Times New Roman" w:hAnsi="Times New Roman" w:cs="Times New Roman"/>
                <w:color w:val="000000" w:themeColor="text1"/>
                <w:sz w:val="21"/>
                <w:szCs w:val="21"/>
                <w:lang w:val="zh-TW" w:eastAsia="zh-TW" w:bidi="zh-TW"/>
                <w14:textFill>
                  <w14:solidFill>
                    <w14:schemeClr w14:val="tx1"/>
                  </w14:solidFill>
                </w14:textFill>
              </w:rPr>
              <w:t>48</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4:01.6</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15:11.6</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96</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56.</w:t>
            </w:r>
            <w:r>
              <w:rPr>
                <w:rFonts w:ascii="Times New Roman" w:hAnsi="Times New Roman" w:cs="Times New Roman"/>
                <w:color w:val="000000" w:themeColor="text1"/>
                <w:sz w:val="21"/>
                <w:szCs w:val="21"/>
                <w:lang w:val="zh-TW" w:eastAsia="zh-TW" w:bidi="zh-TW"/>
                <w14:textFill>
                  <w14:solidFill>
                    <w14:schemeClr w14:val="tx1"/>
                  </w14:solidFill>
                </w14:textFill>
              </w:rPr>
              <w:t>08</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45:40.0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85</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94</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44</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81</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1:57.82</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4:02.4</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15:15.2</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02</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56.</w:t>
            </w:r>
            <w:r>
              <w:rPr>
                <w:rFonts w:ascii="Times New Roman" w:hAnsi="Times New Roman" w:cs="Times New Roman"/>
                <w:color w:val="000000" w:themeColor="text1"/>
                <w:sz w:val="21"/>
                <w:szCs w:val="21"/>
                <w:lang w:val="zh-TW" w:eastAsia="zh-TW" w:bidi="zh-TW"/>
                <w14:textFill>
                  <w14:solidFill>
                    <w14:schemeClr w14:val="tx1"/>
                  </w14:solidFill>
                </w14:textFill>
              </w:rPr>
              <w:t>32</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45:52.0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84</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97</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22.51</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95</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1:58.</w:t>
            </w:r>
            <w:r>
              <w:rPr>
                <w:rFonts w:ascii="Times New Roman" w:hAnsi="Times New Roman" w:cs="Times New Roman"/>
                <w:color w:val="000000" w:themeColor="text1"/>
                <w:sz w:val="21"/>
                <w:szCs w:val="21"/>
                <w:lang w:val="zh-TW" w:eastAsia="zh-TW" w:bidi="zh-TW"/>
                <w14:textFill>
                  <w14:solidFill>
                    <w14:schemeClr w14:val="tx1"/>
                  </w14:solidFill>
                </w14:textFill>
              </w:rPr>
              <w:t>16</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4:03.2</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15:18.8</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08</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56.</w:t>
            </w:r>
            <w:r>
              <w:rPr>
                <w:rFonts w:ascii="Times New Roman" w:hAnsi="Times New Roman" w:cs="Times New Roman"/>
                <w:color w:val="000000" w:themeColor="text1"/>
                <w:sz w:val="21"/>
                <w:szCs w:val="21"/>
                <w:lang w:val="zh-TW" w:eastAsia="zh-TW" w:bidi="zh-TW"/>
                <w14:textFill>
                  <w14:solidFill>
                    <w14:schemeClr w14:val="tx1"/>
                  </w14:solidFill>
                </w14:textFill>
              </w:rPr>
              <w:t>56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46:04.0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83</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11.00</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58</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51.09</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1:58.</w:t>
            </w:r>
            <w:r>
              <w:rPr>
                <w:rFonts w:ascii="Times New Roman" w:hAnsi="Times New Roman" w:cs="Times New Roman"/>
                <w:color w:val="000000" w:themeColor="text1"/>
                <w:sz w:val="21"/>
                <w:szCs w:val="21"/>
                <w:lang w:val="zh-TW" w:eastAsia="zh-TW" w:bidi="zh-TW"/>
                <w14:textFill>
                  <w14:solidFill>
                    <w14:schemeClr w14:val="tx1"/>
                  </w14:solidFill>
                </w14:textFill>
              </w:rPr>
              <w:t>50</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4:04.0</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15:22.4</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14</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56.</w:t>
            </w:r>
            <w:r>
              <w:rPr>
                <w:rFonts w:ascii="Times New Roman" w:hAnsi="Times New Roman" w:cs="Times New Roman"/>
                <w:color w:val="000000" w:themeColor="text1"/>
                <w:sz w:val="21"/>
                <w:szCs w:val="21"/>
                <w:lang w:val="zh-TW" w:eastAsia="zh-TW" w:bidi="zh-TW"/>
                <w14:textFill>
                  <w14:solidFill>
                    <w14:schemeClr w14:val="tx1"/>
                  </w14:solidFill>
                </w14:textFill>
              </w:rPr>
              <w:t>80</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46:16.0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82</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11.03</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65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w:t>
            </w:r>
            <w:r>
              <w:rPr>
                <w:rFonts w:ascii="Times New Roman" w:hAnsi="Times New Roman" w:cs="Times New Roman"/>
                <w:color w:val="000000" w:themeColor="text1"/>
                <w:sz w:val="21"/>
                <w:szCs w:val="21"/>
                <w:lang w:val="zh-TW" w:eastAsia="zh-TW" w:bidi="zh-TW"/>
                <w14:textFill>
                  <w14:solidFill>
                    <w14:schemeClr w14:val="tx1"/>
                  </w14:solidFill>
                </w14:textFill>
              </w:rPr>
              <w:t>23</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1:58.84</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4:04.8</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15:26.0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20</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57.</w:t>
            </w:r>
            <w:r>
              <w:rPr>
                <w:rFonts w:ascii="Times New Roman" w:hAnsi="Times New Roman" w:cs="Times New Roman"/>
                <w:color w:val="000000" w:themeColor="text1"/>
                <w:sz w:val="21"/>
                <w:szCs w:val="21"/>
                <w:lang w:val="zh-TW" w:eastAsia="zh-TW" w:bidi="zh-TW"/>
                <w14:textFill>
                  <w14:solidFill>
                    <w14:schemeClr w14:val="tx1"/>
                  </w14:solidFill>
                </w14:textFill>
              </w:rPr>
              <w:t>04</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46:28.0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81</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11.06</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72</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w:t>
            </w:r>
            <w:r>
              <w:rPr>
                <w:rFonts w:ascii="Times New Roman" w:hAnsi="Times New Roman" w:cs="Times New Roman"/>
                <w:color w:val="000000" w:themeColor="text1"/>
                <w:sz w:val="21"/>
                <w:szCs w:val="21"/>
                <w:lang w:val="zh-TW" w:eastAsia="zh-TW" w:bidi="zh-TW"/>
                <w14:textFill>
                  <w14:solidFill>
                    <w14:schemeClr w14:val="tx1"/>
                  </w14:solidFill>
                </w14:textFill>
              </w:rPr>
              <w:t>37</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1:59.</w:t>
            </w:r>
            <w:r>
              <w:rPr>
                <w:rFonts w:ascii="Times New Roman" w:hAnsi="Times New Roman" w:cs="Times New Roman"/>
                <w:color w:val="000000" w:themeColor="text1"/>
                <w:sz w:val="21"/>
                <w:szCs w:val="21"/>
                <w:lang w:val="zh-TW" w:eastAsia="zh-TW" w:bidi="zh-TW"/>
                <w14:textFill>
                  <w14:solidFill>
                    <w14:schemeClr w14:val="tx1"/>
                  </w14:solidFill>
                </w14:textFill>
              </w:rPr>
              <w:t>18</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4:05.6</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15:29.6</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26</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57.</w:t>
            </w:r>
            <w:r>
              <w:rPr>
                <w:rFonts w:ascii="Times New Roman" w:hAnsi="Times New Roman" w:cs="Times New Roman"/>
                <w:color w:val="000000" w:themeColor="text1"/>
                <w:sz w:val="21"/>
                <w:szCs w:val="21"/>
                <w:lang w:val="zh-TW" w:eastAsia="zh-TW" w:bidi="zh-TW"/>
                <w14:textFill>
                  <w14:solidFill>
                    <w14:schemeClr w14:val="tx1"/>
                  </w14:solidFill>
                </w14:textFill>
              </w:rPr>
              <w:t>28</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46:40.0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80</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w:t>
            </w:r>
            <w:r>
              <w:rPr>
                <w:rFonts w:ascii="Times New Roman" w:hAnsi="Times New Roman" w:cs="Times New Roman"/>
                <w:color w:val="000000" w:themeColor="text1"/>
                <w:sz w:val="21"/>
                <w:szCs w:val="21"/>
                <w:lang w:val="zh-TW" w:eastAsia="zh-TW" w:bidi="zh-TW"/>
                <w14:textFill>
                  <w14:solidFill>
                    <w14:schemeClr w14:val="tx1"/>
                  </w14:solidFill>
                </w14:textFill>
              </w:rPr>
              <w:t>10</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80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w:t>
            </w:r>
            <w:r>
              <w:rPr>
                <w:rFonts w:ascii="Times New Roman" w:hAnsi="Times New Roman" w:cs="Times New Roman"/>
                <w:color w:val="000000" w:themeColor="text1"/>
                <w:sz w:val="21"/>
                <w:szCs w:val="21"/>
                <w:lang w:val="zh-TW" w:eastAsia="zh-TW" w:bidi="zh-TW"/>
                <w14:textFill>
                  <w14:solidFill>
                    <w14:schemeClr w14:val="tx1"/>
                  </w14:solidFill>
                </w14:textFill>
              </w:rPr>
              <w:t>51</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1:59.</w:t>
            </w:r>
            <w:r>
              <w:rPr>
                <w:rFonts w:ascii="Times New Roman" w:hAnsi="Times New Roman" w:cs="Times New Roman"/>
                <w:color w:val="000000" w:themeColor="text1"/>
                <w:sz w:val="21"/>
                <w:szCs w:val="21"/>
                <w:lang w:val="zh-TW" w:eastAsia="zh-TW" w:bidi="zh-TW"/>
                <w14:textFill>
                  <w14:solidFill>
                    <w14:schemeClr w14:val="tx1"/>
                  </w14:solidFill>
                </w14:textFill>
              </w:rPr>
              <w:t>52</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4:06.4</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15:33.2</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32</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57.</w:t>
            </w:r>
            <w:r>
              <w:rPr>
                <w:rFonts w:ascii="Times New Roman" w:hAnsi="Times New Roman" w:cs="Times New Roman"/>
                <w:color w:val="000000" w:themeColor="text1"/>
                <w:sz w:val="21"/>
                <w:szCs w:val="21"/>
                <w:lang w:val="zh-TW" w:eastAsia="zh-TW" w:bidi="zh-TW"/>
                <w14:textFill>
                  <w14:solidFill>
                    <w14:schemeClr w14:val="tx1"/>
                  </w14:solidFill>
                </w14:textFill>
              </w:rPr>
              <w:t>52</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46:52.0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79</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w:t>
            </w:r>
            <w:r>
              <w:rPr>
                <w:rFonts w:ascii="Times New Roman" w:hAnsi="Times New Roman" w:cs="Times New Roman"/>
                <w:color w:val="000000" w:themeColor="text1"/>
                <w:sz w:val="21"/>
                <w:szCs w:val="21"/>
                <w:lang w:val="zh-TW" w:eastAsia="zh-TW" w:bidi="zh-TW"/>
                <w14:textFill>
                  <w14:solidFill>
                    <w14:schemeClr w14:val="tx1"/>
                  </w14:solidFill>
                </w14:textFill>
              </w:rPr>
              <w:t>14</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i/>
                <w:iCs/>
                <w:color w:val="000000" w:themeColor="text1"/>
                <w:sz w:val="21"/>
                <w:szCs w:val="21"/>
                <w:lang w:bidi="en-US"/>
                <w14:textFill>
                  <w14:solidFill>
                    <w14:schemeClr w14:val="tx1"/>
                  </w14:solidFill>
                </w14:textFill>
              </w:rPr>
              <w:t>22</w:t>
            </w:r>
            <w:r>
              <w:rPr>
                <w:rFonts w:ascii="Times New Roman" w:hAnsi="Times New Roman" w:cs="Times New Roman"/>
                <w:i/>
                <w:iCs/>
                <w:color w:val="000000" w:themeColor="text1"/>
                <w:sz w:val="21"/>
                <w:szCs w:val="21"/>
                <w:lang w:eastAsia="en-US" w:bidi="en-US"/>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88</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51.65</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1:59.86</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4:07.2</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15:36.8</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38</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57.</w:t>
            </w:r>
            <w:r>
              <w:rPr>
                <w:rFonts w:ascii="Times New Roman" w:hAnsi="Times New Roman" w:cs="Times New Roman"/>
                <w:color w:val="000000" w:themeColor="text1"/>
                <w:sz w:val="21"/>
                <w:szCs w:val="21"/>
                <w:lang w:val="zh-TW" w:eastAsia="zh-TW" w:bidi="zh-TW"/>
                <w14:textFill>
                  <w14:solidFill>
                    <w14:schemeClr w14:val="tx1"/>
                  </w14:solidFill>
                </w14:textFill>
              </w:rPr>
              <w:t>76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47:04.0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78</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w:t>
            </w:r>
            <w:r>
              <w:rPr>
                <w:rFonts w:ascii="Times New Roman" w:hAnsi="Times New Roman" w:cs="Times New Roman"/>
                <w:color w:val="000000" w:themeColor="text1"/>
                <w:sz w:val="21"/>
                <w:szCs w:val="21"/>
                <w:lang w:val="zh-TW" w:eastAsia="zh-TW" w:bidi="zh-TW"/>
                <w14:textFill>
                  <w14:solidFill>
                    <w14:schemeClr w14:val="tx1"/>
                  </w14:solidFill>
                </w14:textFill>
              </w:rPr>
              <w:t>18</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22.</w:t>
            </w:r>
            <w:r>
              <w:rPr>
                <w:rFonts w:ascii="Times New Roman" w:hAnsi="Times New Roman" w:cs="Times New Roman"/>
                <w:color w:val="000000" w:themeColor="text1"/>
                <w:sz w:val="21"/>
                <w:szCs w:val="21"/>
                <w:lang w:val="zh-TW" w:eastAsia="zh-TW" w:bidi="zh-TW"/>
                <w14:textFill>
                  <w14:solidFill>
                    <w14:schemeClr w14:val="tx1"/>
                  </w14:solidFill>
                </w14:textFill>
              </w:rPr>
              <w:t>96</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51.80</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2:00.</w:t>
            </w:r>
            <w:r>
              <w:rPr>
                <w:rFonts w:ascii="Times New Roman" w:hAnsi="Times New Roman" w:cs="Times New Roman"/>
                <w:color w:val="000000" w:themeColor="text1"/>
                <w:sz w:val="21"/>
                <w:szCs w:val="21"/>
                <w:lang w:val="zh-TW" w:eastAsia="zh-TW" w:bidi="zh-TW"/>
                <w14:textFill>
                  <w14:solidFill>
                    <w14:schemeClr w14:val="tx1"/>
                  </w14:solidFill>
                </w14:textFill>
              </w:rPr>
              <w:t>20</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4:08.0</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15:40.4</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44</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58.</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47:16.0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77</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11.22</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23.</w:t>
            </w:r>
            <w:r>
              <w:rPr>
                <w:rFonts w:ascii="Times New Roman" w:hAnsi="Times New Roman" w:cs="Times New Roman"/>
                <w:color w:val="000000" w:themeColor="text1"/>
                <w:sz w:val="21"/>
                <w:szCs w:val="21"/>
                <w:lang w:val="zh-TW" w:eastAsia="zh-TW" w:bidi="zh-TW"/>
                <w14:textFill>
                  <w14:solidFill>
                    <w14:schemeClr w14:val="tx1"/>
                  </w14:solidFill>
                </w14:textFill>
              </w:rPr>
              <w:t>04</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51.95</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2:00.</w:t>
            </w:r>
            <w:r>
              <w:rPr>
                <w:rFonts w:ascii="Times New Roman" w:hAnsi="Times New Roman" w:cs="Times New Roman"/>
                <w:color w:val="000000" w:themeColor="text1"/>
                <w:sz w:val="21"/>
                <w:szCs w:val="21"/>
                <w:lang w:val="zh-TW" w:eastAsia="zh-TW" w:bidi="zh-TW"/>
                <w14:textFill>
                  <w14:solidFill>
                    <w14:schemeClr w14:val="tx1"/>
                  </w14:solidFill>
                </w14:textFill>
              </w:rPr>
              <w:t>54</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4:08.8</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15:44.</w:t>
            </w:r>
            <w:r>
              <w:rPr>
                <w:rFonts w:ascii="Times New Roman" w:hAnsi="Times New Roman" w:cs="Times New Roman"/>
                <w:color w:val="000000" w:themeColor="text1"/>
                <w:sz w:val="21"/>
                <w:szCs w:val="21"/>
                <w:lang w:val="zh-TW" w:eastAsia="zh-TW" w:bidi="zh-TW"/>
                <w14:textFill>
                  <w14:solidFill>
                    <w14:schemeClr w14:val="tx1"/>
                  </w14:solidFill>
                </w14:textFill>
              </w:rPr>
              <w:t>1</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51</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58.</w:t>
            </w:r>
            <w:r>
              <w:rPr>
                <w:rFonts w:ascii="Times New Roman" w:hAnsi="Times New Roman" w:cs="Times New Roman"/>
                <w:color w:val="000000" w:themeColor="text1"/>
                <w:sz w:val="21"/>
                <w:szCs w:val="21"/>
                <w:lang w:val="zh-TW" w:eastAsia="zh-TW" w:bidi="zh-TW"/>
                <w14:textFill>
                  <w14:solidFill>
                    <w14:schemeClr w14:val="tx1"/>
                  </w14:solidFill>
                </w14:textFill>
              </w:rPr>
              <w:t>25</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47:29.0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76</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11.26</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23.</w:t>
            </w:r>
            <w:r>
              <w:rPr>
                <w:rFonts w:ascii="Times New Roman" w:hAnsi="Times New Roman" w:cs="Times New Roman"/>
                <w:color w:val="000000" w:themeColor="text1"/>
                <w:sz w:val="21"/>
                <w:szCs w:val="21"/>
                <w:lang w:val="zh-TW" w:eastAsia="zh-TW" w:bidi="zh-TW"/>
                <w14:textFill>
                  <w14:solidFill>
                    <w14:schemeClr w14:val="tx1"/>
                  </w14:solidFill>
                </w14:textFill>
              </w:rPr>
              <w:t>12</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10</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2:00.</w:t>
            </w:r>
            <w:r>
              <w:rPr>
                <w:rFonts w:ascii="Times New Roman" w:hAnsi="Times New Roman" w:cs="Times New Roman"/>
                <w:color w:val="000000" w:themeColor="text1"/>
                <w:sz w:val="21"/>
                <w:szCs w:val="21"/>
                <w:lang w:val="zh-TW" w:eastAsia="zh-TW" w:bidi="zh-TW"/>
                <w14:textFill>
                  <w14:solidFill>
                    <w14:schemeClr w14:val="tx1"/>
                  </w14:solidFill>
                </w14:textFill>
              </w:rPr>
              <w:t>88</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4:09.6</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15:47.8</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58</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58.</w:t>
            </w:r>
            <w:r>
              <w:rPr>
                <w:rFonts w:ascii="Times New Roman" w:hAnsi="Times New Roman" w:cs="Times New Roman"/>
                <w:color w:val="000000" w:themeColor="text1"/>
                <w:sz w:val="21"/>
                <w:szCs w:val="21"/>
                <w:lang w:val="zh-TW" w:eastAsia="zh-TW" w:bidi="zh-TW"/>
                <w14:textFill>
                  <w14:solidFill>
                    <w14:schemeClr w14:val="tx1"/>
                  </w14:solidFill>
                </w14:textFill>
              </w:rPr>
              <w:t>50</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47:42,0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75</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11.30</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23.</w:t>
            </w:r>
            <w:r>
              <w:rPr>
                <w:rFonts w:ascii="Times New Roman" w:hAnsi="Times New Roman" w:cs="Times New Roman"/>
                <w:color w:val="000000" w:themeColor="text1"/>
                <w:sz w:val="21"/>
                <w:szCs w:val="21"/>
                <w:lang w:val="zh-TW" w:eastAsia="zh-TW" w:bidi="zh-TW"/>
                <w14:textFill>
                  <w14:solidFill>
                    <w14:schemeClr w14:val="tx1"/>
                  </w14:solidFill>
                </w14:textFill>
              </w:rPr>
              <w:t>20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25</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2:01.22</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4:10.5</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15:51.5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65</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58.</w:t>
            </w:r>
            <w:r>
              <w:rPr>
                <w:rFonts w:ascii="Times New Roman" w:hAnsi="Times New Roman" w:cs="Times New Roman"/>
                <w:color w:val="000000" w:themeColor="text1"/>
                <w:sz w:val="21"/>
                <w:szCs w:val="21"/>
                <w:lang w:val="zh-TW" w:eastAsia="zh-TW" w:bidi="zh-TW"/>
                <w14:textFill>
                  <w14:solidFill>
                    <w14:schemeClr w14:val="tx1"/>
                  </w14:solidFill>
                </w14:textFill>
              </w:rPr>
              <w:t>75</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47:55.0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74</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11.34</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23.</w:t>
            </w:r>
            <w:r>
              <w:rPr>
                <w:rFonts w:ascii="Times New Roman" w:hAnsi="Times New Roman" w:cs="Times New Roman"/>
                <w:color w:val="000000" w:themeColor="text1"/>
                <w:sz w:val="21"/>
                <w:szCs w:val="21"/>
                <w:lang w:val="zh-TW" w:eastAsia="zh-TW" w:bidi="zh-TW"/>
                <w14:textFill>
                  <w14:solidFill>
                    <w14:schemeClr w14:val="tx1"/>
                  </w14:solidFill>
                </w14:textFill>
              </w:rPr>
              <w:t>28</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40</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2:01.56</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4:11.4</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15:55.2</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72</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59.</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48:08.0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73</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11.38</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23.</w:t>
            </w:r>
            <w:r>
              <w:rPr>
                <w:rFonts w:ascii="Times New Roman" w:hAnsi="Times New Roman" w:cs="Times New Roman"/>
                <w:color w:val="000000" w:themeColor="text1"/>
                <w:sz w:val="21"/>
                <w:szCs w:val="21"/>
                <w:lang w:val="zh-TW" w:eastAsia="zh-TW" w:bidi="zh-TW"/>
                <w14:textFill>
                  <w14:solidFill>
                    <w14:schemeClr w14:val="tx1"/>
                  </w14:solidFill>
                </w14:textFill>
              </w:rPr>
              <w:t>36</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55</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2:01.90</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4:12.3</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15:58.9</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79</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59.</w:t>
            </w:r>
            <w:r>
              <w:rPr>
                <w:rFonts w:ascii="Times New Roman" w:hAnsi="Times New Roman" w:cs="Times New Roman"/>
                <w:color w:val="000000" w:themeColor="text1"/>
                <w:sz w:val="21"/>
                <w:szCs w:val="21"/>
                <w:lang w:val="zh-TW" w:eastAsia="zh-TW" w:bidi="zh-TW"/>
                <w14:textFill>
                  <w14:solidFill>
                    <w14:schemeClr w14:val="tx1"/>
                  </w14:solidFill>
                </w14:textFill>
              </w:rPr>
              <w:t>25</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48:21.0</w:t>
            </w:r>
          </w:p>
        </w:tc>
      </w:tr>
      <w:tr>
        <w:tblPrEx>
          <w:tblCellMar>
            <w:top w:w="0" w:type="dxa"/>
            <w:left w:w="108" w:type="dxa"/>
            <w:bottom w:w="0" w:type="dxa"/>
            <w:right w:w="108" w:type="dxa"/>
          </w:tblCellMar>
        </w:tblPrEx>
        <w:trPr>
          <w:trHeight w:val="366"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72</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11.42</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23.44</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70</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2:02.24</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4:13.2</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16:02.6</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86</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59.</w:t>
            </w:r>
            <w:r>
              <w:rPr>
                <w:rFonts w:ascii="Times New Roman" w:hAnsi="Times New Roman" w:cs="Times New Roman"/>
                <w:color w:val="000000" w:themeColor="text1"/>
                <w:sz w:val="21"/>
                <w:szCs w:val="21"/>
                <w:lang w:val="zh-TW" w:eastAsia="zh-TW" w:bidi="zh-TW"/>
                <w14:textFill>
                  <w14:solidFill>
                    <w14:schemeClr w14:val="tx1"/>
                  </w14:solidFill>
                </w14:textFill>
              </w:rPr>
              <w:t>50</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48:34.0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71</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11.46</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23.</w:t>
            </w:r>
            <w:r>
              <w:rPr>
                <w:rFonts w:ascii="Times New Roman" w:hAnsi="Times New Roman" w:cs="Times New Roman"/>
                <w:color w:val="000000" w:themeColor="text1"/>
                <w:sz w:val="21"/>
                <w:szCs w:val="21"/>
                <w:lang w:val="zh-TW" w:eastAsia="zh-TW" w:bidi="zh-TW"/>
                <w14:textFill>
                  <w14:solidFill>
                    <w14:schemeClr w14:val="tx1"/>
                  </w14:solidFill>
                </w14:textFill>
              </w:rPr>
              <w:t>52</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85</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2:02.</w:t>
            </w:r>
            <w:r>
              <w:rPr>
                <w:rFonts w:ascii="Times New Roman" w:hAnsi="Times New Roman" w:cs="Times New Roman"/>
                <w:color w:val="000000" w:themeColor="text1"/>
                <w:sz w:val="21"/>
                <w:szCs w:val="21"/>
                <w:lang w:val="zh-TW" w:eastAsia="zh-TW" w:bidi="zh-TW"/>
                <w14:textFill>
                  <w14:solidFill>
                    <w14:schemeClr w14:val="tx1"/>
                  </w14:solidFill>
                </w14:textFill>
              </w:rPr>
              <w:t>58</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4:14.</w:t>
            </w:r>
            <w:r>
              <w:rPr>
                <w:rFonts w:ascii="Times New Roman" w:hAnsi="Times New Roman" w:cs="Times New Roman"/>
                <w:color w:val="000000" w:themeColor="text1"/>
                <w:sz w:val="21"/>
                <w:szCs w:val="21"/>
                <w:lang w:val="zh-TW" w:eastAsia="zh-TW" w:bidi="zh-TW"/>
                <w14:textFill>
                  <w14:solidFill>
                    <w14:schemeClr w14:val="tx1"/>
                  </w14:solidFill>
                </w14:textFill>
              </w:rPr>
              <w:t>1</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16:06.3</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93</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59.</w:t>
            </w:r>
            <w:r>
              <w:rPr>
                <w:rFonts w:ascii="Times New Roman" w:hAnsi="Times New Roman" w:cs="Times New Roman"/>
                <w:color w:val="000000" w:themeColor="text1"/>
                <w:sz w:val="21"/>
                <w:szCs w:val="21"/>
                <w:lang w:val="zh-TW" w:eastAsia="zh-TW" w:bidi="zh-TW"/>
                <w14:textFill>
                  <w14:solidFill>
                    <w14:schemeClr w14:val="tx1"/>
                  </w14:solidFill>
                </w14:textFill>
              </w:rPr>
              <w:t>75</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48:47.0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70</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11.50</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23.</w:t>
            </w:r>
            <w:r>
              <w:rPr>
                <w:rFonts w:ascii="Times New Roman" w:hAnsi="Times New Roman" w:cs="Times New Roman"/>
                <w:color w:val="000000" w:themeColor="text1"/>
                <w:sz w:val="21"/>
                <w:szCs w:val="21"/>
                <w:lang w:val="zh-TW" w:eastAsia="zh-TW" w:bidi="zh-TW"/>
                <w14:textFill>
                  <w14:solidFill>
                    <w14:schemeClr w14:val="tx1"/>
                  </w14:solidFill>
                </w14:textFill>
              </w:rPr>
              <w:t>60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53.</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2:03.00</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4:15.0</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16:10.0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1:00.</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49:00.0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69</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11.53</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11</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2:03.</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42</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4:15.8</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16:12.0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49:09.0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68</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11.56</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22</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2:03.85</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4:16.6</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16:14.0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12</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49:18.0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67</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11.59</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33</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2:04.</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28</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4:17.5</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16:16.0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18</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49:27.0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66</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11.62</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44</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2:04.71</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4:18.3</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16:18.0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24</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1:01.06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49:36.0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65</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11.65</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55</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2:05.</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14</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4:19.1</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16:20.0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1:01.26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49:45.0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64</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11.68</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23.91</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2:05.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4:19.9</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16:22.0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1:01.56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49:54.0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63</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11.71</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97</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77</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2:05.98</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4:20.8</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16:24.0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i/>
                <w:iCs/>
                <w:color w:val="000000" w:themeColor="text1"/>
                <w:sz w:val="21"/>
                <w:szCs w:val="21"/>
                <w:lang w:val="zh-TW" w:eastAsia="zh-TW" w:bidi="zh-TW"/>
                <w14:textFill>
                  <w14:solidFill>
                    <w14:schemeClr w14:val="tx1"/>
                  </w14:solidFill>
                </w14:textFill>
              </w:rPr>
              <w:t>42</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1:01.86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50:03.0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62</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11.74</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03</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53, 88</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2:06.41</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4:21.6</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16:26.0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48</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50:12.0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61</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11.77</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i/>
                <w:iCs/>
                <w:color w:val="000000" w:themeColor="text1"/>
                <w:sz w:val="21"/>
                <w:szCs w:val="21"/>
                <w:lang w:eastAsia="en-US" w:bidi="en-US"/>
                <w14:textFill>
                  <w14:solidFill>
                    <w14:schemeClr w14:val="tx1"/>
                  </w14:solidFill>
                </w14:textFill>
              </w:rPr>
              <w:t>24.</w:t>
            </w: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09</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99</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2:06.</w:t>
            </w:r>
            <w:r>
              <w:rPr>
                <w:rFonts w:ascii="Times New Roman" w:hAnsi="Times New Roman" w:cs="Times New Roman"/>
                <w:color w:val="000000" w:themeColor="text1"/>
                <w:sz w:val="21"/>
                <w:szCs w:val="21"/>
                <w:lang w:val="zh-TW" w:eastAsia="zh-TW" w:bidi="zh-TW"/>
                <w14:textFill>
                  <w14:solidFill>
                    <w14:schemeClr w14:val="tx1"/>
                  </w14:solidFill>
                </w14:textFill>
              </w:rPr>
              <w:t>84</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4:22.4</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16:28.0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54</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50:21.0</w:t>
            </w:r>
          </w:p>
        </w:tc>
      </w:tr>
      <w:tr>
        <w:tblPrEx>
          <w:tblCellMar>
            <w:top w:w="0" w:type="dxa"/>
            <w:left w:w="108" w:type="dxa"/>
            <w:bottom w:w="0" w:type="dxa"/>
            <w:right w:w="108" w:type="dxa"/>
          </w:tblCellMar>
        </w:tblPrEx>
        <w:trPr>
          <w:trHeight w:val="405" w:hRule="atLeast"/>
        </w:trPr>
        <w:tc>
          <w:tcPr>
            <w:tcW w:w="720" w:type="dxa"/>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60</w:t>
            </w:r>
          </w:p>
        </w:tc>
        <w:tc>
          <w:tcPr>
            <w:tcW w:w="973" w:type="dxa"/>
            <w:tcBorders>
              <w:top w:val="single" w:color="auto" w:sz="4" w:space="0"/>
              <w:left w:val="single" w:color="auto" w:sz="12"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11.80</w:t>
            </w:r>
          </w:p>
        </w:tc>
        <w:tc>
          <w:tcPr>
            <w:tcW w:w="8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15</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c>
          <w:tcPr>
            <w:tcW w:w="1006"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2:07.27</w:t>
            </w:r>
          </w:p>
        </w:tc>
        <w:tc>
          <w:tcPr>
            <w:tcW w:w="91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4:23.3</w:t>
            </w:r>
          </w:p>
        </w:tc>
        <w:tc>
          <w:tcPr>
            <w:tcW w:w="1014"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16:30.0</w:t>
            </w:r>
          </w:p>
        </w:tc>
        <w:tc>
          <w:tcPr>
            <w:tcW w:w="84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1030" w:type="dxa"/>
            <w:tcBorders>
              <w:top w:val="single" w:color="auto" w:sz="4" w:space="0"/>
              <w:left w:val="single" w:color="auto" w:sz="4" w:space="0"/>
              <w:bottom w:val="single" w:color="auto" w:sz="4" w:space="0"/>
              <w:right w:val="single" w:color="auto" w:sz="4"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1040" w:type="dxa"/>
            <w:tcBorders>
              <w:top w:val="single" w:color="auto" w:sz="4" w:space="0"/>
              <w:left w:val="single" w:color="auto" w:sz="4" w:space="0"/>
              <w:bottom w:val="single" w:color="auto" w:sz="4" w:space="0"/>
              <w:right w:val="single" w:color="auto" w:sz="12" w:space="0"/>
            </w:tcBorders>
            <w:vAlign w:val="center"/>
          </w:tcPr>
          <w:p>
            <w:pPr>
              <w:pStyle w:val="65"/>
              <w:jc w:val="center"/>
              <w:rPr>
                <w:rFonts w:ascii="Times New Roman" w:hAnsi="Times New Roman" w:cs="Times New Roman"/>
                <w:color w:val="000000" w:themeColor="text1"/>
                <w:sz w:val="21"/>
                <w:szCs w:val="21"/>
                <w:lang w:eastAsia="en-US" w:bidi="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50:30.0</w:t>
            </w:r>
          </w:p>
        </w:tc>
      </w:tr>
    </w:tbl>
    <w:p>
      <w:pPr>
        <w:spacing w:beforeLines="50" w:line="360" w:lineRule="auto"/>
        <w:rPr>
          <w:rFonts w:ascii="宋体" w:hAnsi="宋体"/>
          <w:color w:val="000000" w:themeColor="text1"/>
          <w:szCs w:val="21"/>
          <w14:textFill>
            <w14:solidFill>
              <w14:schemeClr w14:val="tx1"/>
            </w14:solidFill>
          </w14:textFill>
        </w:rPr>
      </w:pPr>
    </w:p>
    <w:p>
      <w:pPr>
        <w:spacing w:beforeLines="50" w:line="360"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表1-2  田径 男子田赛评分表     单位：米</w:t>
      </w:r>
    </w:p>
    <w:tbl>
      <w:tblPr>
        <w:tblStyle w:val="24"/>
        <w:tblW w:w="70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900"/>
        <w:gridCol w:w="900"/>
        <w:gridCol w:w="900"/>
        <w:gridCol w:w="900"/>
        <w:gridCol w:w="900"/>
        <w:gridCol w:w="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分值</w:t>
            </w:r>
          </w:p>
        </w:tc>
        <w:tc>
          <w:tcPr>
            <w:tcW w:w="900" w:type="dxa"/>
            <w:tcBorders>
              <w:lef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跳高</w:t>
            </w:r>
          </w:p>
        </w:tc>
        <w:tc>
          <w:tcPr>
            <w:tcW w:w="900"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撑竿</w:t>
            </w:r>
          </w:p>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跳高</w:t>
            </w:r>
          </w:p>
        </w:tc>
        <w:tc>
          <w:tcPr>
            <w:tcW w:w="900"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跳远</w:t>
            </w:r>
          </w:p>
        </w:tc>
        <w:tc>
          <w:tcPr>
            <w:tcW w:w="900"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三级</w:t>
            </w:r>
          </w:p>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跳远</w:t>
            </w:r>
          </w:p>
        </w:tc>
        <w:tc>
          <w:tcPr>
            <w:tcW w:w="900"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铅球</w:t>
            </w:r>
          </w:p>
        </w:tc>
        <w:tc>
          <w:tcPr>
            <w:tcW w:w="900"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铁饼</w:t>
            </w:r>
          </w:p>
        </w:tc>
        <w:tc>
          <w:tcPr>
            <w:tcW w:w="900"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标枪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bidi="zh-TW"/>
                <w14:textFill>
                  <w14:solidFill>
                    <w14:schemeClr w14:val="tx1"/>
                  </w14:solidFill>
                </w14:textFill>
              </w:rPr>
              <w:t xml:space="preserve">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100</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51.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2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99</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88</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2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98</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2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97</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84</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66.</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2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96</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2.01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82</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2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95</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66.</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2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94</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1.99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78</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bidi="zh-TW"/>
                <w14:textFill>
                  <w14:solidFill>
                    <w14:schemeClr w14:val="tx1"/>
                  </w14:solidFill>
                </w14:textFill>
              </w:rPr>
              <w:t xml:space="preserve">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93</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1.98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65.</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2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92</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74</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2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91</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1.97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i/>
                <w:iCs/>
                <w:color w:val="000000" w:themeColor="text1"/>
                <w:sz w:val="21"/>
                <w:szCs w:val="21"/>
                <w:lang w:eastAsia="en-US" w:bidi="en-US"/>
                <w14:textFill>
                  <w14:solidFill>
                    <w14:schemeClr w14:val="tx1"/>
                  </w14:solidFill>
                </w14:textFill>
              </w:rPr>
              <w:t>4.</w:t>
            </w: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72</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64.</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20"/>
              <w:jc w:val="center"/>
              <w:rPr>
                <w:rFonts w:ascii="Times New Roman" w:hAnsi="Times New Roman" w:cs="Times New Roman"/>
                <w:color w:val="000000" w:themeColor="text1"/>
                <w:sz w:val="21"/>
                <w:szCs w:val="21"/>
                <w:lang w:bidi="zh-TW"/>
                <w14:textFill>
                  <w14:solidFill>
                    <w14:schemeClr w14:val="tx1"/>
                  </w14:solidFill>
                </w14:textFill>
              </w:rPr>
            </w:pPr>
            <w:r>
              <w:rPr>
                <w:rFonts w:ascii="Times New Roman" w:hAnsi="Times New Roman" w:cs="Times New Roman"/>
                <w:color w:val="000000" w:themeColor="text1"/>
                <w:sz w:val="21"/>
                <w:szCs w:val="21"/>
                <w:lang w:bidi="zh-TW"/>
                <w14:textFill>
                  <w14:solidFill>
                    <w14:schemeClr w14:val="tx1"/>
                  </w14:solidFill>
                </w14:textFill>
              </w:rPr>
              <w:t>90</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sz w:val="21"/>
                <w:szCs w:val="21"/>
                <w:lang w:bidi="en-US"/>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1.96</w:t>
            </w:r>
          </w:p>
        </w:tc>
        <w:tc>
          <w:tcPr>
            <w:tcW w:w="900" w:type="dxa"/>
            <w:vAlign w:val="center"/>
          </w:tcPr>
          <w:p>
            <w:pPr>
              <w:pStyle w:val="65"/>
              <w:jc w:val="center"/>
              <w:rPr>
                <w:rFonts w:ascii="Times New Roman" w:hAnsi="Times New Roman" w:cs="Times New Roman"/>
                <w:i/>
                <w:iCs/>
                <w:color w:val="000000" w:themeColor="text1"/>
                <w:sz w:val="21"/>
                <w:szCs w:val="21"/>
                <w:lang w:bidi="en-US"/>
                <w14:textFill>
                  <w14:solidFill>
                    <w14:schemeClr w14:val="tx1"/>
                  </w14:solidFill>
                </w14:textFill>
              </w:rPr>
            </w:pPr>
            <w:r>
              <w:rPr>
                <w:rFonts w:ascii="Times New Roman" w:hAnsi="Times New Roman" w:cs="Times New Roman"/>
                <w:i/>
                <w:iCs/>
                <w:color w:val="000000" w:themeColor="text1"/>
                <w:sz w:val="21"/>
                <w:szCs w:val="21"/>
                <w:lang w:bidi="en-US"/>
                <w14:textFill>
                  <w14:solidFill>
                    <w14:schemeClr w14:val="tx1"/>
                  </w14:solidFill>
                </w14:textFill>
              </w:rPr>
              <w:t>4.70</w:t>
            </w:r>
          </w:p>
        </w:tc>
        <w:tc>
          <w:tcPr>
            <w:tcW w:w="900" w:type="dxa"/>
            <w:vAlign w:val="center"/>
          </w:tcPr>
          <w:p>
            <w:pPr>
              <w:pStyle w:val="65"/>
              <w:ind w:firstLine="200"/>
              <w:jc w:val="center"/>
              <w:rPr>
                <w:rFonts w:ascii="Times New Roman" w:hAnsi="Times New Roman" w:cs="Times New Roman"/>
                <w:color w:val="000000" w:themeColor="text1"/>
                <w:sz w:val="21"/>
                <w:szCs w:val="21"/>
                <w:lang w:bidi="en-US"/>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7.20</w:t>
            </w:r>
          </w:p>
        </w:tc>
        <w:tc>
          <w:tcPr>
            <w:tcW w:w="900" w:type="dxa"/>
            <w:vAlign w:val="center"/>
          </w:tcPr>
          <w:p>
            <w:pPr>
              <w:pStyle w:val="65"/>
              <w:jc w:val="center"/>
              <w:rPr>
                <w:rFonts w:ascii="Times New Roman" w:hAnsi="Times New Roman" w:cs="Times New Roman"/>
                <w:color w:val="000000" w:themeColor="text1"/>
                <w:sz w:val="21"/>
                <w:szCs w:val="21"/>
                <w:lang w:bidi="en-US"/>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15.05</w:t>
            </w:r>
          </w:p>
        </w:tc>
        <w:tc>
          <w:tcPr>
            <w:tcW w:w="900" w:type="dxa"/>
            <w:vAlign w:val="center"/>
          </w:tcPr>
          <w:p>
            <w:pPr>
              <w:pStyle w:val="65"/>
              <w:jc w:val="center"/>
              <w:rPr>
                <w:rFonts w:ascii="Times New Roman" w:hAnsi="Times New Roman" w:cs="Times New Roman"/>
                <w:color w:val="000000" w:themeColor="text1"/>
                <w:sz w:val="21"/>
                <w:szCs w:val="21"/>
                <w:lang w:bidi="en-US"/>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15.50</w:t>
            </w:r>
          </w:p>
        </w:tc>
        <w:tc>
          <w:tcPr>
            <w:tcW w:w="900" w:type="dxa"/>
            <w:vAlign w:val="center"/>
          </w:tcPr>
          <w:p>
            <w:pPr>
              <w:pStyle w:val="65"/>
              <w:jc w:val="center"/>
              <w:rPr>
                <w:rFonts w:ascii="Times New Roman" w:hAnsi="Times New Roman" w:cs="Times New Roman"/>
                <w:color w:val="000000" w:themeColor="text1"/>
                <w:sz w:val="21"/>
                <w:szCs w:val="21"/>
                <w:lang w:bidi="en-US"/>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47.33</w:t>
            </w:r>
          </w:p>
        </w:tc>
        <w:tc>
          <w:tcPr>
            <w:tcW w:w="900" w:type="dxa"/>
            <w:vAlign w:val="center"/>
          </w:tcPr>
          <w:p>
            <w:pPr>
              <w:pStyle w:val="65"/>
              <w:jc w:val="center"/>
              <w:rPr>
                <w:rFonts w:ascii="Times New Roman" w:hAnsi="Times New Roman" w:cs="Times New Roman"/>
                <w:color w:val="000000" w:themeColor="text1"/>
                <w:sz w:val="21"/>
                <w:szCs w:val="21"/>
                <w:lang w:bidi="en-US"/>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63.60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89</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68</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88</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1.95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65</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46.41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87</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1.94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62</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i/>
                <w:iCs/>
                <w:color w:val="000000" w:themeColor="text1"/>
                <w:sz w:val="21"/>
                <w:szCs w:val="21"/>
                <w:lang w:eastAsia="en-US" w:bidi="en-US"/>
                <w14:textFill>
                  <w14:solidFill>
                    <w14:schemeClr w14:val="tx1"/>
                  </w14:solidFill>
                </w14:textFill>
              </w:rPr>
              <w:t>7.</w:t>
            </w: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59</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61.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85</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1.93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61.00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84</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1.92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53</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83</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14.51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82</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1.91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47</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81</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44</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14.21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1.90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79</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4.36</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14.31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13.91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57.40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78</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32</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41.76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77</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28</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13.61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41.</w:t>
            </w:r>
            <w:r>
              <w:rPr>
                <w:rFonts w:ascii="Times New Roman" w:hAnsi="Times New Roman" w:eastAsia="Times New Roman" w:cs="Times New Roman"/>
                <w:color w:val="000000" w:themeColor="text1"/>
                <w:sz w:val="21"/>
                <w:szCs w:val="21"/>
                <w:lang w:eastAsia="en-US" w:bidi="en-US"/>
                <w14:textFill>
                  <w14:solidFill>
                    <w14:schemeClr w14:val="tx1"/>
                  </w14:solidFill>
                </w14:textFill>
              </w:rPr>
              <w:t>29</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24</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75</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74</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16</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73</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12</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39.41</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72</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1.85</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08</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82</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71</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04</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54</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68</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47</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70</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1.83</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00" w:type="dxa"/>
            <w:vAlign w:val="center"/>
          </w:tcPr>
          <w:p>
            <w:pPr>
              <w:pStyle w:val="65"/>
              <w:ind w:firstLine="20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00" w:type="dxa"/>
            <w:vAlign w:val="center"/>
          </w:tcPr>
          <w:p>
            <w:pPr>
              <w:pStyle w:val="65"/>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51.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69</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1.82</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99</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48</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45</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68</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1.81</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98</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46</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52</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37.60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67</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97</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44</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48</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i/>
                <w:iCs/>
                <w:color w:val="000000" w:themeColor="text1"/>
                <w:sz w:val="21"/>
                <w:szCs w:val="21"/>
                <w:lang w:eastAsia="en-US" w:bidi="en-US"/>
                <w14:textFill>
                  <w14:solidFill>
                    <w14:schemeClr w14:val="tx1"/>
                  </w14:solidFill>
                </w14:textFill>
              </w:rPr>
              <w:t>12.</w:t>
            </w: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35</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37.40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1.80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96</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42</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44</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49.40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65</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1.79</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95</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25</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8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64</w:t>
            </w:r>
          </w:p>
        </w:tc>
        <w:tc>
          <w:tcPr>
            <w:tcW w:w="900" w:type="dxa"/>
            <w:tcBorders>
              <w:left w:val="single" w:color="auto" w:sz="12" w:space="0"/>
            </w:tcBorders>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94</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38</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48.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6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63</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1.78</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93</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32</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15</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48.20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6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62</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1.77</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92</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34</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28</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47.80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6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61</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1.76</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3.91</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32</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i/>
                <w:iCs/>
                <w:color w:val="000000" w:themeColor="text1"/>
                <w:sz w:val="21"/>
                <w:szCs w:val="21"/>
                <w:lang w:val="zh-TW" w:eastAsia="zh-TW" w:bidi="zh-TW"/>
                <w14:textFill>
                  <w14:solidFill>
                    <w14:schemeClr w14:val="tx1"/>
                  </w14:solidFill>
                </w14:textFill>
              </w:rPr>
              <w:t>24</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12.05</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47.40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pStyle w:val="65"/>
              <w:ind w:firstLine="260"/>
              <w:jc w:val="center"/>
              <w:rPr>
                <w:rFonts w:ascii="Times New Roman" w:hAnsi="Times New Roman" w:cs="Times New Roman"/>
                <w:color w:val="000000" w:themeColor="text1"/>
                <w:kern w:val="0"/>
                <w:sz w:val="21"/>
                <w:szCs w:val="21"/>
                <w:lang w:val="zh-TW" w:eastAsia="zh-TW"/>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900" w:type="dxa"/>
            <w:tcBorders>
              <w:left w:val="single" w:color="auto" w:sz="12" w:space="0"/>
            </w:tcBorders>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1.75</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900" w:type="dxa"/>
            <w:vAlign w:val="center"/>
          </w:tcPr>
          <w:p>
            <w:pPr>
              <w:pStyle w:val="65"/>
              <w:ind w:firstLine="200"/>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00" w:type="dxa"/>
            <w:vAlign w:val="center"/>
          </w:tcPr>
          <w:p>
            <w:pPr>
              <w:pStyle w:val="65"/>
              <w:jc w:val="center"/>
              <w:rPr>
                <w:rFonts w:ascii="Times New Roman" w:hAnsi="Times New Roman" w:cs="Times New Roman"/>
                <w:color w:val="000000" w:themeColor="text1"/>
                <w:kern w:val="0"/>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47.00</w:t>
            </w:r>
          </w:p>
        </w:tc>
      </w:tr>
    </w:tbl>
    <w:p>
      <w:pPr>
        <w:spacing w:line="360" w:lineRule="auto"/>
        <w:rPr>
          <w:rFonts w:ascii="宋体" w:hAnsi="宋体"/>
          <w:b/>
          <w:bCs/>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表1-3 田径 女子径赛手计时评分表</w:t>
      </w:r>
    </w:p>
    <w:tbl>
      <w:tblPr>
        <w:tblStyle w:val="24"/>
        <w:tblW w:w="9236"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50"/>
        <w:gridCol w:w="851"/>
        <w:gridCol w:w="1189"/>
        <w:gridCol w:w="951"/>
        <w:gridCol w:w="916"/>
        <w:gridCol w:w="951"/>
        <w:gridCol w:w="916"/>
        <w:gridCol w:w="951"/>
        <w:gridCol w:w="9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4" w:hRule="atLeast"/>
          <w:tblHeader/>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分值</w:t>
            </w:r>
          </w:p>
        </w:tc>
        <w:tc>
          <w:tcPr>
            <w:tcW w:w="850" w:type="dxa"/>
            <w:tcBorders>
              <w:lef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100米 </w:t>
            </w:r>
          </w:p>
        </w:tc>
        <w:tc>
          <w:tcPr>
            <w:tcW w:w="851"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200米 </w:t>
            </w:r>
          </w:p>
        </w:tc>
        <w:tc>
          <w:tcPr>
            <w:tcW w:w="1189"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400米 </w:t>
            </w:r>
          </w:p>
        </w:tc>
        <w:tc>
          <w:tcPr>
            <w:tcW w:w="951"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800米 </w:t>
            </w:r>
          </w:p>
        </w:tc>
        <w:tc>
          <w:tcPr>
            <w:tcW w:w="916"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1500米 </w:t>
            </w:r>
          </w:p>
        </w:tc>
        <w:tc>
          <w:tcPr>
            <w:tcW w:w="951"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3000米 </w:t>
            </w:r>
          </w:p>
        </w:tc>
        <w:tc>
          <w:tcPr>
            <w:tcW w:w="916"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100</w:t>
            </w:r>
          </w:p>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米栏</w:t>
            </w:r>
          </w:p>
        </w:tc>
        <w:tc>
          <w:tcPr>
            <w:tcW w:w="951"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400</w:t>
            </w:r>
          </w:p>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米栏</w:t>
            </w:r>
          </w:p>
        </w:tc>
        <w:tc>
          <w:tcPr>
            <w:tcW w:w="951"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5000米</w:t>
            </w:r>
          </w:p>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竞走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100</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04</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08</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4:26.0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9:42.5</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24:30.0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99</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05</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4:27.0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9:44.0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05</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24:35.0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98</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12</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56.71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2:11.30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4:28.0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9:45.5</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24:40.0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97</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i/>
                <w:iCs/>
                <w:color w:val="000000" w:themeColor="text1"/>
                <w:sz w:val="21"/>
                <w:szCs w:val="21"/>
                <w:lang w:eastAsia="en-US" w:bidi="en-US"/>
                <w14:textFill>
                  <w14:solidFill>
                    <w14:schemeClr w14:val="tx1"/>
                  </w14:solidFill>
                </w14:textFill>
              </w:rPr>
              <w:t>12.</w:t>
            </w: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07</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14</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2:11.80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4:29.0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9:47.0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07</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24:45.0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96</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08</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16</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57.01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4:30.0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9:48.5</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08</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24:50.0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95</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09</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18</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2:12.</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4:31.0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9:50.0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09</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24:55.0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94</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11</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24</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38</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4:32.3</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9:52.7</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1:01.06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25:01.</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93</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13</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4:33.7</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9:55.4</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19</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1:01.26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92</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15</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82</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4:35.0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9:58.</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1:01.46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91</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i/>
                <w:iCs/>
                <w:color w:val="000000" w:themeColor="text1"/>
                <w:sz w:val="21"/>
                <w:szCs w:val="21"/>
                <w:lang w:eastAsia="en-US" w:bidi="en-US"/>
                <w14:textFill>
                  <w14:solidFill>
                    <w14:schemeClr w14:val="tx1"/>
                  </w14:solidFill>
                </w14:textFill>
              </w:rPr>
              <w:t>12.</w:t>
            </w:r>
            <w:r>
              <w:rPr>
                <w:rFonts w:ascii="Times New Roman" w:hAnsi="Times New Roman" w:eastAsia="Times New Roman" w:cs="Times New Roman"/>
                <w:i/>
                <w:iCs/>
                <w:color w:val="000000" w:themeColor="text1"/>
                <w:sz w:val="21"/>
                <w:szCs w:val="21"/>
                <w:lang w:val="zh-TW" w:eastAsia="zh-TW" w:bidi="zh-TW"/>
                <w14:textFill>
                  <w14:solidFill>
                    <w14:schemeClr w14:val="tx1"/>
                  </w14:solidFill>
                </w14:textFill>
              </w:rPr>
              <w:t>17</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42</w:t>
            </w:r>
          </w:p>
        </w:tc>
        <w:tc>
          <w:tcPr>
            <w:tcW w:w="1189"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04</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4:36.4</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10:00.8</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29</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1:01.66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25:19.4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90</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19</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25.48</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27</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4:37.7</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10:03.5</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1:01.86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25:25.5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89</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12.21</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55</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916" w:type="dxa"/>
            <w:vAlign w:val="center"/>
          </w:tcPr>
          <w:p>
            <w:pPr>
              <w:pStyle w:val="65"/>
              <w:ind w:firstLine="140"/>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4:39.</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10:06.2</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39</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88</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23</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62</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73</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4:40.4</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10:08.9</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i/>
                <w:iCs/>
                <w:color w:val="000000" w:themeColor="text1"/>
                <w:sz w:val="21"/>
                <w:szCs w:val="21"/>
                <w:lang w:val="zh-TW" w:eastAsia="zh-TW" w:bidi="zh-TW"/>
                <w14:textFill>
                  <w14:solidFill>
                    <w14:schemeClr w14:val="tx1"/>
                  </w14:solidFill>
                </w14:textFill>
              </w:rPr>
              <w:t>44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87</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25</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69</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4:41.8</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10:11.6</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49</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25:43.8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86</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27</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19</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4:43.2</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10:14.4</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85</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29</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25.83</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42</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4:44.5</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10:17.2</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59</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25:56.2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84</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32</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25.90</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65</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4:45.9</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10:20.0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83</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35</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97</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2:19.</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4:47.2</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10:22.8</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69</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82</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38</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04</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1:00.</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2:19.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4:48.6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10:25.6</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26:14.8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81</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12.41</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12</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4:50.0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10:28.4</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80</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12.44</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4:51.3</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10:31.2</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26:27.2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79</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47</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28</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2:21.20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4:52.7</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10:34.0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92</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26:33.4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78</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1:01.06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2:21.70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4:54.0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10:36.8</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98</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1:05.01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77</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53</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26.44</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1:01.36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4:55.4</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10:39.7</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26:45.9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76</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52</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1:01.56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2:22.80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4:56.8</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10:42.6</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26:52.2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75</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1:01.76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4:58.</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10:45.5</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16</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26:58.5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74</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64</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68</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2:23.80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4:59.5</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10:48.4</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22</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73</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68</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2:24.40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5:00.9</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10:51.3</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29</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1:06.21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27:11.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72</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72</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84</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5:02.3</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10:54.2</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36</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1:06.51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27:17.4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71</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92</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5:03.6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10:57.</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43</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27:23.7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70</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1189"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5:05.0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11:00.0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27:30.0</w:t>
            </w:r>
          </w:p>
        </w:tc>
      </w:tr>
    </w:tbl>
    <w:p>
      <w:pPr>
        <w:spacing w:line="360"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续表1-3  田径 女子径赛手计时评分表</w:t>
      </w:r>
    </w:p>
    <w:tbl>
      <w:tblPr>
        <w:tblStyle w:val="24"/>
        <w:tblW w:w="9236"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50"/>
        <w:gridCol w:w="851"/>
        <w:gridCol w:w="992"/>
        <w:gridCol w:w="1148"/>
        <w:gridCol w:w="916"/>
        <w:gridCol w:w="951"/>
        <w:gridCol w:w="916"/>
        <w:gridCol w:w="951"/>
        <w:gridCol w:w="9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分值</w:t>
            </w:r>
          </w:p>
        </w:tc>
        <w:tc>
          <w:tcPr>
            <w:tcW w:w="850" w:type="dxa"/>
            <w:tcBorders>
              <w:lef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100米 </w:t>
            </w:r>
          </w:p>
        </w:tc>
        <w:tc>
          <w:tcPr>
            <w:tcW w:w="851"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200米 </w:t>
            </w:r>
          </w:p>
        </w:tc>
        <w:tc>
          <w:tcPr>
            <w:tcW w:w="992"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400米 </w:t>
            </w:r>
          </w:p>
        </w:tc>
        <w:tc>
          <w:tcPr>
            <w:tcW w:w="1148"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800米 </w:t>
            </w:r>
          </w:p>
        </w:tc>
        <w:tc>
          <w:tcPr>
            <w:tcW w:w="916"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1500米 </w:t>
            </w:r>
          </w:p>
        </w:tc>
        <w:tc>
          <w:tcPr>
            <w:tcW w:w="951"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3000米 </w:t>
            </w:r>
          </w:p>
        </w:tc>
        <w:tc>
          <w:tcPr>
            <w:tcW w:w="916"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100</w:t>
            </w:r>
          </w:p>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米栏</w:t>
            </w:r>
          </w:p>
        </w:tc>
        <w:tc>
          <w:tcPr>
            <w:tcW w:w="951"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400</w:t>
            </w:r>
          </w:p>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米栏</w:t>
            </w:r>
          </w:p>
        </w:tc>
        <w:tc>
          <w:tcPr>
            <w:tcW w:w="951"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5000米</w:t>
            </w:r>
          </w:p>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竞走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69</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82</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06</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17</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5:05.8</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11:01.0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27</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68</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85</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12</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33</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5:06.7</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11:02.0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58</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53</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67</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88</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18</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5:07.5</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11:03.0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62</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66</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12.91</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24</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67</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2:27.20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5:08.3</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11:04.0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07</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65</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94</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30</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1:03.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83</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5:09.</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11:05.0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70</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33</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64</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12.97</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27.36</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w:t>
            </w: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11:06.0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i/>
                <w:iCs/>
                <w:color w:val="000000" w:themeColor="text1"/>
                <w:sz w:val="21"/>
                <w:szCs w:val="21"/>
                <w:lang w:val="zh-TW" w:eastAsia="zh-TW" w:bidi="zh-TW"/>
                <w14:textFill>
                  <w14:solidFill>
                    <w14:schemeClr w14:val="tx1"/>
                  </w14:solidFill>
                </w14:textFill>
              </w:rPr>
              <w:t>74</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27:54.0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63</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13.00</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27.42</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17</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2:28.</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5:10.8</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11:07.0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78</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87</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27:58.0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62</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13.03</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27.48</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33</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2:28.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5:11.6</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11:08.0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82</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13</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28:02.0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61</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13.06</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27.54</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50</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5:12.5</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11:09.0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86</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28:06.0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1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60</w:t>
            </w:r>
          </w:p>
        </w:tc>
        <w:tc>
          <w:tcPr>
            <w:tcW w:w="850" w:type="dxa"/>
            <w:tcBorders>
              <w:left w:val="single" w:color="auto" w:sz="12" w:space="0"/>
            </w:tcBorders>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13.09</w:t>
            </w:r>
          </w:p>
        </w:tc>
        <w:tc>
          <w:tcPr>
            <w:tcW w:w="8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27.60</w:t>
            </w:r>
          </w:p>
        </w:tc>
        <w:tc>
          <w:tcPr>
            <w:tcW w:w="992"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1:04.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67</w:t>
            </w:r>
          </w:p>
        </w:tc>
        <w:tc>
          <w:tcPr>
            <w:tcW w:w="1148"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2:29.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5:13.3</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11:10.0</w:t>
            </w:r>
          </w:p>
        </w:tc>
        <w:tc>
          <w:tcPr>
            <w:tcW w:w="916"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951" w:type="dxa"/>
            <w:vAlign w:val="center"/>
          </w:tcPr>
          <w:p>
            <w:pPr>
              <w:pStyle w:val="65"/>
              <w:jc w:val="center"/>
              <w:rPr>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1:09.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67</w:t>
            </w:r>
          </w:p>
        </w:tc>
        <w:tc>
          <w:tcPr>
            <w:tcW w:w="951" w:type="dxa"/>
            <w:vAlign w:val="center"/>
          </w:tcPr>
          <w:p>
            <w:pPr>
              <w:pStyle w:val="65"/>
              <w:jc w:val="center"/>
              <w:rPr>
                <w:color w:val="000000" w:themeColor="text1"/>
                <w:kern w:val="0"/>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28:10.0</w:t>
            </w:r>
          </w:p>
        </w:tc>
      </w:tr>
    </w:tbl>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表1-4  田径 女子田赛评分表    </w:t>
      </w:r>
      <w:r>
        <w:rPr>
          <w:rFonts w:hint="eastAsia" w:ascii="宋体" w:hAnsi="宋体"/>
          <w:color w:val="000000" w:themeColor="text1"/>
          <w:szCs w:val="2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单位：米</w:t>
      </w:r>
    </w:p>
    <w:tbl>
      <w:tblPr>
        <w:tblStyle w:val="24"/>
        <w:tblW w:w="71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81"/>
        <w:gridCol w:w="885"/>
        <w:gridCol w:w="885"/>
        <w:gridCol w:w="913"/>
        <w:gridCol w:w="913"/>
        <w:gridCol w:w="913"/>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分值</w:t>
            </w:r>
          </w:p>
        </w:tc>
        <w:tc>
          <w:tcPr>
            <w:tcW w:w="981" w:type="dxa"/>
            <w:tcBorders>
              <w:lef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跳高</w:t>
            </w:r>
          </w:p>
        </w:tc>
        <w:tc>
          <w:tcPr>
            <w:tcW w:w="885"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撑竿</w:t>
            </w:r>
          </w:p>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跳高</w:t>
            </w:r>
          </w:p>
        </w:tc>
        <w:tc>
          <w:tcPr>
            <w:tcW w:w="885"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跳远</w:t>
            </w:r>
          </w:p>
        </w:tc>
        <w:tc>
          <w:tcPr>
            <w:tcW w:w="913"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三级</w:t>
            </w:r>
          </w:p>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跳远</w:t>
            </w:r>
          </w:p>
        </w:tc>
        <w:tc>
          <w:tcPr>
            <w:tcW w:w="913"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铅球</w:t>
            </w:r>
          </w:p>
        </w:tc>
        <w:tc>
          <w:tcPr>
            <w:tcW w:w="913"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铁饼</w:t>
            </w:r>
          </w:p>
        </w:tc>
        <w:tc>
          <w:tcPr>
            <w:tcW w:w="913"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标枪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100</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1.80</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65</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95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75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80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53.</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53.</w:t>
            </w:r>
            <w:r>
              <w:rPr>
                <w:rFonts w:ascii="Times New Roman" w:hAnsi="Times New Roman" w:cs="Times New Roman"/>
                <w:color w:val="000000" w:themeColor="text1"/>
                <w:sz w:val="21"/>
                <w:szCs w:val="21"/>
                <w:lang w:val="zh-TW" w:eastAsia="zh-TW" w:bidi="zh-TW"/>
                <w14:textFill>
                  <w14:solidFill>
                    <w14:schemeClr w14:val="tx1"/>
                  </w14:solidFill>
                </w14:textFill>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99</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w:t>
            </w:r>
            <w:r>
              <w:rPr>
                <w:rFonts w:ascii="Times New Roman" w:hAnsi="Times New Roman" w:cs="Times New Roman"/>
                <w:color w:val="000000" w:themeColor="text1"/>
                <w:sz w:val="21"/>
                <w:szCs w:val="21"/>
                <w:lang w:val="zh-TW" w:eastAsia="zh-TW" w:bidi="zh-TW"/>
                <w14:textFill>
                  <w14:solidFill>
                    <w14:schemeClr w14:val="tx1"/>
                  </w14:solidFill>
                </w14:textFill>
              </w:rPr>
              <w:t>79</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64</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93</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70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70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60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53.</w:t>
            </w:r>
            <w:r>
              <w:rPr>
                <w:rFonts w:ascii="Times New Roman" w:hAnsi="Times New Roman" w:cs="Times New Roman"/>
                <w:color w:val="000000" w:themeColor="text1"/>
                <w:sz w:val="21"/>
                <w:szCs w:val="21"/>
                <w:lang w:val="zh-TW" w:eastAsia="zh-TW" w:bidi="zh-TW"/>
                <w14:textFill>
                  <w14:solidFill>
                    <w14:schemeClr w14:val="tx1"/>
                  </w14:solidFill>
                </w14:textFill>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98</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1.78</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63</w:t>
            </w:r>
          </w:p>
        </w:tc>
        <w:tc>
          <w:tcPr>
            <w:tcW w:w="885" w:type="dxa"/>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5.91</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65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60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20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97</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1.77</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62</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89</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60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50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51.80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96</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1.76</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61</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87</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55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40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51.40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95</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1.75</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60</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85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50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30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51.00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52.</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94</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1.74</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59</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83</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bidi="en-US"/>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45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20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53</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51.45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93</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1.73</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58</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5.81</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bidi="en-US"/>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40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10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06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92</w:t>
            </w:r>
          </w:p>
        </w:tc>
        <w:tc>
          <w:tcPr>
            <w:tcW w:w="981" w:type="dxa"/>
            <w:tcBorders>
              <w:lef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57</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79</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35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59</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50.</w:t>
            </w:r>
            <w:r>
              <w:rPr>
                <w:rFonts w:ascii="Times New Roman" w:hAnsi="Times New Roman" w:cs="Times New Roman"/>
                <w:color w:val="000000" w:themeColor="text1"/>
                <w:sz w:val="21"/>
                <w:szCs w:val="21"/>
                <w:lang w:val="zh-TW" w:eastAsia="zh-TW" w:bidi="zh-TW"/>
                <w14:textFill>
                  <w14:solidFill>
                    <w14:schemeClr w14:val="tx1"/>
                  </w14:solidFill>
                </w14:textFill>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91</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w:t>
            </w:r>
            <w:r>
              <w:rPr>
                <w:rFonts w:ascii="Times New Roman" w:hAnsi="Times New Roman" w:cs="Times New Roman"/>
                <w:color w:val="000000" w:themeColor="text1"/>
                <w:sz w:val="21"/>
                <w:szCs w:val="21"/>
                <w:lang w:val="zh-TW" w:eastAsia="zh-TW" w:bidi="zh-TW"/>
                <w14:textFill>
                  <w14:solidFill>
                    <w14:schemeClr w14:val="tx1"/>
                  </w14:solidFill>
                </w14:textFill>
              </w:rPr>
              <w:t>72</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55</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77</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30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90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12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val="zh-TW" w:eastAsia="zh-TW" w:bidi="zh-TW"/>
                <w14:textFill>
                  <w14:solidFill>
                    <w14:schemeClr w14:val="tx1"/>
                  </w14:solidFill>
                </w14:textFill>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90</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1.71</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53</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75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12.25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 xml:space="preserve">14 </w:t>
            </w:r>
            <w:r>
              <w:rPr>
                <w:rFonts w:ascii="Times New Roman" w:hAnsi="Times New Roman" w:cs="Times New Roman"/>
                <w:color w:val="000000" w:themeColor="text1"/>
                <w:sz w:val="21"/>
                <w:szCs w:val="21"/>
                <w:lang w:val="zh-TW" w:eastAsia="zh-TW" w:bidi="zh-TW"/>
                <w14:textFill>
                  <w14:solidFill>
                    <w14:schemeClr w14:val="tx1"/>
                  </w14:solidFill>
                </w14:textFill>
              </w:rPr>
              <w:t>80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48</w:t>
            </w:r>
            <w:r>
              <w:rPr>
                <w:rFonts w:ascii="Times New Roman" w:hAnsi="Times New Roman" w:cs="Times New Roman"/>
                <w:color w:val="000000" w:themeColor="text1"/>
                <w:sz w:val="21"/>
                <w:szCs w:val="21"/>
                <w:lang w:bidi="en-US"/>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65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49</w:t>
            </w:r>
            <w:r>
              <w:rPr>
                <w:rFonts w:ascii="Times New Roman" w:hAnsi="Times New Roman" w:cs="Times New Roman"/>
                <w:color w:val="000000" w:themeColor="text1"/>
                <w:sz w:val="21"/>
                <w:szCs w:val="21"/>
                <w:lang w:bidi="en-US"/>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89</w:t>
            </w:r>
          </w:p>
        </w:tc>
        <w:tc>
          <w:tcPr>
            <w:tcW w:w="981" w:type="dxa"/>
            <w:tcBorders>
              <w:left w:val="single" w:color="auto" w:sz="12" w:space="0"/>
            </w:tcBorders>
            <w:vAlign w:val="center"/>
          </w:tcPr>
          <w:p>
            <w:pPr>
              <w:pStyle w:val="65"/>
              <w:ind w:firstLine="210" w:firstLineChars="10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1.</w:t>
            </w:r>
            <w:r>
              <w:rPr>
                <w:rFonts w:ascii="Times New Roman" w:hAnsi="Times New Roman" w:cs="Times New Roman"/>
                <w:color w:val="000000" w:themeColor="text1"/>
                <w:sz w:val="21"/>
                <w:szCs w:val="21"/>
                <w:lang w:eastAsia="en-US" w:bidi="en-US"/>
                <w14:textFill>
                  <w14:solidFill>
                    <w14:schemeClr w14:val="tx1"/>
                  </w14:solidFill>
                </w14:textFill>
              </w:rPr>
              <w:t>70</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3.51</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73</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12.20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w:t>
            </w:r>
            <w:r>
              <w:rPr>
                <w:rFonts w:ascii="Times New Roman" w:hAnsi="Times New Roman" w:cs="Times New Roman"/>
                <w:color w:val="000000" w:themeColor="text1"/>
                <w:sz w:val="21"/>
                <w:szCs w:val="21"/>
                <w:lang w:bidi="en-US"/>
                <w14:textFill>
                  <w14:solidFill>
                    <w14:schemeClr w14:val="tx1"/>
                  </w14:solidFill>
                </w14:textFill>
              </w:rPr>
              <w:t>4</w:t>
            </w:r>
            <w:r>
              <w:rPr>
                <w:rFonts w:ascii="Times New Roman" w:hAnsi="Times New Roman" w:cs="Times New Roman"/>
                <w:color w:val="000000" w:themeColor="text1"/>
                <w:sz w:val="21"/>
                <w:szCs w:val="21"/>
                <w:lang w:eastAsia="en-US" w:bidi="en-US"/>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69</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48.</w:t>
            </w:r>
            <w:r>
              <w:rPr>
                <w:rFonts w:ascii="Times New Roman" w:hAnsi="Times New Roman" w:cs="Times New Roman"/>
                <w:color w:val="000000" w:themeColor="text1"/>
                <w:sz w:val="21"/>
                <w:szCs w:val="21"/>
                <w:lang w:val="zh-TW" w:eastAsia="zh-TW" w:bidi="zh-TW"/>
                <w14:textFill>
                  <w14:solidFill>
                    <w14:schemeClr w14:val="tx1"/>
                  </w14:solidFill>
                </w14:textFill>
              </w:rPr>
              <w:t>18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48.</w:t>
            </w:r>
            <w:r>
              <w:rPr>
                <w:rFonts w:ascii="Times New Roman" w:hAnsi="Times New Roman" w:cs="Times New Roman"/>
                <w:color w:val="000000" w:themeColor="text1"/>
                <w:sz w:val="21"/>
                <w:szCs w:val="21"/>
                <w:lang w:val="zh-TW" w:eastAsia="zh-TW" w:bidi="zh-TW"/>
                <w14:textFill>
                  <w14:solidFill>
                    <w14:schemeClr w14:val="tx1"/>
                  </w14:solidFill>
                </w14:textFill>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88</w:t>
            </w:r>
          </w:p>
        </w:tc>
        <w:tc>
          <w:tcPr>
            <w:tcW w:w="981" w:type="dxa"/>
            <w:tcBorders>
              <w:left w:val="single" w:color="auto" w:sz="12" w:space="0"/>
            </w:tcBorders>
            <w:vAlign w:val="center"/>
          </w:tcPr>
          <w:p>
            <w:pPr>
              <w:pStyle w:val="65"/>
              <w:ind w:firstLine="36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49</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5.71</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15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58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47.71</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48.</w:t>
            </w:r>
            <w:r>
              <w:rPr>
                <w:rFonts w:ascii="Times New Roman" w:hAnsi="Times New Roman" w:cs="Times New Roman"/>
                <w:color w:val="000000" w:themeColor="text1"/>
                <w:sz w:val="21"/>
                <w:szCs w:val="21"/>
                <w:lang w:val="zh-TW" w:eastAsia="zh-TW" w:bidi="zh-TW"/>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87</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1.69</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47</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69</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10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bidi="en-US"/>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47</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47.</w:t>
            </w:r>
            <w:r>
              <w:rPr>
                <w:rFonts w:ascii="Times New Roman" w:hAnsi="Times New Roman" w:cs="Times New Roman"/>
                <w:color w:val="000000" w:themeColor="text1"/>
                <w:sz w:val="21"/>
                <w:szCs w:val="21"/>
                <w:lang w:val="zh-TW" w:eastAsia="zh-TW" w:bidi="zh-TW"/>
                <w14:textFill>
                  <w14:solidFill>
                    <w14:schemeClr w14:val="tx1"/>
                  </w14:solidFill>
                </w14:textFill>
              </w:rPr>
              <w:t>24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47.</w:t>
            </w:r>
            <w:r>
              <w:rPr>
                <w:rFonts w:ascii="Times New Roman" w:hAnsi="Times New Roman" w:cs="Times New Roman"/>
                <w:color w:val="000000" w:themeColor="text1"/>
                <w:sz w:val="21"/>
                <w:szCs w:val="21"/>
                <w:lang w:val="zh-TW" w:eastAsia="zh-TW" w:bidi="zh-TW"/>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86</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1.68</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45</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67</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04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36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46.</w:t>
            </w:r>
            <w:r>
              <w:rPr>
                <w:rFonts w:ascii="Times New Roman" w:hAnsi="Times New Roman" w:cs="Times New Roman"/>
                <w:color w:val="000000" w:themeColor="text1"/>
                <w:sz w:val="21"/>
                <w:szCs w:val="21"/>
                <w:lang w:val="zh-TW" w:eastAsia="zh-TW" w:bidi="zh-TW"/>
                <w14:textFill>
                  <w14:solidFill>
                    <w14:schemeClr w14:val="tx1"/>
                  </w14:solidFill>
                </w14:textFill>
              </w:rPr>
              <w:t>76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47.</w:t>
            </w:r>
            <w:r>
              <w:rPr>
                <w:rFonts w:ascii="Times New Roman" w:hAnsi="Times New Roman" w:cs="Times New Roman"/>
                <w:color w:val="000000" w:themeColor="text1"/>
                <w:sz w:val="21"/>
                <w:szCs w:val="21"/>
                <w:lang w:val="zh-TW" w:eastAsia="zh-TW" w:bidi="zh-TW"/>
                <w14:textFill>
                  <w14:solidFill>
                    <w14:schemeClr w14:val="tx1"/>
                  </w14:solidFill>
                </w14:textFill>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85</w:t>
            </w:r>
          </w:p>
        </w:tc>
        <w:tc>
          <w:tcPr>
            <w:tcW w:w="981" w:type="dxa"/>
            <w:tcBorders>
              <w:left w:val="single" w:color="auto" w:sz="12" w:space="0"/>
            </w:tcBorders>
            <w:vAlign w:val="center"/>
          </w:tcPr>
          <w:p>
            <w:pPr>
              <w:pStyle w:val="65"/>
              <w:ind w:firstLine="36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43</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65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11.98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25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46.</w:t>
            </w:r>
            <w:r>
              <w:rPr>
                <w:rFonts w:ascii="Times New Roman" w:hAnsi="Times New Roman" w:cs="Times New Roman"/>
                <w:color w:val="000000" w:themeColor="text1"/>
                <w:sz w:val="21"/>
                <w:szCs w:val="21"/>
                <w:lang w:val="zh-TW" w:eastAsia="zh-TW" w:bidi="zh-TW"/>
                <w14:textFill>
                  <w14:solidFill>
                    <w14:schemeClr w14:val="tx1"/>
                  </w14:solidFill>
                </w14:textFill>
              </w:rPr>
              <w:t>28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46.</w:t>
            </w:r>
            <w:r>
              <w:rPr>
                <w:rFonts w:ascii="Times New Roman" w:hAnsi="Times New Roman" w:cs="Times New Roman"/>
                <w:color w:val="000000" w:themeColor="text1"/>
                <w:sz w:val="21"/>
                <w:szCs w:val="21"/>
                <w:lang w:val="zh-TW" w:eastAsia="zh-TW" w:bidi="zh-TW"/>
                <w14:textFill>
                  <w14:solidFill>
                    <w14:schemeClr w14:val="tx1"/>
                  </w14:solidFill>
                </w14:textFill>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84</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1.67</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3.41</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63</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11.92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14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45.</w:t>
            </w:r>
            <w:r>
              <w:rPr>
                <w:rFonts w:ascii="Times New Roman" w:hAnsi="Times New Roman" w:cs="Times New Roman"/>
                <w:color w:val="000000" w:themeColor="text1"/>
                <w:sz w:val="21"/>
                <w:szCs w:val="21"/>
                <w:lang w:val="zh-TW" w:eastAsia="zh-TW" w:bidi="zh-TW"/>
                <w14:textFill>
                  <w14:solidFill>
                    <w14:schemeClr w14:val="tx1"/>
                  </w14:solidFill>
                </w14:textFill>
              </w:rPr>
              <w:t>80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45.</w:t>
            </w:r>
            <w:r>
              <w:rPr>
                <w:rFonts w:ascii="Times New Roman" w:hAnsi="Times New Roman" w:cs="Times New Roman"/>
                <w:color w:val="000000" w:themeColor="text1"/>
                <w:sz w:val="21"/>
                <w:szCs w:val="21"/>
                <w:lang w:val="zh-TW" w:eastAsia="zh-TW" w:bidi="zh-TW"/>
                <w14:textFill>
                  <w14:solidFill>
                    <w14:schemeClr w14:val="tx1"/>
                  </w14:solidFill>
                </w14:textFill>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83</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1.66</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39</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5.61</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11.86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14.</w:t>
            </w:r>
            <w:r>
              <w:rPr>
                <w:rFonts w:ascii="Times New Roman" w:hAnsi="Times New Roman" w:cs="Times New Roman"/>
                <w:color w:val="000000" w:themeColor="text1"/>
                <w:sz w:val="21"/>
                <w:szCs w:val="21"/>
                <w:lang w:val="zh-TW" w:eastAsia="zh-TW" w:bidi="zh-TW"/>
                <w14:textFill>
                  <w14:solidFill>
                    <w14:schemeClr w14:val="tx1"/>
                  </w14:solidFill>
                </w14:textFill>
              </w:rPr>
              <w:t>03</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45.</w:t>
            </w:r>
            <w:r>
              <w:rPr>
                <w:rFonts w:ascii="Times New Roman" w:hAnsi="Times New Roman" w:cs="Times New Roman"/>
                <w:color w:val="000000" w:themeColor="text1"/>
                <w:sz w:val="21"/>
                <w:szCs w:val="21"/>
                <w:lang w:val="zh-TW" w:eastAsia="zh-TW" w:bidi="zh-TW"/>
                <w14:textFill>
                  <w14:solidFill>
                    <w14:schemeClr w14:val="tx1"/>
                  </w14:solidFill>
                </w14:textFill>
              </w:rPr>
              <w:t>32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45.</w:t>
            </w:r>
            <w:r>
              <w:rPr>
                <w:rFonts w:ascii="Times New Roman" w:hAnsi="Times New Roman" w:cs="Times New Roman"/>
                <w:color w:val="000000" w:themeColor="text1"/>
                <w:sz w:val="21"/>
                <w:szCs w:val="21"/>
                <w:lang w:val="zh-TW" w:eastAsia="zh-TW" w:bidi="zh-TW"/>
                <w14:textFill>
                  <w14:solidFill>
                    <w14:schemeClr w14:val="tx1"/>
                  </w14:solidFill>
                </w14:textFill>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82</w:t>
            </w:r>
          </w:p>
        </w:tc>
        <w:tc>
          <w:tcPr>
            <w:tcW w:w="981" w:type="dxa"/>
            <w:tcBorders>
              <w:left w:val="single" w:color="auto" w:sz="12" w:space="0"/>
            </w:tcBorders>
            <w:vAlign w:val="center"/>
          </w:tcPr>
          <w:p>
            <w:pPr>
              <w:pStyle w:val="65"/>
              <w:ind w:firstLine="36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36</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59</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11.80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13.</w:t>
            </w:r>
            <w:r>
              <w:rPr>
                <w:rFonts w:ascii="Times New Roman" w:hAnsi="Times New Roman" w:cs="Times New Roman"/>
                <w:color w:val="000000" w:themeColor="text1"/>
                <w:sz w:val="21"/>
                <w:szCs w:val="21"/>
                <w:lang w:val="zh-TW" w:eastAsia="zh-TW" w:bidi="zh-TW"/>
                <w14:textFill>
                  <w14:solidFill>
                    <w14:schemeClr w14:val="tx1"/>
                  </w14:solidFill>
                </w14:textFill>
              </w:rPr>
              <w:t>92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w:t>
            </w:r>
            <w:r>
              <w:rPr>
                <w:rFonts w:ascii="Times New Roman" w:hAnsi="Times New Roman" w:cs="Times New Roman"/>
                <w:color w:val="000000" w:themeColor="text1"/>
                <w:sz w:val="21"/>
                <w:szCs w:val="21"/>
                <w:lang w:val="zh-TW" w:eastAsia="zh-TW" w:bidi="zh-TW"/>
                <w14:textFill>
                  <w14:solidFill>
                    <w14:schemeClr w14:val="tx1"/>
                  </w14:solidFill>
                </w14:textFill>
              </w:rPr>
              <w:t>84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w:t>
            </w:r>
            <w:r>
              <w:rPr>
                <w:rFonts w:ascii="Times New Roman" w:hAnsi="Times New Roman" w:cs="Times New Roman"/>
                <w:color w:val="000000" w:themeColor="text1"/>
                <w:sz w:val="21"/>
                <w:szCs w:val="21"/>
                <w:lang w:val="zh-TW" w:eastAsia="zh-TW" w:bidi="zh-TW"/>
                <w14:textFill>
                  <w14:solidFill>
                    <w14:schemeClr w14:val="tx1"/>
                  </w14:solidFill>
                </w14:textFill>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81</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1.65</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33</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56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11.74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13.81</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w:t>
            </w:r>
            <w:r>
              <w:rPr>
                <w:rFonts w:ascii="Times New Roman" w:hAnsi="Times New Roman" w:cs="Times New Roman"/>
                <w:color w:val="000000" w:themeColor="text1"/>
                <w:sz w:val="21"/>
                <w:szCs w:val="21"/>
                <w:lang w:val="zh-TW" w:eastAsia="zh-TW" w:bidi="zh-TW"/>
                <w14:textFill>
                  <w14:solidFill>
                    <w14:schemeClr w14:val="tx1"/>
                  </w14:solidFill>
                </w14:textFill>
              </w:rPr>
              <w:t>36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44.</w:t>
            </w:r>
            <w:r>
              <w:rPr>
                <w:rFonts w:ascii="Times New Roman" w:hAnsi="Times New Roman" w:cs="Times New Roman"/>
                <w:color w:val="000000" w:themeColor="text1"/>
                <w:sz w:val="21"/>
                <w:szCs w:val="21"/>
                <w:lang w:val="zh-TW" w:eastAsia="zh-TW" w:bidi="zh-TW"/>
                <w14:textFill>
                  <w14:solidFill>
                    <w14:schemeClr w14:val="tx1"/>
                  </w14:solidFill>
                </w14:textFill>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80</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1.</w:t>
            </w:r>
            <w:r>
              <w:rPr>
                <w:rFonts w:ascii="Times New Roman" w:hAnsi="Times New Roman" w:cs="Times New Roman"/>
                <w:color w:val="000000" w:themeColor="text1"/>
                <w:sz w:val="21"/>
                <w:szCs w:val="21"/>
                <w:lang w:eastAsia="en-US" w:bidi="en-US"/>
                <w14:textFill>
                  <w14:solidFill>
                    <w14:schemeClr w14:val="tx1"/>
                  </w14:solidFill>
                </w14:textFill>
              </w:rPr>
              <w:t>64</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30</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53</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11.68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13.</w:t>
            </w:r>
            <w:r>
              <w:rPr>
                <w:rFonts w:ascii="Times New Roman" w:hAnsi="Times New Roman" w:cs="Times New Roman"/>
                <w:color w:val="000000" w:themeColor="text1"/>
                <w:sz w:val="21"/>
                <w:szCs w:val="21"/>
                <w:lang w:val="zh-TW" w:eastAsia="zh-TW" w:bidi="zh-TW"/>
                <w14:textFill>
                  <w14:solidFill>
                    <w14:schemeClr w14:val="tx1"/>
                  </w14:solidFill>
                </w14:textFill>
              </w:rPr>
              <w:t>70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43</w:t>
            </w:r>
            <w:r>
              <w:rPr>
                <w:rFonts w:ascii="Times New Roman" w:hAnsi="Times New Roman" w:cs="Times New Roman"/>
                <w:color w:val="000000" w:themeColor="text1"/>
                <w:sz w:val="21"/>
                <w:szCs w:val="21"/>
                <w:lang w:bidi="zh-TW"/>
                <w14:textFill>
                  <w14:solidFill>
                    <w14:schemeClr w14:val="tx1"/>
                  </w14:solidFill>
                </w14:textFill>
              </w:rPr>
              <w:t>.</w:t>
            </w:r>
            <w:r>
              <w:rPr>
                <w:rFonts w:ascii="Times New Roman" w:hAnsi="Times New Roman" w:cs="Times New Roman"/>
                <w:color w:val="000000" w:themeColor="text1"/>
                <w:sz w:val="21"/>
                <w:szCs w:val="21"/>
                <w:lang w:val="zh-TW" w:eastAsia="zh-TW" w:bidi="zh-TW"/>
                <w14:textFill>
                  <w14:solidFill>
                    <w14:schemeClr w14:val="tx1"/>
                  </w14:solidFill>
                </w14:textFill>
              </w:rPr>
              <w:t>88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43.</w:t>
            </w:r>
            <w:r>
              <w:rPr>
                <w:rFonts w:ascii="Times New Roman" w:hAnsi="Times New Roman" w:cs="Times New Roman"/>
                <w:color w:val="000000" w:themeColor="text1"/>
                <w:sz w:val="21"/>
                <w:szCs w:val="21"/>
                <w:lang w:val="zh-TW" w:eastAsia="zh-TW" w:bidi="zh-TW"/>
                <w14:textFill>
                  <w14:solidFill>
                    <w14:schemeClr w14:val="tx1"/>
                  </w14:solidFill>
                </w14:textFill>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79</w:t>
            </w:r>
          </w:p>
        </w:tc>
        <w:tc>
          <w:tcPr>
            <w:tcW w:w="981" w:type="dxa"/>
            <w:tcBorders>
              <w:left w:val="single" w:color="auto" w:sz="12" w:space="0"/>
            </w:tcBorders>
            <w:vAlign w:val="center"/>
          </w:tcPr>
          <w:p>
            <w:pPr>
              <w:pStyle w:val="65"/>
              <w:ind w:firstLine="36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27</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5.50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11.62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13.</w:t>
            </w:r>
            <w:r>
              <w:rPr>
                <w:rFonts w:ascii="Times New Roman" w:hAnsi="Times New Roman" w:cs="Times New Roman"/>
                <w:color w:val="000000" w:themeColor="text1"/>
                <w:sz w:val="21"/>
                <w:szCs w:val="21"/>
                <w:lang w:val="zh-TW" w:eastAsia="zh-TW" w:bidi="zh-TW"/>
                <w14:textFill>
                  <w14:solidFill>
                    <w14:schemeClr w14:val="tx1"/>
                  </w14:solidFill>
                </w14:textFill>
              </w:rPr>
              <w:t>58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43.</w:t>
            </w:r>
            <w:r>
              <w:rPr>
                <w:rFonts w:ascii="Times New Roman" w:hAnsi="Times New Roman" w:cs="Times New Roman"/>
                <w:color w:val="000000" w:themeColor="text1"/>
                <w:sz w:val="21"/>
                <w:szCs w:val="21"/>
                <w:lang w:val="zh-TW" w:eastAsia="zh-TW" w:bidi="zh-TW"/>
                <w14:textFill>
                  <w14:solidFill>
                    <w14:schemeClr w14:val="tx1"/>
                  </w14:solidFill>
                </w14:textFill>
              </w:rPr>
              <w:t>40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43.</w:t>
            </w:r>
            <w:r>
              <w:rPr>
                <w:rFonts w:ascii="Times New Roman" w:hAnsi="Times New Roman" w:cs="Times New Roman"/>
                <w:color w:val="000000" w:themeColor="text1"/>
                <w:sz w:val="21"/>
                <w:szCs w:val="21"/>
                <w:lang w:val="zh-TW" w:eastAsia="zh-TW" w:bidi="zh-TW"/>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78</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1.63</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i/>
                <w:iCs/>
                <w:color w:val="000000" w:themeColor="text1"/>
                <w:sz w:val="21"/>
                <w:szCs w:val="21"/>
                <w:lang w:bidi="zh-TW"/>
                <w14:textFill>
                  <w14:solidFill>
                    <w14:schemeClr w14:val="tx1"/>
                  </w14:solidFill>
                </w14:textFill>
              </w:rPr>
              <w:t>24</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47</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11.56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13.</w:t>
            </w:r>
            <w:r>
              <w:rPr>
                <w:rFonts w:ascii="Times New Roman" w:hAnsi="Times New Roman" w:cs="Times New Roman"/>
                <w:color w:val="000000" w:themeColor="text1"/>
                <w:sz w:val="21"/>
                <w:szCs w:val="21"/>
                <w:lang w:val="zh-TW" w:eastAsia="zh-TW" w:bidi="zh-TW"/>
                <w14:textFill>
                  <w14:solidFill>
                    <w14:schemeClr w14:val="tx1"/>
                  </w14:solidFill>
                </w14:textFill>
              </w:rPr>
              <w:t>46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lang w:eastAsia="en-US" w:bidi="en-US"/>
                <w14:textFill>
                  <w14:solidFill>
                    <w14:schemeClr w14:val="tx1"/>
                  </w14:solidFill>
                </w14:textFill>
              </w:rPr>
              <w:t>42.</w:t>
            </w:r>
            <w:r>
              <w:rPr>
                <w:rFonts w:ascii="Times New Roman" w:hAnsi="Times New Roman" w:cs="Times New Roman"/>
                <w:color w:val="000000" w:themeColor="text1"/>
                <w:sz w:val="21"/>
                <w:szCs w:val="21"/>
                <w:lang w:val="zh-TW" w:eastAsia="zh-TW" w:bidi="zh-TW"/>
                <w14:textFill>
                  <w14:solidFill>
                    <w14:schemeClr w14:val="tx1"/>
                  </w14:solidFill>
                </w14:textFill>
              </w:rPr>
              <w:t>92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42.</w:t>
            </w:r>
            <w:r>
              <w:rPr>
                <w:rFonts w:ascii="Times New Roman" w:hAnsi="Times New Roman" w:cs="Times New Roman"/>
                <w:color w:val="000000" w:themeColor="text1"/>
                <w:sz w:val="21"/>
                <w:szCs w:val="21"/>
                <w:lang w:val="zh-TW" w:eastAsia="zh-TW" w:bidi="zh-TW"/>
                <w14:textFill>
                  <w14:solidFill>
                    <w14:schemeClr w14:val="tx1"/>
                  </w14:solidFill>
                </w14:textFill>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77</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1.62</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lang w:eastAsia="en-US" w:bidi="en-US"/>
                <w14:textFill>
                  <w14:solidFill>
                    <w14:schemeClr w14:val="tx1"/>
                  </w14:solidFill>
                </w14:textFill>
              </w:rPr>
              <w:t>3.21</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44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11.49</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13.</w:t>
            </w:r>
            <w:r>
              <w:rPr>
                <w:rFonts w:ascii="Times New Roman" w:hAnsi="Times New Roman" w:cs="Times New Roman"/>
                <w:color w:val="000000" w:themeColor="text1"/>
                <w:sz w:val="21"/>
                <w:szCs w:val="21"/>
                <w:lang w:val="zh-TW" w:eastAsia="zh-TW" w:bidi="zh-TW"/>
                <w14:textFill>
                  <w14:solidFill>
                    <w14:schemeClr w14:val="tx1"/>
                  </w14:solidFill>
                </w14:textFill>
              </w:rPr>
              <w:t>34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42.43</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76</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1.61</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18</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5.41</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11.42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13.</w:t>
            </w:r>
            <w:r>
              <w:rPr>
                <w:rFonts w:ascii="Times New Roman" w:hAnsi="Times New Roman" w:cs="Times New Roman"/>
                <w:color w:val="000000" w:themeColor="text1"/>
                <w:sz w:val="21"/>
                <w:szCs w:val="21"/>
                <w:lang w:val="zh-TW" w:eastAsia="zh-TW" w:bidi="zh-TW"/>
                <w14:textFill>
                  <w14:solidFill>
                    <w14:schemeClr w14:val="tx1"/>
                  </w14:solidFill>
                </w14:textFill>
              </w:rPr>
              <w:t>22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41.94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75</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1.60</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15</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38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11.35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13.</w:t>
            </w:r>
            <w:r>
              <w:rPr>
                <w:rFonts w:ascii="Times New Roman" w:hAnsi="Times New Roman" w:cs="Times New Roman"/>
                <w:color w:val="000000" w:themeColor="text1"/>
                <w:sz w:val="21"/>
                <w:szCs w:val="21"/>
                <w:lang w:val="zh-TW" w:eastAsia="zh-TW" w:bidi="zh-TW"/>
                <w14:textFill>
                  <w14:solidFill>
                    <w14:schemeClr w14:val="tx1"/>
                  </w14:solidFill>
                </w14:textFill>
              </w:rPr>
              <w:t>10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41.45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w:t>
            </w:r>
            <w:r>
              <w:rPr>
                <w:rFonts w:ascii="Times New Roman" w:hAnsi="Times New Roman" w:cs="Times New Roman"/>
                <w:color w:val="000000" w:themeColor="text1"/>
                <w:sz w:val="21"/>
                <w:szCs w:val="21"/>
                <w:lang w:val="zh-TW" w:eastAsia="zh-TW" w:bidi="zh-TW"/>
                <w14:textFill>
                  <w14:solidFill>
                    <w14:schemeClr w14:val="tx1"/>
                  </w14:solidFill>
                </w14:textFill>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74</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1.59</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12</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35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11.28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98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w:t>
            </w:r>
            <w:r>
              <w:rPr>
                <w:rFonts w:ascii="Times New Roman" w:hAnsi="Times New Roman" w:cs="Times New Roman"/>
                <w:color w:val="000000" w:themeColor="text1"/>
                <w:sz w:val="21"/>
                <w:szCs w:val="21"/>
                <w:lang w:val="zh-TW" w:eastAsia="zh-TW" w:bidi="zh-TW"/>
                <w14:textFill>
                  <w14:solidFill>
                    <w14:schemeClr w14:val="tx1"/>
                  </w14:solidFill>
                </w14:textFill>
              </w:rPr>
              <w:t>96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w:t>
            </w:r>
            <w:r>
              <w:rPr>
                <w:rFonts w:ascii="Times New Roman" w:hAnsi="Times New Roman" w:cs="Times New Roman"/>
                <w:color w:val="000000" w:themeColor="text1"/>
                <w:sz w:val="21"/>
                <w:szCs w:val="21"/>
                <w:lang w:val="zh-TW" w:eastAsia="zh-TW" w:bidi="zh-TW"/>
                <w14:textFill>
                  <w14:solidFill>
                    <w14:schemeClr w14:val="tx1"/>
                  </w14:solidFill>
                </w14:textFill>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73</w:t>
            </w:r>
          </w:p>
        </w:tc>
        <w:tc>
          <w:tcPr>
            <w:tcW w:w="981" w:type="dxa"/>
            <w:tcBorders>
              <w:left w:val="single" w:color="auto" w:sz="12" w:space="0"/>
            </w:tcBorders>
            <w:vAlign w:val="center"/>
          </w:tcPr>
          <w:p>
            <w:pPr>
              <w:pStyle w:val="65"/>
              <w:ind w:firstLine="36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09</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32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11.21</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86</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40.</w:t>
            </w:r>
            <w:r>
              <w:rPr>
                <w:rFonts w:ascii="Times New Roman" w:hAnsi="Times New Roman" w:cs="Times New Roman"/>
                <w:color w:val="000000" w:themeColor="text1"/>
                <w:sz w:val="21"/>
                <w:szCs w:val="21"/>
                <w:lang w:val="zh-TW" w:eastAsia="zh-TW" w:bidi="zh-TW"/>
                <w14:textFill>
                  <w14:solidFill>
                    <w14:schemeClr w14:val="tx1"/>
                  </w14:solidFill>
                </w14:textFill>
              </w:rPr>
              <w:t>47</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39.71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72</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1.58</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06</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28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w:t>
            </w:r>
            <w:r>
              <w:rPr>
                <w:rFonts w:ascii="Times New Roman" w:hAnsi="Times New Roman" w:cs="Times New Roman"/>
                <w:color w:val="000000" w:themeColor="text1"/>
                <w:sz w:val="21"/>
                <w:szCs w:val="21"/>
                <w:lang w:val="zh-TW" w:eastAsia="zh-TW" w:bidi="zh-TW"/>
                <w14:textFill>
                  <w14:solidFill>
                    <w14:schemeClr w14:val="tx1"/>
                  </w14:solidFill>
                </w14:textFill>
              </w:rPr>
              <w:t>14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74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39.</w:t>
            </w:r>
            <w:r>
              <w:rPr>
                <w:rFonts w:ascii="Times New Roman" w:hAnsi="Times New Roman" w:cs="Times New Roman"/>
                <w:color w:val="000000" w:themeColor="text1"/>
                <w:sz w:val="21"/>
                <w:szCs w:val="21"/>
                <w:lang w:val="zh-TW" w:eastAsia="zh-TW" w:bidi="zh-TW"/>
                <w14:textFill>
                  <w14:solidFill>
                    <w14:schemeClr w14:val="tx1"/>
                  </w14:solidFill>
                </w14:textFill>
              </w:rPr>
              <w:t>98</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39.</w:t>
            </w:r>
            <w:r>
              <w:rPr>
                <w:rFonts w:ascii="Times New Roman" w:hAnsi="Times New Roman" w:cs="Times New Roman"/>
                <w:color w:val="000000" w:themeColor="text1"/>
                <w:sz w:val="21"/>
                <w:szCs w:val="21"/>
                <w:lang w:val="zh-TW" w:eastAsia="zh-TW" w:bidi="zh-TW"/>
                <w14:textFill>
                  <w14:solidFill>
                    <w14:schemeClr w14:val="tx1"/>
                  </w14:solidFill>
                </w14:textFill>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71</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1.57</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03</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i/>
                <w:iCs/>
                <w:color w:val="000000" w:themeColor="text1"/>
                <w:sz w:val="21"/>
                <w:szCs w:val="21"/>
                <w:lang w:val="zh-TW" w:eastAsia="zh-TW" w:bidi="zh-TW"/>
                <w14:textFill>
                  <w14:solidFill>
                    <w14:schemeClr w14:val="tx1"/>
                  </w14:solidFill>
                </w14:textFill>
              </w:rPr>
              <w:t>24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11.07</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12.62</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39.</w:t>
            </w:r>
            <w:r>
              <w:rPr>
                <w:rFonts w:ascii="Times New Roman" w:hAnsi="Times New Roman" w:cs="Times New Roman"/>
                <w:color w:val="000000" w:themeColor="text1"/>
                <w:sz w:val="21"/>
                <w:szCs w:val="21"/>
                <w:lang w:val="zh-TW" w:eastAsia="zh-TW" w:bidi="zh-TW"/>
                <w14:textFill>
                  <w14:solidFill>
                    <w14:schemeClr w14:val="tx1"/>
                  </w14:solidFill>
                </w14:textFill>
              </w:rPr>
              <w:t>49</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38.</w:t>
            </w:r>
            <w:r>
              <w:rPr>
                <w:rFonts w:ascii="Times New Roman" w:hAnsi="Times New Roman" w:cs="Times New Roman"/>
                <w:color w:val="000000" w:themeColor="text1"/>
                <w:sz w:val="21"/>
                <w:szCs w:val="21"/>
                <w:lang w:val="zh-TW" w:eastAsia="zh-TW" w:bidi="zh-TW"/>
                <w14:textFill>
                  <w14:solidFill>
                    <w14:schemeClr w14:val="tx1"/>
                  </w14:solidFill>
                </w14:textFill>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70</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1.56</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20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11.00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50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39.</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38.</w:t>
            </w:r>
            <w:r>
              <w:rPr>
                <w:rFonts w:ascii="Times New Roman" w:hAnsi="Times New Roman" w:cs="Times New Roman"/>
                <w:color w:val="000000" w:themeColor="text1"/>
                <w:sz w:val="21"/>
                <w:szCs w:val="21"/>
                <w:lang w:val="zh-TW" w:eastAsia="zh-TW" w:bidi="zh-TW"/>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69</w:t>
            </w:r>
          </w:p>
        </w:tc>
        <w:tc>
          <w:tcPr>
            <w:tcW w:w="981" w:type="dxa"/>
            <w:tcBorders>
              <w:left w:val="single" w:color="auto" w:sz="12" w:space="0"/>
            </w:tcBorders>
            <w:vAlign w:val="center"/>
          </w:tcPr>
          <w:p>
            <w:pPr>
              <w:pStyle w:val="65"/>
              <w:ind w:firstLine="360"/>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w:t>
            </w:r>
            <w:r>
              <w:rPr>
                <w:rFonts w:ascii="Times New Roman" w:hAnsi="Times New Roman" w:cs="Times New Roman"/>
                <w:color w:val="000000" w:themeColor="text1"/>
                <w:sz w:val="21"/>
                <w:szCs w:val="21"/>
                <w:lang w:val="zh-TW" w:eastAsia="zh-TW" w:bidi="zh-TW"/>
                <w14:textFill>
                  <w14:solidFill>
                    <w14:schemeClr w14:val="tx1"/>
                  </w14:solidFill>
                </w14:textFill>
              </w:rPr>
              <w:t>99</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19</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10.96</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43</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38.</w:t>
            </w:r>
            <w:r>
              <w:rPr>
                <w:rFonts w:ascii="Times New Roman" w:hAnsi="Times New Roman" w:cs="Times New Roman"/>
                <w:color w:val="000000" w:themeColor="text1"/>
                <w:sz w:val="21"/>
                <w:szCs w:val="21"/>
                <w:lang w:val="zh-TW" w:eastAsia="zh-TW" w:bidi="zh-TW"/>
                <w14:textFill>
                  <w14:solidFill>
                    <w14:schemeClr w14:val="tx1"/>
                  </w14:solidFill>
                </w14:textFill>
              </w:rPr>
              <w:t>74</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bidi="zh-TW"/>
                <w14:textFill>
                  <w14:solidFill>
                    <w14:schemeClr w14:val="tx1"/>
                  </w14:solidFill>
                </w14:textFill>
              </w:rPr>
              <w:t>37.74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68</w:t>
            </w:r>
          </w:p>
        </w:tc>
        <w:tc>
          <w:tcPr>
            <w:tcW w:w="981" w:type="dxa"/>
            <w:tcBorders>
              <w:left w:val="single" w:color="auto" w:sz="12" w:space="0"/>
            </w:tcBorders>
            <w:vAlign w:val="center"/>
          </w:tcPr>
          <w:p>
            <w:pPr>
              <w:pStyle w:val="65"/>
              <w:ind w:firstLine="160"/>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1.55</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2.98</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val="zh-TW" w:eastAsia="zh-TW" w:bidi="zh-TW"/>
                <w14:textFill>
                  <w14:solidFill>
                    <w14:schemeClr w14:val="tx1"/>
                  </w14:solidFill>
                </w14:textFill>
              </w:rPr>
              <w:t>5.18</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10.92</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36</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38.</w:t>
            </w:r>
            <w:r>
              <w:rPr>
                <w:rFonts w:ascii="Times New Roman" w:hAnsi="Times New Roman" w:cs="Times New Roman"/>
                <w:color w:val="000000" w:themeColor="text1"/>
                <w:sz w:val="21"/>
                <w:szCs w:val="21"/>
                <w:lang w:val="zh-TW" w:eastAsia="zh-TW" w:bidi="zh-TW"/>
                <w14:textFill>
                  <w14:solidFill>
                    <w14:schemeClr w14:val="tx1"/>
                  </w14:solidFill>
                </w14:textFill>
              </w:rPr>
              <w:t>48</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37.48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67</w:t>
            </w:r>
          </w:p>
        </w:tc>
        <w:tc>
          <w:tcPr>
            <w:tcW w:w="981" w:type="dxa"/>
            <w:tcBorders>
              <w:left w:val="single" w:color="auto" w:sz="12" w:space="0"/>
            </w:tcBorders>
            <w:vAlign w:val="center"/>
          </w:tcPr>
          <w:p>
            <w:pPr>
              <w:ind w:firstLine="360"/>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w:t>
            </w:r>
            <w:r>
              <w:rPr>
                <w:rFonts w:ascii="Times New Roman" w:hAnsi="Times New Roman" w:cs="Times New Roman"/>
                <w:color w:val="000000" w:themeColor="text1"/>
                <w:sz w:val="21"/>
                <w:szCs w:val="21"/>
                <w:lang w:val="zh-TW" w:eastAsia="zh-TW" w:bidi="zh-TW"/>
                <w14:textFill>
                  <w14:solidFill>
                    <w14:schemeClr w14:val="tx1"/>
                  </w14:solidFill>
                </w14:textFill>
              </w:rPr>
              <w:t>97</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17</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10.88</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29</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38.</w:t>
            </w:r>
            <w:r>
              <w:rPr>
                <w:rFonts w:ascii="Times New Roman" w:hAnsi="Times New Roman" w:cs="Times New Roman"/>
                <w:color w:val="000000" w:themeColor="text1"/>
                <w:sz w:val="21"/>
                <w:szCs w:val="21"/>
                <w:lang w:val="zh-TW" w:eastAsia="zh-TW" w:bidi="zh-TW"/>
                <w14:textFill>
                  <w14:solidFill>
                    <w14:schemeClr w14:val="tx1"/>
                  </w14:solidFill>
                </w14:textFill>
              </w:rPr>
              <w:t>22</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bidi="zh-TW"/>
                <w14:textFill>
                  <w14:solidFill>
                    <w14:schemeClr w14:val="tx1"/>
                  </w14:solidFill>
                </w14:textFill>
              </w:rPr>
              <w:t>37.22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66</w:t>
            </w:r>
          </w:p>
        </w:tc>
        <w:tc>
          <w:tcPr>
            <w:tcW w:w="981" w:type="dxa"/>
            <w:tcBorders>
              <w:left w:val="single" w:color="auto" w:sz="12" w:space="0"/>
            </w:tcBorders>
            <w:vAlign w:val="center"/>
          </w:tcPr>
          <w:p>
            <w:pPr>
              <w:ind w:firstLine="160"/>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bidi="en-US"/>
                <w14:textFill>
                  <w14:solidFill>
                    <w14:schemeClr w14:val="tx1"/>
                  </w14:solidFill>
                </w14:textFill>
              </w:rPr>
              <w:t>1.54</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2.</w:t>
            </w:r>
            <w:r>
              <w:rPr>
                <w:rFonts w:ascii="Times New Roman" w:hAnsi="Times New Roman" w:cs="Times New Roman"/>
                <w:color w:val="000000" w:themeColor="text1"/>
                <w:sz w:val="21"/>
                <w:szCs w:val="21"/>
                <w:lang w:val="zh-TW" w:eastAsia="zh-TW" w:bidi="zh-TW"/>
                <w14:textFill>
                  <w14:solidFill>
                    <w14:schemeClr w14:val="tx1"/>
                  </w14:solidFill>
                </w14:textFill>
              </w:rPr>
              <w:t>96</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16</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84</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22</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37.</w:t>
            </w:r>
            <w:r>
              <w:rPr>
                <w:rFonts w:ascii="Times New Roman" w:hAnsi="Times New Roman" w:cs="Times New Roman"/>
                <w:color w:val="000000" w:themeColor="text1"/>
                <w:sz w:val="21"/>
                <w:szCs w:val="21"/>
                <w:lang w:val="zh-TW" w:eastAsia="zh-TW" w:bidi="zh-TW"/>
                <w14:textFill>
                  <w14:solidFill>
                    <w14:schemeClr w14:val="tx1"/>
                  </w14:solidFill>
                </w14:textFill>
              </w:rPr>
              <w:t>96</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bidi="en-US"/>
                <w14:textFill>
                  <w14:solidFill>
                    <w14:schemeClr w14:val="tx1"/>
                  </w14:solidFill>
                </w14:textFill>
              </w:rPr>
              <w:t>36.96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65</w:t>
            </w:r>
          </w:p>
        </w:tc>
        <w:tc>
          <w:tcPr>
            <w:tcW w:w="981" w:type="dxa"/>
            <w:tcBorders>
              <w:left w:val="single" w:color="auto" w:sz="12" w:space="0"/>
            </w:tcBorders>
            <w:vAlign w:val="center"/>
          </w:tcPr>
          <w:p>
            <w:pPr>
              <w:ind w:firstLine="360"/>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val="zh-TW" w:eastAsia="zh-TW" w:bidi="zh-TW"/>
                <w14:textFill>
                  <w14:solidFill>
                    <w14:schemeClr w14:val="tx1"/>
                  </w14:solidFill>
                </w14:textFill>
              </w:rPr>
              <w:t>\</w:t>
            </w:r>
          </w:p>
        </w:tc>
        <w:tc>
          <w:tcPr>
            <w:tcW w:w="885" w:type="dxa"/>
            <w:vAlign w:val="center"/>
          </w:tcPr>
          <w:p>
            <w:pPr>
              <w:jc w:val="center"/>
              <w:rPr>
                <w:rFonts w:ascii="Times New Roman" w:hAnsi="Times New Roman"/>
                <w:color w:val="000000" w:themeColor="text1"/>
                <w:szCs w:val="21"/>
                <w:lang w:eastAsia="en-US"/>
                <w14:textFill>
                  <w14:solidFill>
                    <w14:schemeClr w14:val="tx1"/>
                  </w14:solidFill>
                </w14:textFill>
              </w:rPr>
            </w:pPr>
            <w:r>
              <w:rPr>
                <w:rFonts w:ascii="Times New Roman" w:hAnsi="Times New Roman"/>
                <w:color w:val="000000" w:themeColor="text1"/>
                <w:szCs w:val="21"/>
                <w:lang w:eastAsia="en-US" w:bidi="en-US"/>
                <w14:textFill>
                  <w14:solidFill>
                    <w14:schemeClr w14:val="tx1"/>
                  </w14:solidFill>
                </w14:textFill>
              </w:rPr>
              <w:t xml:space="preserve">2. </w:t>
            </w:r>
            <w:r>
              <w:rPr>
                <w:rFonts w:ascii="Times New Roman" w:hAnsi="Times New Roman"/>
                <w:color w:val="000000" w:themeColor="text1"/>
                <w:szCs w:val="21"/>
                <w:lang w:val="zh-TW" w:eastAsia="zh-TW" w:bidi="zh-TW"/>
                <w14:textFill>
                  <w14:solidFill>
                    <w14:schemeClr w14:val="tx1"/>
                  </w14:solidFill>
                </w14:textFill>
              </w:rPr>
              <w:t>95</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5.</w:t>
            </w:r>
            <w:r>
              <w:rPr>
                <w:rFonts w:ascii="Times New Roman" w:hAnsi="Times New Roman" w:cs="Times New Roman"/>
                <w:color w:val="000000" w:themeColor="text1"/>
                <w:sz w:val="21"/>
                <w:szCs w:val="21"/>
                <w:lang w:val="zh-TW" w:eastAsia="zh-TW" w:bidi="zh-TW"/>
                <w14:textFill>
                  <w14:solidFill>
                    <w14:schemeClr w14:val="tx1"/>
                  </w14:solidFill>
                </w14:textFill>
              </w:rPr>
              <w:t>15</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10.</w:t>
            </w:r>
            <w:r>
              <w:rPr>
                <w:rFonts w:ascii="Times New Roman" w:hAnsi="Times New Roman" w:cs="Times New Roman"/>
                <w:color w:val="000000" w:themeColor="text1"/>
                <w:sz w:val="21"/>
                <w:szCs w:val="21"/>
                <w:lang w:val="zh-TW" w:eastAsia="zh-TW" w:bidi="zh-TW"/>
                <w14:textFill>
                  <w14:solidFill>
                    <w14:schemeClr w14:val="tx1"/>
                  </w14:solidFill>
                </w14:textFill>
              </w:rPr>
              <w:t>79</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12.</w:t>
            </w:r>
            <w:r>
              <w:rPr>
                <w:rFonts w:ascii="Times New Roman" w:hAnsi="Times New Roman" w:cs="Times New Roman"/>
                <w:color w:val="000000" w:themeColor="text1"/>
                <w:sz w:val="21"/>
                <w:szCs w:val="21"/>
                <w:lang w:val="zh-TW" w:eastAsia="zh-TW" w:bidi="zh-TW"/>
                <w14:textFill>
                  <w14:solidFill>
                    <w14:schemeClr w14:val="tx1"/>
                  </w14:solidFill>
                </w14:textFill>
              </w:rPr>
              <w:t>15</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lang w:eastAsia="en-US" w:bidi="en-US"/>
                <w14:textFill>
                  <w14:solidFill>
                    <w14:schemeClr w14:val="tx1"/>
                  </w14:solidFill>
                </w14:textFill>
              </w:rPr>
              <w:t>37.</w:t>
            </w:r>
            <w:r>
              <w:rPr>
                <w:rFonts w:ascii="Times New Roman" w:hAnsi="Times New Roman" w:cs="Times New Roman"/>
                <w:color w:val="000000" w:themeColor="text1"/>
                <w:sz w:val="21"/>
                <w:szCs w:val="21"/>
                <w:lang w:val="zh-TW" w:eastAsia="zh-TW" w:bidi="zh-TW"/>
                <w14:textFill>
                  <w14:solidFill>
                    <w14:schemeClr w14:val="tx1"/>
                  </w14:solidFill>
                </w14:textFill>
              </w:rPr>
              <w:t>70</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36.70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64</w:t>
            </w:r>
          </w:p>
        </w:tc>
        <w:tc>
          <w:tcPr>
            <w:tcW w:w="981" w:type="dxa"/>
            <w:tcBorders>
              <w:left w:val="single" w:color="auto" w:sz="12" w:space="0"/>
            </w:tcBorders>
            <w:vAlign w:val="center"/>
          </w:tcPr>
          <w:p>
            <w:pPr>
              <w:pStyle w:val="65"/>
              <w:ind w:firstLine="105" w:firstLineChars="50"/>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1.53</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94</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13</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74</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12.07</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44</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63</w:t>
            </w:r>
          </w:p>
        </w:tc>
        <w:tc>
          <w:tcPr>
            <w:tcW w:w="981" w:type="dxa"/>
            <w:tcBorders>
              <w:left w:val="single" w:color="auto" w:sz="12" w:space="0"/>
            </w:tcBorders>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93</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11</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10.69</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11.99</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37.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18</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62</w:t>
            </w:r>
          </w:p>
        </w:tc>
        <w:tc>
          <w:tcPr>
            <w:tcW w:w="981" w:type="dxa"/>
            <w:tcBorders>
              <w:left w:val="single" w:color="auto" w:sz="12" w:space="0"/>
            </w:tcBorders>
            <w:vAlign w:val="center"/>
          </w:tcPr>
          <w:p>
            <w:pPr>
              <w:pStyle w:val="65"/>
              <w:ind w:firstLine="105" w:firstLineChars="50"/>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1.52</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2.92</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09</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64</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11.91</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92</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61</w:t>
            </w:r>
          </w:p>
        </w:tc>
        <w:tc>
          <w:tcPr>
            <w:tcW w:w="981" w:type="dxa"/>
            <w:tcBorders>
              <w:left w:val="single" w:color="auto" w:sz="12" w:space="0"/>
            </w:tcBorders>
            <w:vAlign w:val="center"/>
          </w:tcPr>
          <w:p>
            <w:pPr>
              <w:pStyle w:val="65"/>
              <w:ind w:firstLine="315" w:firstLineChars="150"/>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91</w:t>
            </w:r>
          </w:p>
        </w:tc>
        <w:tc>
          <w:tcPr>
            <w:tcW w:w="885"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07</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59</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11.83</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c>
          <w:tcPr>
            <w:tcW w:w="913" w:type="dxa"/>
            <w:vAlign w:val="center"/>
          </w:tcPr>
          <w:p>
            <w:pPr>
              <w:pStyle w:val="65"/>
              <w:jc w:val="center"/>
              <w:rPr>
                <w:rFonts w:ascii="Times New Roman" w:hAnsi="Times New Roman" w:cs="Times New Roman"/>
                <w:color w:val="000000" w:themeColor="text1"/>
                <w:sz w:val="21"/>
                <w:szCs w:val="21"/>
                <w:lang w:eastAsia="en-US"/>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tcBorders>
              <w:right w:val="single" w:color="auto" w:sz="12"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60</w:t>
            </w:r>
          </w:p>
        </w:tc>
        <w:tc>
          <w:tcPr>
            <w:tcW w:w="981" w:type="dxa"/>
            <w:tcBorders>
              <w:left w:val="single" w:color="auto" w:sz="12" w:space="0"/>
            </w:tcBorders>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1.51</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2.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90</w:t>
            </w:r>
          </w:p>
        </w:tc>
        <w:tc>
          <w:tcPr>
            <w:tcW w:w="885"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05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10.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54</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11.75</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36.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c>
          <w:tcPr>
            <w:tcW w:w="913" w:type="dxa"/>
            <w:vAlign w:val="center"/>
          </w:tcPr>
          <w:p>
            <w:pPr>
              <w:pStyle w:val="65"/>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lang w:eastAsia="en-US" w:bidi="en-US"/>
                <w14:textFill>
                  <w14:solidFill>
                    <w14:schemeClr w14:val="tx1"/>
                  </w14:solidFill>
                </w14:textFill>
              </w:rPr>
              <w:t xml:space="preserve">35. </w:t>
            </w:r>
            <w:r>
              <w:rPr>
                <w:rFonts w:ascii="Times New Roman" w:hAnsi="Times New Roman" w:eastAsia="Times New Roman" w:cs="Times New Roman"/>
                <w:color w:val="000000" w:themeColor="text1"/>
                <w:sz w:val="21"/>
                <w:szCs w:val="21"/>
                <w:lang w:val="zh-TW" w:eastAsia="zh-TW" w:bidi="zh-TW"/>
                <w14:textFill>
                  <w14:solidFill>
                    <w14:schemeClr w14:val="tx1"/>
                  </w14:solidFill>
                </w14:textFill>
              </w:rPr>
              <w:t>40</w:t>
            </w:r>
          </w:p>
        </w:tc>
      </w:tr>
    </w:tbl>
    <w:p>
      <w:pPr>
        <w:spacing w:line="480" w:lineRule="exact"/>
        <w:jc w:val="center"/>
        <w:rPr>
          <w:rFonts w:hint="eastAsia" w:ascii="仿宋_GB2312" w:hAnsi="宋体" w:eastAsia="仿宋_GB2312" w:cs="宋体"/>
          <w:b/>
          <w:color w:val="000000" w:themeColor="text1"/>
          <w:kern w:val="0"/>
          <w:sz w:val="36"/>
          <w:szCs w:val="36"/>
          <w14:textFill>
            <w14:solidFill>
              <w14:schemeClr w14:val="tx1"/>
            </w14:solidFill>
          </w14:textFill>
        </w:rPr>
      </w:pPr>
    </w:p>
    <w:p>
      <w:pPr>
        <w:spacing w:line="480" w:lineRule="exact"/>
        <w:jc w:val="center"/>
        <w:rPr>
          <w:rFonts w:hint="eastAsia" w:ascii="仿宋_GB2312" w:hAnsi="宋体" w:eastAsia="仿宋_GB2312" w:cs="宋体"/>
          <w:b/>
          <w:color w:val="000000" w:themeColor="text1"/>
          <w:kern w:val="0"/>
          <w:sz w:val="36"/>
          <w:szCs w:val="36"/>
          <w14:textFill>
            <w14:solidFill>
              <w14:schemeClr w14:val="tx1"/>
            </w14:solidFill>
          </w14:textFill>
        </w:rPr>
      </w:pPr>
    </w:p>
    <w:p>
      <w:pPr>
        <w:spacing w:line="480" w:lineRule="exact"/>
        <w:jc w:val="center"/>
        <w:rPr>
          <w:rFonts w:hint="eastAsia" w:ascii="仿宋_GB2312" w:hAnsi="宋体" w:eastAsia="仿宋_GB2312" w:cs="宋体"/>
          <w:b/>
          <w:color w:val="000000" w:themeColor="text1"/>
          <w:kern w:val="0"/>
          <w:sz w:val="36"/>
          <w:szCs w:val="36"/>
          <w14:textFill>
            <w14:solidFill>
              <w14:schemeClr w14:val="tx1"/>
            </w14:solidFill>
          </w14:textFill>
        </w:rPr>
      </w:pPr>
    </w:p>
    <w:p>
      <w:pPr>
        <w:spacing w:line="480" w:lineRule="exact"/>
        <w:jc w:val="center"/>
        <w:rPr>
          <w:rFonts w:hint="eastAsia" w:ascii="仿宋_GB2312" w:hAnsi="宋体" w:eastAsia="仿宋_GB2312" w:cs="宋体"/>
          <w:b/>
          <w:color w:val="000000" w:themeColor="text1"/>
          <w:kern w:val="0"/>
          <w:sz w:val="36"/>
          <w:szCs w:val="36"/>
          <w14:textFill>
            <w14:solidFill>
              <w14:schemeClr w14:val="tx1"/>
            </w14:solidFill>
          </w14:textFill>
        </w:rPr>
      </w:pPr>
    </w:p>
    <w:p>
      <w:pPr>
        <w:spacing w:line="480" w:lineRule="exact"/>
        <w:jc w:val="center"/>
        <w:rPr>
          <w:rFonts w:hint="eastAsia" w:ascii="仿宋_GB2312" w:hAnsi="宋体" w:eastAsia="仿宋_GB2312" w:cs="宋体"/>
          <w:b/>
          <w:color w:val="000000" w:themeColor="text1"/>
          <w:kern w:val="0"/>
          <w:sz w:val="36"/>
          <w:szCs w:val="36"/>
          <w14:textFill>
            <w14:solidFill>
              <w14:schemeClr w14:val="tx1"/>
            </w14:solidFill>
          </w14:textFill>
        </w:rPr>
      </w:pPr>
    </w:p>
    <w:p>
      <w:pPr>
        <w:spacing w:line="480" w:lineRule="exact"/>
        <w:ind w:firstLine="2530" w:firstLineChars="700"/>
        <w:jc w:val="both"/>
        <w:rPr>
          <w:rFonts w:ascii="宋体"/>
          <w:color w:val="000000" w:themeColor="text1"/>
          <w:szCs w:val="21"/>
          <w14:textFill>
            <w14:solidFill>
              <w14:schemeClr w14:val="tx1"/>
            </w14:solidFill>
          </w14:textFill>
        </w:rPr>
      </w:pPr>
      <w:bookmarkStart w:id="0" w:name="_Toc408857805"/>
      <w:bookmarkStart w:id="1" w:name="_Toc276735867"/>
      <w:r>
        <w:rPr>
          <w:rFonts w:hint="eastAsia" w:ascii="仿宋_GB2312" w:hAnsi="宋体" w:eastAsia="仿宋_GB2312" w:cs="宋体"/>
          <w:b/>
          <w:color w:val="000000" w:themeColor="text1"/>
          <w:kern w:val="0"/>
          <w:sz w:val="36"/>
          <w:szCs w:val="36"/>
          <w14:textFill>
            <w14:solidFill>
              <w14:schemeClr w14:val="tx1"/>
            </w14:solidFill>
          </w14:textFill>
        </w:rPr>
        <w:t>足球</w:t>
      </w:r>
      <w:r>
        <w:rPr>
          <w:rFonts w:hint="eastAsia" w:ascii="宋体" w:hAnsi="宋体"/>
          <w:b/>
          <w:color w:val="000000" w:themeColor="text1"/>
          <w:szCs w:val="21"/>
          <w14:textFill>
            <w14:solidFill>
              <w14:schemeClr w14:val="tx1"/>
            </w14:solidFill>
          </w14:textFill>
        </w:rPr>
        <w:t>（足球不设守门员测试项目）</w:t>
      </w:r>
    </w:p>
    <w:p>
      <w:pPr>
        <w:spacing w:after="120" w:line="34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一、测试指标与所占分值</w:t>
      </w:r>
    </w:p>
    <w:tbl>
      <w:tblPr>
        <w:tblStyle w:val="24"/>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843"/>
        <w:gridCol w:w="1418"/>
        <w:gridCol w:w="1134"/>
        <w:gridCol w:w="1417"/>
        <w:gridCol w:w="1134"/>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1843"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类  别</w:t>
            </w:r>
          </w:p>
        </w:tc>
        <w:tc>
          <w:tcPr>
            <w:tcW w:w="141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专项素质</w:t>
            </w:r>
          </w:p>
        </w:tc>
        <w:tc>
          <w:tcPr>
            <w:tcW w:w="3685" w:type="dxa"/>
            <w:gridSpan w:val="3"/>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专项技术</w:t>
            </w:r>
          </w:p>
        </w:tc>
        <w:tc>
          <w:tcPr>
            <w:tcW w:w="141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00" w:hRule="atLeast"/>
        </w:trPr>
        <w:tc>
          <w:tcPr>
            <w:tcW w:w="1843"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  试</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  标</w:t>
            </w:r>
          </w:p>
        </w:tc>
        <w:tc>
          <w:tcPr>
            <w:tcW w:w="141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5×25米</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折返跑</w:t>
            </w:r>
          </w:p>
        </w:tc>
        <w:tc>
          <w:tcPr>
            <w:tcW w:w="1134"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传准</w:t>
            </w:r>
          </w:p>
        </w:tc>
        <w:tc>
          <w:tcPr>
            <w:tcW w:w="141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运射</w:t>
            </w:r>
          </w:p>
        </w:tc>
        <w:tc>
          <w:tcPr>
            <w:tcW w:w="1134" w:type="dxa"/>
          </w:tcPr>
          <w:p>
            <w:pPr>
              <w:snapToGrid w:val="0"/>
              <w:spacing w:line="340" w:lineRule="exact"/>
              <w:jc w:val="center"/>
              <w:rPr>
                <w:rFonts w:ascii="宋体" w:hAnsi="宋体"/>
                <w:color w:val="000000" w:themeColor="text1"/>
                <w:szCs w:val="21"/>
                <w14:textFill>
                  <w14:solidFill>
                    <w14:schemeClr w14:val="tx1"/>
                  </w14:solidFill>
                </w14:textFill>
              </w:rPr>
            </w:pP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颠球</w:t>
            </w:r>
          </w:p>
        </w:tc>
        <w:tc>
          <w:tcPr>
            <w:tcW w:w="141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比赛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1843"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141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134"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41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134" w:type="dxa"/>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10分</w:t>
            </w:r>
          </w:p>
        </w:tc>
        <w:tc>
          <w:tcPr>
            <w:tcW w:w="141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30分</w:t>
            </w:r>
          </w:p>
        </w:tc>
      </w:tr>
    </w:tbl>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二、测试方法与评分标准</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（一）专项素质</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1．5×25米折返跑</w:t>
      </w:r>
    </w:p>
    <w:p>
      <w:pPr>
        <w:spacing w:line="34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从起跑线向场内垂直方向快跑，在跑动中用手击倒位于5米、10米、15米、20米和25米各处的标识杆后返回起跑线，每击倒一个标识物立即返回一次（须将标识物击倒，否则不计成绩）。以站立式起跑，脚动开表，完成所有折返距离回起跑线时停表。每人一次机会。</w:t>
      </w:r>
    </w:p>
    <w:p>
      <w:pPr>
        <w:spacing w:line="34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（2）评分标准：见表2-1。</w:t>
      </w:r>
    </w:p>
    <w:p>
      <w:pPr>
        <w:spacing w:before="78" w:beforeLines="25" w:after="78" w:afterLines="25" w:line="340" w:lineRule="exact"/>
        <w:ind w:firstLine="1890" w:firstLineChars="9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表2-1   5×25米折返跑评分表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4"/>
        <w:gridCol w:w="1538"/>
        <w:gridCol w:w="1539"/>
        <w:gridCol w:w="865"/>
        <w:gridCol w:w="172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884" w:type="dxa"/>
            <w:vMerge w:val="restart"/>
            <w:shd w:val="clear" w:color="auto" w:fill="FFFFFF"/>
            <w:vAlign w:val="center"/>
          </w:tcPr>
          <w:p>
            <w:pPr>
              <w:pStyle w:val="58"/>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分值</w:t>
            </w:r>
          </w:p>
        </w:tc>
        <w:tc>
          <w:tcPr>
            <w:tcW w:w="3077" w:type="dxa"/>
            <w:gridSpan w:val="2"/>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成绩（秒）</w:t>
            </w:r>
          </w:p>
        </w:tc>
        <w:tc>
          <w:tcPr>
            <w:tcW w:w="865" w:type="dxa"/>
            <w:vMerge w:val="restart"/>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分值</w:t>
            </w:r>
          </w:p>
        </w:tc>
        <w:tc>
          <w:tcPr>
            <w:tcW w:w="3509" w:type="dxa"/>
            <w:gridSpan w:val="2"/>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884" w:type="dxa"/>
            <w:vMerge w:val="continue"/>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男</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女</w:t>
            </w:r>
          </w:p>
        </w:tc>
        <w:tc>
          <w:tcPr>
            <w:tcW w:w="865" w:type="dxa"/>
            <w:vMerge w:val="continue"/>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男</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32.00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34.00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34.71 ～ 35.00</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36.71 ～ 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19</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32.01 ～ 32.30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34.01 ～ 34.30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35.01 ～ 35.30</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37.01 ～ 37.30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32.31 ～ 32.60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34.31 ～ 34.60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35.31 ～ 35.60</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37.31 ～ 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17</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32.61 ～ 32.90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34.61 ～ 34.90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35.61 ～ 36.90</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37.61 ～ 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32.91 ～ 33.20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34.91 ～ 35.20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36.91 ～ 37.20</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37.91 ～ 38.20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15</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33.21 ～ 33.50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35.21 ～ 35.50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37.21 ～ 37.50</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38.21 ～ 38.50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14</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33.51 ～ 33.80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35.51 ～ 35.80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37.51 ～ 37.80</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38.51 ～ 38.80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13</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33.81 ～ 34.10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35.81 ～ 36.10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37.81 ～ 38.10</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38.81 ～ 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34.11 ～ 34.40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36.11 ～ 36.40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38.11 ～ 38.40</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39.11 ～ 39.40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w:t>
            </w:r>
          </w:p>
        </w:tc>
        <w:tc>
          <w:tcPr>
            <w:tcW w:w="1538"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34.41 ～ 34.70</w:t>
            </w:r>
          </w:p>
        </w:tc>
        <w:tc>
          <w:tcPr>
            <w:tcW w:w="1539"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36.41 ～ 36.70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172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38.4 以上</w:t>
            </w:r>
          </w:p>
        </w:tc>
        <w:tc>
          <w:tcPr>
            <w:tcW w:w="17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39.4 以上</w:t>
            </w:r>
          </w:p>
        </w:tc>
      </w:tr>
    </w:tbl>
    <w:p>
      <w:pPr>
        <w:spacing w:before="156" w:beforeLines="50" w:line="340" w:lineRule="exact"/>
        <w:ind w:firstLine="420" w:firstLineChars="200"/>
        <w:rPr>
          <w:rFonts w:hint="eastAsia" w:ascii="宋体" w:hAnsi="宋体"/>
          <w:color w:val="000000" w:themeColor="text1"/>
          <w:szCs w:val="21"/>
          <w14:textFill>
            <w14:solidFill>
              <w14:schemeClr w14:val="tx1"/>
            </w14:solidFill>
          </w14:textFill>
        </w:rPr>
      </w:pPr>
    </w:p>
    <w:p>
      <w:pPr>
        <w:spacing w:before="156" w:beforeLines="50" w:line="340" w:lineRule="exact"/>
        <w:ind w:firstLine="420" w:firstLineChars="200"/>
        <w:rPr>
          <w:rFonts w:hint="eastAsia" w:ascii="宋体" w:hAnsi="宋体"/>
          <w:color w:val="000000" w:themeColor="text1"/>
          <w:szCs w:val="21"/>
          <w14:textFill>
            <w14:solidFill>
              <w14:schemeClr w14:val="tx1"/>
            </w14:solidFill>
          </w14:textFill>
        </w:rPr>
      </w:pPr>
    </w:p>
    <w:p>
      <w:pPr>
        <w:spacing w:before="156" w:beforeLines="50" w:line="340" w:lineRule="exact"/>
        <w:ind w:firstLine="420" w:firstLineChars="200"/>
        <w:rPr>
          <w:rFonts w:hint="eastAsia" w:ascii="宋体" w:hAnsi="宋体"/>
          <w:color w:val="000000" w:themeColor="text1"/>
          <w:szCs w:val="21"/>
          <w14:textFill>
            <w14:solidFill>
              <w14:schemeClr w14:val="tx1"/>
            </w14:solidFill>
          </w14:textFill>
        </w:rPr>
      </w:pPr>
    </w:p>
    <w:p>
      <w:pPr>
        <w:spacing w:before="156" w:beforeLines="50" w:line="340" w:lineRule="exact"/>
        <w:ind w:firstLine="420" w:firstLineChars="200"/>
        <w:rPr>
          <w:rFonts w:hint="eastAsia" w:ascii="宋体" w:hAnsi="宋体"/>
          <w:color w:val="000000" w:themeColor="text1"/>
          <w:szCs w:val="21"/>
          <w14:textFill>
            <w14:solidFill>
              <w14:schemeClr w14:val="tx1"/>
            </w14:solidFill>
          </w14:textFill>
        </w:rPr>
      </w:pPr>
    </w:p>
    <w:p>
      <w:pPr>
        <w:spacing w:before="156" w:beforeLines="50"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（二）专项技术</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1．传准</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从长5米，宽10厘米的起点线中心点垂直向前分别以20米、26米、32米处（女子为18米、24米、30米）为圆心各画三个同心圆为传准目标，每个同心圆的半径分别为1米、2米、3米（如图2-1所示）。考生从限制线上或线后，按由近到远的顺序，向各同心圆连续传球2次，脚法不限。</w:t>
      </w:r>
    </w:p>
    <w:p>
      <w:pPr>
        <w:spacing w:line="3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g">
            <w:drawing>
              <wp:anchor distT="0" distB="0" distL="114300" distR="114300" simplePos="0" relativeHeight="251715584" behindDoc="0" locked="0" layoutInCell="1" allowOverlap="1">
                <wp:simplePos x="0" y="0"/>
                <wp:positionH relativeFrom="column">
                  <wp:posOffset>227330</wp:posOffset>
                </wp:positionH>
                <wp:positionV relativeFrom="paragraph">
                  <wp:posOffset>180340</wp:posOffset>
                </wp:positionV>
                <wp:extent cx="5144135" cy="990600"/>
                <wp:effectExtent l="4445" t="4445" r="13970" b="14605"/>
                <wp:wrapNone/>
                <wp:docPr id="197" name="组合 197"/>
                <wp:cNvGraphicFramePr/>
                <a:graphic xmlns:a="http://schemas.openxmlformats.org/drawingml/2006/main">
                  <a:graphicData uri="http://schemas.microsoft.com/office/word/2010/wordprocessingGroup">
                    <wpg:wgp>
                      <wpg:cNvGrpSpPr/>
                      <wpg:grpSpPr>
                        <a:xfrm>
                          <a:off x="0" y="0"/>
                          <a:ext cx="5144135" cy="990600"/>
                          <a:chOff x="0" y="0"/>
                          <a:chExt cx="7045" cy="1357"/>
                        </a:xfrm>
                      </wpg:grpSpPr>
                      <wpg:grpSp>
                        <wpg:cNvPr id="190" name="组合 190"/>
                        <wpg:cNvGrpSpPr/>
                        <wpg:grpSpPr>
                          <a:xfrm>
                            <a:off x="0" y="0"/>
                            <a:ext cx="7045" cy="1357"/>
                            <a:chOff x="0" y="0"/>
                            <a:chExt cx="7045" cy="1358"/>
                          </a:xfrm>
                        </wpg:grpSpPr>
                        <wps:wsp>
                          <wps:cNvPr id="53" name="文本框 53"/>
                          <wps:cNvSpPr txBox="1"/>
                          <wps:spPr>
                            <a:xfrm>
                              <a:off x="470" y="815"/>
                              <a:ext cx="780" cy="408"/>
                            </a:xfrm>
                            <a:prstGeom prst="rect">
                              <a:avLst/>
                            </a:prstGeom>
                            <a:solidFill>
                              <a:srgbClr val="FFFFFF"/>
                            </a:solidFill>
                            <a:ln>
                              <a:noFill/>
                            </a:ln>
                          </wps:spPr>
                          <wps:txbx>
                            <w:txbxContent>
                              <w:p>
                                <w:pPr>
                                  <w:ind w:firstLine="105" w:firstLineChars="50"/>
                                </w:pPr>
                                <w:r>
                                  <w:t>6m</w:t>
                                </w:r>
                              </w:p>
                            </w:txbxContent>
                          </wps:txbx>
                          <wps:bodyPr upright="1"/>
                        </wps:wsp>
                        <wps:wsp>
                          <wps:cNvPr id="57" name="文本框 57"/>
                          <wps:cNvSpPr txBox="1"/>
                          <wps:spPr>
                            <a:xfrm>
                              <a:off x="1409" y="815"/>
                              <a:ext cx="782" cy="408"/>
                            </a:xfrm>
                            <a:prstGeom prst="rect">
                              <a:avLst/>
                            </a:prstGeom>
                            <a:solidFill>
                              <a:srgbClr val="FFFFFF"/>
                            </a:solidFill>
                            <a:ln>
                              <a:noFill/>
                            </a:ln>
                          </wps:spPr>
                          <wps:txbx>
                            <w:txbxContent>
                              <w:p>
                                <w:r>
                                  <w:t>6m</w:t>
                                </w:r>
                              </w:p>
                            </w:txbxContent>
                          </wps:txbx>
                          <wps:bodyPr upright="1"/>
                        </wps:wsp>
                        <wps:wsp>
                          <wps:cNvPr id="61" name="文本框 61"/>
                          <wps:cNvSpPr txBox="1"/>
                          <wps:spPr>
                            <a:xfrm>
                              <a:off x="4226" y="951"/>
                              <a:ext cx="1251" cy="407"/>
                            </a:xfrm>
                            <a:prstGeom prst="rect">
                              <a:avLst/>
                            </a:prstGeom>
                            <a:solidFill>
                              <a:srgbClr val="FFFFFF"/>
                            </a:solidFill>
                            <a:ln>
                              <a:noFill/>
                            </a:ln>
                          </wps:spPr>
                          <wps:txbx>
                            <w:txbxContent>
                              <w:p>
                                <w:pPr>
                                  <w:rPr>
                                    <w:sz w:val="18"/>
                                    <w:szCs w:val="18"/>
                                  </w:rPr>
                                </w:pPr>
                                <w:r>
                                  <w:rPr>
                                    <w:w w:val="83"/>
                                    <w:kern w:val="0"/>
                                    <w:sz w:val="18"/>
                                    <w:szCs w:val="18"/>
                                  </w:rPr>
                                  <w:t>20m</w:t>
                                </w:r>
                                <w:r>
                                  <w:rPr>
                                    <w:rFonts w:hint="eastAsia"/>
                                    <w:w w:val="83"/>
                                    <w:kern w:val="0"/>
                                    <w:sz w:val="18"/>
                                    <w:szCs w:val="18"/>
                                  </w:rPr>
                                  <w:t>（男</w:t>
                                </w:r>
                                <w:r>
                                  <w:rPr>
                                    <w:rFonts w:hint="eastAsia"/>
                                    <w:spacing w:val="3"/>
                                    <w:w w:val="83"/>
                                    <w:kern w:val="0"/>
                                    <w:sz w:val="18"/>
                                    <w:szCs w:val="18"/>
                                  </w:rPr>
                                  <w:t>）</w:t>
                                </w:r>
                              </w:p>
                            </w:txbxContent>
                          </wps:txbx>
                          <wps:bodyPr upright="1"/>
                        </wps:wsp>
                        <wpg:grpSp>
                          <wpg:cNvPr id="77" name="组合 77"/>
                          <wpg:cNvGrpSpPr/>
                          <wpg:grpSpPr>
                            <a:xfrm>
                              <a:off x="0" y="0"/>
                              <a:ext cx="783" cy="815"/>
                              <a:chOff x="0" y="0"/>
                              <a:chExt cx="1479" cy="1481"/>
                            </a:xfrm>
                          </wpg:grpSpPr>
                          <wps:wsp>
                            <wps:cNvPr id="65" name="椭圆 65"/>
                            <wps:cNvSpPr/>
                            <wps:spPr>
                              <a:xfrm>
                                <a:off x="0" y="0"/>
                                <a:ext cx="1479" cy="1481"/>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69" name="椭圆 69"/>
                            <wps:cNvSpPr/>
                            <wps:spPr>
                              <a:xfrm>
                                <a:off x="247" y="247"/>
                                <a:ext cx="986" cy="987"/>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73" name="椭圆 73"/>
                            <wps:cNvSpPr/>
                            <wps:spPr>
                              <a:xfrm>
                                <a:off x="493" y="494"/>
                                <a:ext cx="493" cy="493"/>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grpSp>
                          <wpg:cNvPr id="110" name="组合 110"/>
                          <wpg:cNvGrpSpPr/>
                          <wpg:grpSpPr>
                            <a:xfrm>
                              <a:off x="783" y="0"/>
                              <a:ext cx="782" cy="815"/>
                              <a:chOff x="0" y="0"/>
                              <a:chExt cx="1479" cy="1481"/>
                            </a:xfrm>
                          </wpg:grpSpPr>
                          <wps:wsp>
                            <wps:cNvPr id="82" name="椭圆 82"/>
                            <wps:cNvSpPr/>
                            <wps:spPr>
                              <a:xfrm>
                                <a:off x="0" y="0"/>
                                <a:ext cx="1479" cy="1481"/>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90" name="椭圆 90"/>
                            <wps:cNvSpPr/>
                            <wps:spPr>
                              <a:xfrm>
                                <a:off x="247" y="247"/>
                                <a:ext cx="986" cy="987"/>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92" name="椭圆 92"/>
                            <wps:cNvSpPr/>
                            <wps:spPr>
                              <a:xfrm>
                                <a:off x="493" y="494"/>
                                <a:ext cx="493" cy="493"/>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grpSp>
                          <wpg:cNvPr id="126" name="组合 126"/>
                          <wpg:cNvGrpSpPr/>
                          <wpg:grpSpPr>
                            <a:xfrm>
                              <a:off x="1565" y="0"/>
                              <a:ext cx="783" cy="815"/>
                              <a:chOff x="0" y="0"/>
                              <a:chExt cx="1479" cy="1481"/>
                            </a:xfrm>
                          </wpg:grpSpPr>
                          <wps:wsp>
                            <wps:cNvPr id="114" name="椭圆 114"/>
                            <wps:cNvSpPr/>
                            <wps:spPr>
                              <a:xfrm>
                                <a:off x="0" y="0"/>
                                <a:ext cx="1479" cy="1481"/>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18" name="椭圆 118"/>
                            <wps:cNvSpPr/>
                            <wps:spPr>
                              <a:xfrm>
                                <a:off x="247" y="247"/>
                                <a:ext cx="986" cy="987"/>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22" name="椭圆 122"/>
                            <wps:cNvSpPr/>
                            <wps:spPr>
                              <a:xfrm>
                                <a:off x="493" y="494"/>
                                <a:ext cx="493" cy="493"/>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s:wsp>
                          <wps:cNvPr id="130" name="直接连接符 130"/>
                          <wps:cNvCnPr/>
                          <wps:spPr>
                            <a:xfrm>
                              <a:off x="6730" y="0"/>
                              <a:ext cx="1" cy="679"/>
                            </a:xfrm>
                            <a:prstGeom prst="line">
                              <a:avLst/>
                            </a:prstGeom>
                            <a:ln w="25400" cap="flat" cmpd="sng">
                              <a:solidFill>
                                <a:srgbClr val="000000"/>
                              </a:solidFill>
                              <a:prstDash val="solid"/>
                              <a:headEnd type="none" w="med" len="med"/>
                              <a:tailEnd type="none" w="med" len="med"/>
                            </a:ln>
                          </wps:spPr>
                          <wps:bodyPr upright="1"/>
                        </wps:wsp>
                        <wps:wsp>
                          <wps:cNvPr id="134" name="直接连接符 134"/>
                          <wps:cNvCnPr/>
                          <wps:spPr>
                            <a:xfrm>
                              <a:off x="7043" y="0"/>
                              <a:ext cx="1" cy="679"/>
                            </a:xfrm>
                            <a:prstGeom prst="line">
                              <a:avLst/>
                            </a:prstGeom>
                            <a:ln w="25400" cap="flat" cmpd="sng">
                              <a:solidFill>
                                <a:srgbClr val="000000"/>
                              </a:solidFill>
                              <a:prstDash val="solid"/>
                              <a:headEnd type="none" w="med" len="med"/>
                              <a:tailEnd type="none" w="med" len="med"/>
                            </a:ln>
                          </wps:spPr>
                          <wps:bodyPr upright="1"/>
                        </wps:wsp>
                        <wps:wsp>
                          <wps:cNvPr id="139" name="任意多边形 139"/>
                          <wps:cNvSpPr/>
                          <wps:spPr>
                            <a:xfrm>
                              <a:off x="1970" y="820"/>
                              <a:ext cx="1" cy="419"/>
                            </a:xfrm>
                            <a:custGeom>
                              <a:avLst/>
                              <a:gdLst/>
                              <a:ahLst/>
                              <a:cxnLst/>
                              <a:pathLst>
                                <a:path w="1" h="481">
                                  <a:moveTo>
                                    <a:pt x="1" y="0"/>
                                  </a:moveTo>
                                  <a:lnTo>
                                    <a:pt x="0" y="481"/>
                                  </a:lnTo>
                                </a:path>
                              </a:pathLst>
                            </a:custGeom>
                            <a:noFill/>
                            <a:ln w="9525" cap="flat" cmpd="sng">
                              <a:solidFill>
                                <a:srgbClr val="000000"/>
                              </a:solidFill>
                              <a:prstDash val="solid"/>
                              <a:headEnd type="none" w="med" len="med"/>
                              <a:tailEnd type="none" w="med" len="med"/>
                            </a:ln>
                          </wps:spPr>
                          <wps:bodyPr upright="1"/>
                        </wps:wsp>
                        <wps:wsp>
                          <wps:cNvPr id="147" name="任意多边形 147"/>
                          <wps:cNvSpPr/>
                          <wps:spPr>
                            <a:xfrm>
                              <a:off x="6730" y="815"/>
                              <a:ext cx="2" cy="275"/>
                            </a:xfrm>
                            <a:custGeom>
                              <a:avLst/>
                              <a:gdLst/>
                              <a:ahLst/>
                              <a:cxnLst/>
                              <a:pathLst>
                                <a:path w="1" h="316">
                                  <a:moveTo>
                                    <a:pt x="1" y="0"/>
                                  </a:moveTo>
                                  <a:lnTo>
                                    <a:pt x="0" y="316"/>
                                  </a:lnTo>
                                </a:path>
                              </a:pathLst>
                            </a:custGeom>
                            <a:noFill/>
                            <a:ln w="9525" cap="flat" cmpd="sng">
                              <a:solidFill>
                                <a:srgbClr val="000000"/>
                              </a:solidFill>
                              <a:prstDash val="solid"/>
                              <a:headEnd type="none" w="med" len="med"/>
                              <a:tailEnd type="none" w="med" len="med"/>
                            </a:ln>
                          </wps:spPr>
                          <wps:bodyPr upright="1"/>
                        </wps:wsp>
                        <wps:wsp>
                          <wps:cNvPr id="149" name="任意多边形 149"/>
                          <wps:cNvSpPr/>
                          <wps:spPr>
                            <a:xfrm>
                              <a:off x="7043" y="951"/>
                              <a:ext cx="2" cy="274"/>
                            </a:xfrm>
                            <a:custGeom>
                              <a:avLst/>
                              <a:gdLst/>
                              <a:ahLst/>
                              <a:cxnLst/>
                              <a:pathLst>
                                <a:path w="1" h="315">
                                  <a:moveTo>
                                    <a:pt x="1" y="0"/>
                                  </a:moveTo>
                                  <a:lnTo>
                                    <a:pt x="0" y="315"/>
                                  </a:lnTo>
                                </a:path>
                              </a:pathLst>
                            </a:custGeom>
                            <a:noFill/>
                            <a:ln w="9525" cap="flat" cmpd="sng">
                              <a:solidFill>
                                <a:srgbClr val="000000"/>
                              </a:solidFill>
                              <a:prstDash val="solid"/>
                              <a:headEnd type="none" w="med" len="med"/>
                              <a:tailEnd type="none" w="med" len="med"/>
                            </a:ln>
                          </wps:spPr>
                          <wps:bodyPr upright="1"/>
                        </wps:wsp>
                        <wps:wsp>
                          <wps:cNvPr id="169" name="任意多边形 169"/>
                          <wps:cNvSpPr/>
                          <wps:spPr>
                            <a:xfrm>
                              <a:off x="2035" y="1087"/>
                              <a:ext cx="2255" cy="2"/>
                            </a:xfrm>
                            <a:custGeom>
                              <a:avLst/>
                              <a:gdLst/>
                              <a:ahLst/>
                              <a:cxnLst/>
                              <a:pathLst>
                                <a:path w="2594" h="1">
                                  <a:moveTo>
                                    <a:pt x="0" y="0"/>
                                  </a:moveTo>
                                  <a:lnTo>
                                    <a:pt x="2594" y="0"/>
                                  </a:lnTo>
                                </a:path>
                              </a:pathLst>
                            </a:custGeom>
                            <a:noFill/>
                            <a:ln w="9525" cap="flat" cmpd="sng">
                              <a:solidFill>
                                <a:srgbClr val="000000"/>
                              </a:solidFill>
                              <a:prstDash val="solid"/>
                              <a:headEnd type="none" w="med" len="med"/>
                              <a:tailEnd type="none" w="med" len="med"/>
                            </a:ln>
                          </wps:spPr>
                          <wps:bodyPr upright="1"/>
                        </wps:wsp>
                        <wps:wsp>
                          <wps:cNvPr id="174" name="任意多边形 174"/>
                          <wps:cNvSpPr/>
                          <wps:spPr>
                            <a:xfrm>
                              <a:off x="4996" y="1082"/>
                              <a:ext cx="2047" cy="5"/>
                            </a:xfrm>
                            <a:custGeom>
                              <a:avLst/>
                              <a:gdLst/>
                              <a:ahLst/>
                              <a:cxnLst/>
                              <a:pathLst>
                                <a:path w="2354" h="6">
                                  <a:moveTo>
                                    <a:pt x="0" y="0"/>
                                  </a:moveTo>
                                  <a:lnTo>
                                    <a:pt x="2354" y="6"/>
                                  </a:lnTo>
                                </a:path>
                              </a:pathLst>
                            </a:custGeom>
                            <a:noFill/>
                            <a:ln w="9525" cap="flat" cmpd="sng">
                              <a:solidFill>
                                <a:srgbClr val="000000"/>
                              </a:solidFill>
                              <a:prstDash val="solid"/>
                              <a:headEnd type="none" w="med" len="med"/>
                              <a:tailEnd type="none" w="med" len="med"/>
                            </a:ln>
                          </wps:spPr>
                          <wps:bodyPr upright="1"/>
                        </wps:wsp>
                        <wps:wsp>
                          <wps:cNvPr id="185" name="文本框 185"/>
                          <wps:cNvSpPr txBox="1"/>
                          <wps:spPr>
                            <a:xfrm>
                              <a:off x="3757" y="679"/>
                              <a:ext cx="1251" cy="408"/>
                            </a:xfrm>
                            <a:prstGeom prst="rect">
                              <a:avLst/>
                            </a:prstGeom>
                            <a:solidFill>
                              <a:srgbClr val="FFFFFF"/>
                            </a:solidFill>
                            <a:ln>
                              <a:noFill/>
                            </a:ln>
                          </wps:spPr>
                          <wps:txbx>
                            <w:txbxContent>
                              <w:p>
                                <w:pPr>
                                  <w:ind w:firstLine="74" w:firstLineChars="50"/>
                                  <w:rPr>
                                    <w:sz w:val="18"/>
                                    <w:szCs w:val="18"/>
                                  </w:rPr>
                                </w:pPr>
                                <w:r>
                                  <w:rPr>
                                    <w:w w:val="83"/>
                                    <w:kern w:val="0"/>
                                    <w:sz w:val="18"/>
                                    <w:szCs w:val="18"/>
                                  </w:rPr>
                                  <w:t>18m</w:t>
                                </w:r>
                                <w:r>
                                  <w:rPr>
                                    <w:rFonts w:hint="eastAsia"/>
                                    <w:w w:val="83"/>
                                    <w:kern w:val="0"/>
                                    <w:sz w:val="18"/>
                                    <w:szCs w:val="18"/>
                                  </w:rPr>
                                  <w:t>（女</w:t>
                                </w:r>
                                <w:r>
                                  <w:rPr>
                                    <w:rFonts w:hint="eastAsia"/>
                                    <w:spacing w:val="3"/>
                                    <w:w w:val="83"/>
                                    <w:kern w:val="0"/>
                                    <w:sz w:val="18"/>
                                    <w:szCs w:val="18"/>
                                  </w:rPr>
                                  <w:t>）</w:t>
                                </w:r>
                              </w:p>
                            </w:txbxContent>
                          </wps:txbx>
                          <wps:bodyPr upright="1"/>
                        </wps:wsp>
                        <wps:wsp>
                          <wps:cNvPr id="186" name="直接连接符 186"/>
                          <wps:cNvCnPr/>
                          <wps:spPr>
                            <a:xfrm>
                              <a:off x="4539" y="951"/>
                              <a:ext cx="2192" cy="1"/>
                            </a:xfrm>
                            <a:prstGeom prst="line">
                              <a:avLst/>
                            </a:prstGeom>
                            <a:ln w="9525" cap="flat" cmpd="sng">
                              <a:solidFill>
                                <a:srgbClr val="000000"/>
                              </a:solidFill>
                              <a:prstDash val="solid"/>
                              <a:headEnd type="none" w="med" len="med"/>
                              <a:tailEnd type="none" w="med" len="med"/>
                            </a:ln>
                          </wps:spPr>
                          <wps:bodyPr upright="1"/>
                        </wps:wsp>
                        <wps:wsp>
                          <wps:cNvPr id="187" name="任意多边形 187"/>
                          <wps:cNvSpPr/>
                          <wps:spPr>
                            <a:xfrm>
                              <a:off x="2035" y="951"/>
                              <a:ext cx="1917" cy="1"/>
                            </a:xfrm>
                            <a:custGeom>
                              <a:avLst/>
                              <a:gdLst/>
                              <a:ahLst/>
                              <a:cxnLst/>
                              <a:pathLst>
                                <a:path w="2205" h="1">
                                  <a:moveTo>
                                    <a:pt x="0" y="0"/>
                                  </a:moveTo>
                                  <a:lnTo>
                                    <a:pt x="2205" y="0"/>
                                  </a:lnTo>
                                </a:path>
                              </a:pathLst>
                            </a:custGeom>
                            <a:noFill/>
                            <a:ln w="9525" cap="flat" cmpd="sng">
                              <a:solidFill>
                                <a:srgbClr val="000000"/>
                              </a:solidFill>
                              <a:prstDash val="solid"/>
                              <a:headEnd type="none" w="med" len="med"/>
                              <a:tailEnd type="none" w="med" len="med"/>
                            </a:ln>
                          </wps:spPr>
                          <wps:bodyPr upright="1"/>
                        </wps:wsp>
                        <wps:wsp>
                          <wps:cNvPr id="188" name="任意多边形 188"/>
                          <wps:cNvSpPr/>
                          <wps:spPr>
                            <a:xfrm>
                              <a:off x="404" y="821"/>
                              <a:ext cx="1" cy="392"/>
                            </a:xfrm>
                            <a:custGeom>
                              <a:avLst/>
                              <a:gdLst/>
                              <a:ahLst/>
                              <a:cxnLst/>
                              <a:pathLst>
                                <a:path w="1" h="450">
                                  <a:moveTo>
                                    <a:pt x="0" y="0"/>
                                  </a:moveTo>
                                  <a:lnTo>
                                    <a:pt x="0" y="450"/>
                                  </a:lnTo>
                                </a:path>
                              </a:pathLst>
                            </a:custGeom>
                            <a:noFill/>
                            <a:ln w="9525" cap="flat" cmpd="sng">
                              <a:solidFill>
                                <a:srgbClr val="000000"/>
                              </a:solidFill>
                              <a:prstDash val="solid"/>
                              <a:headEnd type="none" w="med" len="med"/>
                              <a:tailEnd type="none" w="med" len="med"/>
                            </a:ln>
                          </wps:spPr>
                          <wps:bodyPr upright="1"/>
                        </wps:wsp>
                      </wpg:grpSp>
                      <wpg:grpSp>
                        <wpg:cNvPr id="196" name="组合 196"/>
                        <wpg:cNvGrpSpPr/>
                        <wpg:grpSpPr>
                          <a:xfrm>
                            <a:off x="469" y="815"/>
                            <a:ext cx="1513" cy="393"/>
                            <a:chOff x="0" y="0"/>
                            <a:chExt cx="1513" cy="392"/>
                          </a:xfrm>
                        </wpg:grpSpPr>
                        <wps:wsp>
                          <wps:cNvPr id="191" name="任意多边形 191"/>
                          <wps:cNvSpPr/>
                          <wps:spPr>
                            <a:xfrm>
                              <a:off x="730" y="0"/>
                              <a:ext cx="1" cy="392"/>
                            </a:xfrm>
                            <a:custGeom>
                              <a:avLst/>
                              <a:gdLst/>
                              <a:ahLst/>
                              <a:cxnLst/>
                              <a:pathLst>
                                <a:path w="1" h="450">
                                  <a:moveTo>
                                    <a:pt x="0" y="0"/>
                                  </a:moveTo>
                                  <a:lnTo>
                                    <a:pt x="0" y="450"/>
                                  </a:lnTo>
                                </a:path>
                              </a:pathLst>
                            </a:custGeom>
                            <a:noFill/>
                            <a:ln w="9525" cap="flat" cmpd="sng">
                              <a:solidFill>
                                <a:srgbClr val="000000"/>
                              </a:solidFill>
                              <a:prstDash val="solid"/>
                              <a:headEnd type="none" w="med" len="med"/>
                              <a:tailEnd type="none" w="med" len="med"/>
                            </a:ln>
                          </wps:spPr>
                          <wps:bodyPr upright="1"/>
                        </wps:wsp>
                        <wps:wsp>
                          <wps:cNvPr id="192" name="任意多边形 192"/>
                          <wps:cNvSpPr/>
                          <wps:spPr>
                            <a:xfrm>
                              <a:off x="1317" y="130"/>
                              <a:ext cx="196" cy="1"/>
                            </a:xfrm>
                            <a:custGeom>
                              <a:avLst/>
                              <a:gdLst/>
                              <a:ahLst/>
                              <a:cxnLst/>
                              <a:pathLst>
                                <a:path w="225" h="1">
                                  <a:moveTo>
                                    <a:pt x="225" y="0"/>
                                  </a:moveTo>
                                  <a:lnTo>
                                    <a:pt x="0" y="0"/>
                                  </a:lnTo>
                                </a:path>
                              </a:pathLst>
                            </a:custGeom>
                            <a:noFill/>
                            <a:ln w="9525" cap="flat" cmpd="sng">
                              <a:solidFill>
                                <a:srgbClr val="000000"/>
                              </a:solidFill>
                              <a:prstDash val="solid"/>
                              <a:headEnd type="none" w="med" len="med"/>
                              <a:tailEnd type="none" w="med" len="med"/>
                            </a:ln>
                          </wps:spPr>
                          <wps:bodyPr upright="1"/>
                        </wps:wsp>
                        <wps:wsp>
                          <wps:cNvPr id="193" name="任意多边形 193"/>
                          <wps:cNvSpPr/>
                          <wps:spPr>
                            <a:xfrm>
                              <a:off x="730" y="132"/>
                              <a:ext cx="209" cy="1"/>
                            </a:xfrm>
                            <a:custGeom>
                              <a:avLst/>
                              <a:gdLst/>
                              <a:ahLst/>
                              <a:cxnLst/>
                              <a:pathLst>
                                <a:path w="240" h="1">
                                  <a:moveTo>
                                    <a:pt x="0" y="0"/>
                                  </a:moveTo>
                                  <a:lnTo>
                                    <a:pt x="240" y="0"/>
                                  </a:lnTo>
                                </a:path>
                              </a:pathLst>
                            </a:custGeom>
                            <a:noFill/>
                            <a:ln w="9525" cap="flat" cmpd="sng">
                              <a:solidFill>
                                <a:srgbClr val="000000"/>
                              </a:solidFill>
                              <a:prstDash val="solid"/>
                              <a:headEnd type="none" w="med" len="med"/>
                              <a:tailEnd type="none" w="med" len="med"/>
                            </a:ln>
                          </wps:spPr>
                          <wps:bodyPr upright="1"/>
                        </wps:wsp>
                        <wps:wsp>
                          <wps:cNvPr id="194" name="直接连接符 194"/>
                          <wps:cNvCnPr/>
                          <wps:spPr>
                            <a:xfrm>
                              <a:off x="0" y="131"/>
                              <a:ext cx="156" cy="0"/>
                            </a:xfrm>
                            <a:prstGeom prst="line">
                              <a:avLst/>
                            </a:prstGeom>
                            <a:ln w="9525" cap="flat" cmpd="sng">
                              <a:solidFill>
                                <a:srgbClr val="000000"/>
                              </a:solidFill>
                              <a:prstDash val="solid"/>
                              <a:headEnd type="none" w="med" len="med"/>
                              <a:tailEnd type="none" w="med" len="med"/>
                            </a:ln>
                          </wps:spPr>
                          <wps:bodyPr upright="1"/>
                        </wps:wsp>
                        <wps:wsp>
                          <wps:cNvPr id="195" name="直接连接符 195"/>
                          <wps:cNvCnPr/>
                          <wps:spPr>
                            <a:xfrm>
                              <a:off x="469" y="131"/>
                              <a:ext cx="313" cy="0"/>
                            </a:xfrm>
                            <a:prstGeom prst="line">
                              <a:avLst/>
                            </a:prstGeom>
                            <a:ln w="9525"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17.9pt;margin-top:14.2pt;height:78pt;width:405.05pt;z-index:251715584;mso-width-relative:page;mso-height-relative:page;" coordsize="7045,1357" o:gfxdata="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">
                <o:lock v:ext="edit" aspectratio="f"/>
                <v:group id="_x0000_s1026" o:spid="_x0000_s1026" o:spt="203" style="position:absolute;left:0;top:0;height:1357;width:7045;" coordsize="7045,1358"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70;top:815;height:408;width:780;" fillcolor="#FFFFFF" filled="t" stroked="f" coordsize="21600,21600" o:gfxdata="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OqPx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ind w:firstLine="105" w:firstLineChars="50"/>
                          </w:pPr>
                          <w:r>
                            <w:t>6m</w:t>
                          </w:r>
                        </w:p>
                      </w:txbxContent>
                    </v:textbox>
                  </v:shape>
                  <v:shape id="_x0000_s1026" o:spid="_x0000_s1026" o:spt="202" type="#_x0000_t202" style="position:absolute;left:1409;top:815;height:408;width:782;" fillcolor="#FFFFFF" filled="t" stroked="f" coordsize="21600,21600" o:gfxdata="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vRica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r>
                            <w:t>6m</w:t>
                          </w:r>
                        </w:p>
                      </w:txbxContent>
                    </v:textbox>
                  </v:shape>
                  <v:shape id="_x0000_s1026" o:spid="_x0000_s1026" o:spt="202" type="#_x0000_t202" style="position:absolute;left:4226;top:951;height:407;width:1251;" fillcolor="#FFFFFF" filled="t" stroked="f" coordsize="21600,21600" o:gfxdata="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YfpS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pPr>
                            <w:rPr>
                              <w:sz w:val="18"/>
                              <w:szCs w:val="18"/>
                            </w:rPr>
                          </w:pPr>
                          <w:r>
                            <w:rPr>
                              <w:w w:val="83"/>
                              <w:kern w:val="0"/>
                              <w:sz w:val="18"/>
                              <w:szCs w:val="18"/>
                            </w:rPr>
                            <w:t>20m</w:t>
                          </w:r>
                          <w:r>
                            <w:rPr>
                              <w:rFonts w:hint="eastAsia"/>
                              <w:w w:val="83"/>
                              <w:kern w:val="0"/>
                              <w:sz w:val="18"/>
                              <w:szCs w:val="18"/>
                            </w:rPr>
                            <w:t>（男</w:t>
                          </w:r>
                          <w:r>
                            <w:rPr>
                              <w:rFonts w:hint="eastAsia"/>
                              <w:spacing w:val="3"/>
                              <w:w w:val="83"/>
                              <w:kern w:val="0"/>
                              <w:sz w:val="18"/>
                              <w:szCs w:val="18"/>
                            </w:rPr>
                            <w:t>）</w:t>
                          </w:r>
                        </w:p>
                      </w:txbxContent>
                    </v:textbox>
                  </v:shape>
                  <v:group id="_x0000_s1026" o:spid="_x0000_s1026" o:spt="203" style="position:absolute;left:0;top:0;height:815;width:783;" coordsize="1479,1481"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0;top:0;height:1481;width:1479;" fillcolor="#FFFFFF" filled="t" stroked="t" coordsize="21600,21600" o:gfxdata="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9L76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_x0000_s1026" o:spid="_x0000_s1026" o:spt="3" type="#_x0000_t3" style="position:absolute;left:247;top:247;height:987;width:986;" fillcolor="#FFFFFF" filled="t" stroked="t" coordsize="21600,21600" o:gfxdata="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sCW7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_x0000_s1026" o:spid="_x0000_s1026" o:spt="3" type="#_x0000_t3" style="position:absolute;left:493;top:494;height:493;width:493;" fillcolor="#FFFFFF" filled="t" stroked="t" coordsize="21600,21600" o:gfxdata="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BhIy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id="_x0000_s1026" o:spid="_x0000_s1026" o:spt="203" style="position:absolute;left:783;top:0;height:815;width:782;" coordsize="1479,1481"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0;height:1481;width:1479;" fillcolor="#FFFFFF" filled="t" stroked="t" coordsize="21600,21600" o:gfxdata="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YUTC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_x0000_s1026" o:spid="_x0000_s1026" o:spt="3" type="#_x0000_t3" style="position:absolute;left:247;top:247;height:987;width:986;" fillcolor="#FFFFFF" filled="t" stroked="t" coordsize="21600,21600" o:gfxdata="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Zf/AG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_x0000_s1026" o:spid="_x0000_s1026" o:spt="3" type="#_x0000_t3" style="position:absolute;left:493;top:494;height:493;width:493;" fillcolor="#FFFFFF" filled="t" stroked="t" coordsize="21600,21600" o:gfxdata="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wcft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group id="_x0000_s1026" o:spid="_x0000_s1026" o:spt="203" style="position:absolute;left:1565;top:0;height:815;width:783;" coordsize="1479,1481"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_x0000_s1026" o:spid="_x0000_s1026" o:spt="3" type="#_x0000_t3" style="position:absolute;left:0;top:0;height:1481;width:1479;" fillcolor="#FFFFFF" filled="t" stroked="t" coordsize="21600,21600" o:gfxdata="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3+v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_x0000_s1026" o:spid="_x0000_s1026" o:spt="3" type="#_x0000_t3" style="position:absolute;left:247;top:247;height:987;width:986;" fillcolor="#FFFFFF" filled="t" stroked="t" coordsize="21600,21600" o:gfxdata="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D0u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shape>
                    <v:shape id="_x0000_s1026" o:spid="_x0000_s1026" o:spt="3" type="#_x0000_t3" style="position:absolute;left:493;top:494;height:493;width:493;" fillcolor="#FFFFFF" filled="t" stroked="t" coordsize="21600,21600" o:gfxdata="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9QJ7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group>
                  <v:line id="_x0000_s1026" o:spid="_x0000_s1026" o:spt="20" style="position:absolute;left:6730;top:0;height:679;width:1;" filled="f" stroked="t" coordsize="21600,21600" o:gfxdata="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no0K/&#10;AAAA3AAAAA8AAAAAAAAAAQAgAAAAIgAAAGRycy9kb3ducmV2LnhtbFBLAQIUABQAAAAIAIdO4kAz&#10;LwWeOwAAADkAAAAQAAAAAAAAAAEAIAAAAA4BAABkcnMvc2hhcGV4bWwueG1sUEsFBgAAAAAGAAYA&#10;WwEAALgDAAAAAA==&#10;">
                    <v:fill on="f" focussize="0,0"/>
                    <v:stroke weight="2pt" color="#000000" joinstyle="round"/>
                    <v:imagedata o:title=""/>
                    <o:lock v:ext="edit" aspectratio="f"/>
                  </v:line>
                  <v:line id="_x0000_s1026" o:spid="_x0000_s1026" o:spt="20" style="position:absolute;left:7043;top:0;height:679;width:1;" filled="f" stroked="t" coordsize="21600,21600" o:gfxdata="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cpUG8AAAA&#10;3AAAAA8AAAAAAAAAAQAgAAAAIgAAAGRycy9kb3ducmV2LnhtbFBLAQIUABQAAAAIAIdO4kAzLwWe&#10;OwAAADkAAAAQAAAAAAAAAAEAIAAAAAsBAABkcnMvc2hhcGV4bWwueG1sUEsFBgAAAAAGAAYAWwEA&#10;ALUDAAAAAA==&#10;">
                    <v:fill on="f" focussize="0,0"/>
                    <v:stroke weight="2pt" color="#000000" joinstyle="round"/>
                    <v:imagedata o:title=""/>
                    <o:lock v:ext="edit" aspectratio="f"/>
                  </v:line>
                  <v:shape id="_x0000_s1026" o:spid="_x0000_s1026" o:spt="100" style="position:absolute;left:1970;top:820;height:419;width:1;" filled="f" stroked="t" coordsize="1,481" o:gfxdata="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QNMS8AAAA&#10;3AAAAA8AAAAAAAAAAQAgAAAAIgAAAGRycy9kb3ducmV2LnhtbFBLAQIUABQAAAAIAIdO4kAzLwWe&#10;OwAAADkAAAAQAAAAAAAAAAEAIAAAAAsBAABkcnMvc2hhcGV4bWwueG1sUEsFBgAAAAAGAAYAWwEA&#10;ALUDAAAAAA==&#10;" path="m1,0l0,481e">
                    <v:fill on="f" focussize="0,0"/>
                    <v:stroke color="#000000" joinstyle="round"/>
                    <v:imagedata o:title=""/>
                    <o:lock v:ext="edit" aspectratio="f"/>
                  </v:shape>
                  <v:shape id="_x0000_s1026" o:spid="_x0000_s1026" o:spt="100" style="position:absolute;left:6730;top:815;height:275;width:2;" filled="f" stroked="t" coordsize="1,316" o:gfxdata="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ptCvQAA&#10;ANwAAAAPAAAAAAAAAAEAIAAAACIAAABkcnMvZG93bnJldi54bWxQSwECFAAUAAAACACHTuJAMy8F&#10;njsAAAA5AAAAEAAAAAAAAAABACAAAAAMAQAAZHJzL3NoYXBleG1sLnhtbFBLBQYAAAAABgAGAFsB&#10;AAC2AwAAAAA=&#10;" path="m1,0l0,316e">
                    <v:fill on="f" focussize="0,0"/>
                    <v:stroke color="#000000" joinstyle="round"/>
                    <v:imagedata o:title=""/>
                    <o:lock v:ext="edit" aspectratio="f"/>
                  </v:shape>
                  <v:shape id="_x0000_s1026" o:spid="_x0000_s1026" o:spt="100" style="position:absolute;left:7043;top:951;height:274;width:2;" filled="f" stroked="t" coordsize="1,315" o:gfxdata="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FgLuLsAAADc&#10;AAAADwAAAAAAAAABACAAAAAiAAAAZHJzL2Rvd25yZXYueG1sUEsBAhQAFAAAAAgAh07iQDMvBZ47&#10;AAAAOQAAABAAAAAAAAAAAQAgAAAACgEAAGRycy9zaGFwZXhtbC54bWxQSwUGAAAAAAYABgBbAQAA&#10;tAMAAAAA&#10;" path="m1,0l0,315e">
                    <v:fill on="f" focussize="0,0"/>
                    <v:stroke color="#000000" joinstyle="round"/>
                    <v:imagedata o:title=""/>
                    <o:lock v:ext="edit" aspectratio="f"/>
                  </v:shape>
                  <v:shape id="_x0000_s1026" o:spid="_x0000_s1026" o:spt="100" style="position:absolute;left:2035;top:1087;height:2;width:2255;" filled="f" stroked="t" coordsize="2594,1" o:gfxdata="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2EMZrsAAADc&#10;AAAADwAAAAAAAAABACAAAAAiAAAAZHJzL2Rvd25yZXYueG1sUEsBAhQAFAAAAAgAh07iQDMvBZ47&#10;AAAAOQAAABAAAAAAAAAAAQAgAAAACgEAAGRycy9zaGFwZXhtbC54bWxQSwUGAAAAAAYABgBbAQAA&#10;tAMAAAAA&#10;" path="m0,0l2594,0e">
                    <v:fill on="f" focussize="0,0"/>
                    <v:stroke color="#000000" joinstyle="round"/>
                    <v:imagedata o:title=""/>
                    <o:lock v:ext="edit" aspectratio="f"/>
                  </v:shape>
                  <v:shape id="_x0000_s1026" o:spid="_x0000_s1026" o:spt="100" style="position:absolute;left:4996;top:1082;height:5;width:2047;" filled="f" stroked="t" coordsize="2354,6" o:gfxdata="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A36G8AAAA&#10;3AAAAA8AAAAAAAAAAQAgAAAAIgAAAGRycy9kb3ducmV2LnhtbFBLAQIUABQAAAAIAIdO4kAzLwWe&#10;OwAAADkAAAAQAAAAAAAAAAEAIAAAAAsBAABkcnMvc2hhcGV4bWwueG1sUEsFBgAAAAAGAAYAWwEA&#10;ALUDAAAAAA==&#10;" path="m0,0l2354,6e">
                    <v:fill on="f" focussize="0,0"/>
                    <v:stroke color="#000000" joinstyle="round"/>
                    <v:imagedata o:title=""/>
                    <o:lock v:ext="edit" aspectratio="f"/>
                  </v:shape>
                  <v:shape id="_x0000_s1026" o:spid="_x0000_s1026" o:spt="202" type="#_x0000_t202" style="position:absolute;left:3757;top:679;height:408;width:1251;" fillcolor="#FFFFFF" filled="t" stroked="f" coordsize="21600,21600" o:gfxdata="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Zuhe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ind w:firstLine="74" w:firstLineChars="50"/>
                            <w:rPr>
                              <w:sz w:val="18"/>
                              <w:szCs w:val="18"/>
                            </w:rPr>
                          </w:pPr>
                          <w:r>
                            <w:rPr>
                              <w:w w:val="83"/>
                              <w:kern w:val="0"/>
                              <w:sz w:val="18"/>
                              <w:szCs w:val="18"/>
                            </w:rPr>
                            <w:t>18m</w:t>
                          </w:r>
                          <w:r>
                            <w:rPr>
                              <w:rFonts w:hint="eastAsia"/>
                              <w:w w:val="83"/>
                              <w:kern w:val="0"/>
                              <w:sz w:val="18"/>
                              <w:szCs w:val="18"/>
                            </w:rPr>
                            <w:t>（女</w:t>
                          </w:r>
                          <w:r>
                            <w:rPr>
                              <w:rFonts w:hint="eastAsia"/>
                              <w:spacing w:val="3"/>
                              <w:w w:val="83"/>
                              <w:kern w:val="0"/>
                              <w:sz w:val="18"/>
                              <w:szCs w:val="18"/>
                            </w:rPr>
                            <w:t>）</w:t>
                          </w:r>
                        </w:p>
                      </w:txbxContent>
                    </v:textbox>
                  </v:shape>
                  <v:line id="_x0000_s1026" o:spid="_x0000_s1026" o:spt="20" style="position:absolute;left:4539;top:951;height:1;width:2192;" filled="f" stroked="t" coordsize="21600,21600" o:gfxdata="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Lp5K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100" style="position:absolute;left:2035;top:951;height:1;width:1917;" filled="f" stroked="t" coordsize="2205,1" o:gfxdata="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tqiBvQAA&#10;ANwAAAAPAAAAAAAAAAEAIAAAACIAAABkcnMvZG93bnJldi54bWxQSwECFAAUAAAACACHTuJAMy8F&#10;njsAAAA5AAAAEAAAAAAAAAABACAAAAAMAQAAZHJzL3NoYXBleG1sLnhtbFBLBQYAAAAABgAGAFsB&#10;AAC2AwAAAAA=&#10;" path="m0,0l2205,0e">
                    <v:fill on="f" focussize="0,0"/>
                    <v:stroke color="#000000" joinstyle="round"/>
                    <v:imagedata o:title=""/>
                    <o:lock v:ext="edit" aspectratio="f"/>
                  </v:shape>
                  <v:shape id="_x0000_s1026" o:spid="_x0000_s1026" o:spt="100" style="position:absolute;left:404;top:821;height:392;width:1;" filled="f" stroked="t" coordsize="1,450" o:gfxdata="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pB/XvQAA&#10;ANwAAAAPAAAAAAAAAAEAIAAAACIAAABkcnMvZG93bnJldi54bWxQSwECFAAUAAAACACHTuJAMy8F&#10;njsAAAA5AAAAEAAAAAAAAAABACAAAAAMAQAAZHJzL3NoYXBleG1sLnhtbFBLBQYAAAAABgAGAFsB&#10;AAC2AwAAAAA=&#10;" path="m0,0l0,450e">
                    <v:fill on="f" focussize="0,0"/>
                    <v:stroke color="#000000" joinstyle="round"/>
                    <v:imagedata o:title=""/>
                    <o:lock v:ext="edit" aspectratio="f"/>
                  </v:shape>
                </v:group>
                <v:group id="_x0000_s1026" o:spid="_x0000_s1026" o:spt="203" style="position:absolute;left:469;top:815;height:393;width:1513;" coordsize="1513,392" o:gfxdata="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TU1ub0AAADcAAAADwAAAAAAAAABACAAAAAiAAAAZHJzL2Rvd25yZXYueG1s&#10;UEsBAhQAFAAAAAgAh07iQDMvBZ47AAAAOQAAABUAAAAAAAAAAQAgAAAADAEAAGRycy9ncm91cHNo&#10;YXBleG1sLnhtbFBLBQYAAAAABgAGAGABAADJAwAAAAA=&#10;">
                  <o:lock v:ext="edit" aspectratio="f"/>
                  <v:shape id="_x0000_s1026" o:spid="_x0000_s1026" o:spt="100" style="position:absolute;left:730;top:0;height:392;width:1;" filled="f" stroked="t" coordsize="1,450" o:gfxdata="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RyCXugAAANwA&#10;AAAPAAAAAAAAAAEAIAAAACIAAABkcnMvZG93bnJldi54bWxQSwECFAAUAAAACACHTuJAMy8FnjsA&#10;AAA5AAAAEAAAAAAAAAABACAAAAAJAQAAZHJzL3NoYXBleG1sLnhtbFBLBQYAAAAABgAGAFsBAACz&#10;AwAAAAA=&#10;" path="m0,0l0,450e">
                    <v:fill on="f" focussize="0,0"/>
                    <v:stroke color="#000000" joinstyle="round"/>
                    <v:imagedata o:title=""/>
                    <o:lock v:ext="edit" aspectratio="f"/>
                  </v:shape>
                  <v:shape id="_x0000_s1026" o:spid="_x0000_s1026" o:spt="100" style="position:absolute;left:1317;top:130;height:1;width:196;" filled="f" stroked="t" coordsize="225,1" o:gfxdata="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Qq/a8AAAA&#10;3AAAAA8AAAAAAAAAAQAgAAAAIgAAAGRycy9kb3ducmV2LnhtbFBLAQIUABQAAAAIAIdO4kAzLwWe&#10;OwAAADkAAAAQAAAAAAAAAAEAIAAAAAsBAABkcnMvc2hhcGV4bWwueG1sUEsFBgAAAAAGAAYAWwEA&#10;ALUDAAAAAA==&#10;" path="m225,0l0,0e">
                    <v:fill on="f" focussize="0,0"/>
                    <v:stroke color="#000000" joinstyle="round"/>
                    <v:imagedata o:title=""/>
                    <o:lock v:ext="edit" aspectratio="f"/>
                  </v:shape>
                  <v:shape id="_x0000_s1026" o:spid="_x0000_s1026" o:spt="100" style="position:absolute;left:730;top:132;height:1;width:209;" filled="f" stroked="t" coordsize="240,1" o:gfxdata="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lpobvQAA&#10;ANwAAAAPAAAAAAAAAAEAIAAAACIAAABkcnMvZG93bnJldi54bWxQSwECFAAUAAAACACHTuJAMy8F&#10;njsAAAA5AAAAEAAAAAAAAAABACAAAAAMAQAAZHJzL3NoYXBleG1sLnhtbFBLBQYAAAAABgAGAFsB&#10;AAC2AwAAAAA=&#10;" path="m0,0l240,0e">
                    <v:fill on="f" focussize="0,0"/>
                    <v:stroke color="#000000" joinstyle="round"/>
                    <v:imagedata o:title=""/>
                    <o:lock v:ext="edit" aspectratio="f"/>
                  </v:shape>
                  <v:line id="_x0000_s1026" o:spid="_x0000_s1026" o:spt="20" style="position:absolute;left:0;top:131;height:0;width:156;" filled="f" stroked="t" coordsize="21600,21600" o:gfxdata="UEsDBAoAAAAAAIdO4kAAAAAAAAAAAAAAAAAEAAAAZHJzL1BLAwQUAAAACACHTuJAc8wKo70AAADc&#10;AAAADwAAAGRycy9kb3ducmV2LnhtbEVPyWrDMBC9F/IPYgK9hESyW0LrRvGhjaGHXrKUXAdrapta&#10;I9tSlubro0Igt3m8dRb52bbiSINvHGtIZgoEcelMw5WG3baYvoD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Aq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top:131;height:0;width:313;" filled="f" stroked="t" coordsize="21600,21600" o:gfxdata="UEsDBAoAAAAAAIdO4kAAAAAAAAAAAAAAAAAEAAAAZHJzL1BLAwQUAAAACACHTuJAHICvOL0AAADc&#10;AAAADwAAAGRycy9kb3ducmV2LnhtbEVPyWrDMBC9F/IPYgK9hESyS0PrRvGhjaGHXrKUXAdrapta&#10;I9tSlubro0Igt3m8dRb52bbiSINvHGtIZgoEcelMw5WG3baYvoD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K84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w:pict>
          </mc:Fallback>
        </mc:AlternateContent>
      </w:r>
    </w:p>
    <w:p>
      <w:pPr>
        <w:spacing w:line="340" w:lineRule="exact"/>
        <w:rPr>
          <w:rFonts w:ascii="宋体" w:hAnsi="宋体"/>
          <w:color w:val="000000" w:themeColor="text1"/>
          <w:szCs w:val="21"/>
          <w14:textFill>
            <w14:solidFill>
              <w14:schemeClr w14:val="tx1"/>
            </w14:solidFill>
          </w14:textFill>
        </w:rPr>
      </w:pPr>
    </w:p>
    <w:p>
      <w:pPr>
        <w:spacing w:line="340" w:lineRule="exact"/>
        <w:rPr>
          <w:rFonts w:ascii="宋体" w:hAnsi="宋体"/>
          <w:color w:val="000000" w:themeColor="text1"/>
          <w:szCs w:val="21"/>
          <w14:textFill>
            <w14:solidFill>
              <w14:schemeClr w14:val="tx1"/>
            </w14:solidFill>
          </w14:textFill>
        </w:rPr>
      </w:pPr>
    </w:p>
    <w:p>
      <w:pPr>
        <w:spacing w:line="340" w:lineRule="exact"/>
        <w:rPr>
          <w:rFonts w:ascii="宋体" w:hAnsi="宋体"/>
          <w:color w:val="000000" w:themeColor="text1"/>
          <w:szCs w:val="21"/>
          <w14:textFill>
            <w14:solidFill>
              <w14:schemeClr w14:val="tx1"/>
            </w14:solidFill>
          </w14:textFill>
        </w:rPr>
      </w:pPr>
    </w:p>
    <w:p>
      <w:pPr>
        <w:spacing w:line="340" w:lineRule="exact"/>
        <w:jc w:val="center"/>
        <w:rPr>
          <w:rFonts w:ascii="宋体" w:hAnsi="宋体"/>
          <w:color w:val="000000" w:themeColor="text1"/>
          <w:szCs w:val="21"/>
          <w14:textFill>
            <w14:solidFill>
              <w14:schemeClr w14:val="tx1"/>
            </w14:solidFill>
          </w14:textFill>
        </w:rPr>
      </w:pPr>
    </w:p>
    <w:p>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图2-1 </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（2）评分标准：踢准得分标准是以球从空中落到地面的第一接触点为准。</w:t>
      </w:r>
      <w:r>
        <w:rPr>
          <w:rFonts w:hint="eastAsia"/>
          <w:color w:val="000000" w:themeColor="text1"/>
          <w:szCs w:val="21"/>
          <w14:textFill>
            <w14:solidFill>
              <w14:schemeClr w14:val="tx1"/>
            </w14:solidFill>
          </w14:textFill>
        </w:rPr>
        <w:t>6次传球的累计得分，为最终得分。</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男32米（女30米）处的目标分值，由外圈向内圈分别为：2分、3分、4分。</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男26米（女24米）处的目标分值，由外圈向内圈分别为：1分、2分、3分。</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男20米（女18米）处的目标分值，由外圈向内圈分别为：1分、2分、3分。</w:t>
      </w:r>
    </w:p>
    <w:p>
      <w:pPr>
        <w:adjustRightInd w:val="0"/>
        <w:snapToGrid w:val="0"/>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6次传球为一轮，每人有三轮机会，记其中一轮最佳成绩。</w:t>
      </w:r>
    </w:p>
    <w:p>
      <w:pPr>
        <w:ind w:firstLine="420" w:firstLineChars="200"/>
        <w:rPr>
          <w:rFonts w:ascii="方正书宋_GBK" w:hAnsi="宋体" w:eastAsia="方正书宋_GBK"/>
          <w:color w:val="000000" w:themeColor="text1"/>
          <w:szCs w:val="21"/>
          <w14:textFill>
            <w14:solidFill>
              <w14:schemeClr w14:val="tx1"/>
            </w14:solidFill>
          </w14:textFill>
        </w:rPr>
      </w:pPr>
    </w:p>
    <w:p>
      <w:pPr>
        <w:spacing w:line="34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2．运射</w:t>
      </w:r>
    </w:p>
    <w:p>
      <w:pPr>
        <w:spacing w:line="3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（1）测试方法：从罚球区线中点垂直向场内延伸至20米处画一条平行于球门线的横线作为起始线，考生先将球放在起始线上，然后运球依次绕过8根标志杆后起脚射门（如图</w:t>
      </w:r>
      <w:r>
        <w:rPr>
          <w:rFonts w:hint="eastAsia" w:ascii="宋体" w:hAnsi="宋体"/>
          <w:color w:val="000000" w:themeColor="text1"/>
          <w:szCs w:val="21"/>
          <w14:textFill>
            <w14:solidFill>
              <w14:schemeClr w14:val="tx1"/>
            </w14:solidFill>
          </w14:textFill>
        </w:rPr>
        <w:t>2-2</w:t>
      </w:r>
      <w:r>
        <w:rPr>
          <w:rFonts w:hint="eastAsia"/>
          <w:color w:val="000000" w:themeColor="text1"/>
          <w:szCs w:val="21"/>
          <w14:textFill>
            <w14:solidFill>
              <w14:schemeClr w14:val="tx1"/>
            </w14:solidFill>
          </w14:textFill>
        </w:rPr>
        <w:t>所示），球动开表，当球从空中或地面越过球门线时停表。凡出现漏杆、射门偏出球门或球中横梁或立柱弹出，均属犯规，不计成绩。每人两次机会，取其中一次最佳成绩。</w:t>
      </w:r>
    </w:p>
    <w:p>
      <w:pPr>
        <w:spacing w:line="340" w:lineRule="exact"/>
        <w:ind w:firstLine="420" w:firstLineChars="200"/>
        <w:rPr>
          <w:color w:val="000000" w:themeColor="text1"/>
          <w:szCs w:val="21"/>
          <w14:textFill>
            <w14:solidFill>
              <w14:schemeClr w14:val="tx1"/>
            </w14:solidFill>
          </w14:textFill>
        </w:rPr>
      </w:pPr>
    </w:p>
    <w:p>
      <w:pPr>
        <w:rPr>
          <w:color w:val="000000" w:themeColor="text1"/>
          <w:sz w:val="24"/>
          <w14:textFill>
            <w14:solidFill>
              <w14:schemeClr w14:val="tx1"/>
            </w14:solidFill>
          </w14:textFill>
        </w:rPr>
      </w:pPr>
      <w:r>
        <w:rPr>
          <w:b/>
          <w:bCs/>
          <w:color w:val="000000" w:themeColor="text1"/>
          <w:sz w:val="24"/>
          <w14:textFill>
            <w14:solidFill>
              <w14:schemeClr w14:val="tx1"/>
            </w14:solidFill>
          </w14:textFill>
        </w:rPr>
        <mc:AlternateContent>
          <mc:Choice Requires="wpg">
            <w:drawing>
              <wp:anchor distT="0" distB="0" distL="114300" distR="114300" simplePos="0" relativeHeight="251713536" behindDoc="0" locked="0" layoutInCell="1" allowOverlap="1">
                <wp:simplePos x="0" y="0"/>
                <wp:positionH relativeFrom="column">
                  <wp:posOffset>914400</wp:posOffset>
                </wp:positionH>
                <wp:positionV relativeFrom="paragraph">
                  <wp:posOffset>27305</wp:posOffset>
                </wp:positionV>
                <wp:extent cx="4229100" cy="2486025"/>
                <wp:effectExtent l="5080" t="5080" r="13970" b="42545"/>
                <wp:wrapNone/>
                <wp:docPr id="223" name="组合 223"/>
                <wp:cNvGraphicFramePr/>
                <a:graphic xmlns:a="http://schemas.openxmlformats.org/drawingml/2006/main">
                  <a:graphicData uri="http://schemas.microsoft.com/office/word/2010/wordprocessingGroup">
                    <wpg:wgp>
                      <wpg:cNvGrpSpPr/>
                      <wpg:grpSpPr>
                        <a:xfrm>
                          <a:off x="0" y="0"/>
                          <a:ext cx="4229100" cy="2486025"/>
                          <a:chOff x="0" y="0"/>
                          <a:chExt cx="6660" cy="3915"/>
                        </a:xfrm>
                      </wpg:grpSpPr>
                      <wps:wsp>
                        <wps:cNvPr id="219" name="矩形 219"/>
                        <wps:cNvSpPr/>
                        <wps:spPr>
                          <a:xfrm>
                            <a:off x="0" y="0"/>
                            <a:ext cx="6660" cy="347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
                              <w:r>
                                <w:rPr>
                                  <w:rFonts w:hint="eastAsia"/>
                                </w:rPr>
                                <w:t xml:space="preserve">         2 </w:t>
                              </w:r>
                              <w:r>
                                <w:t>m</w:t>
                              </w:r>
                              <w:r>
                                <w:rPr>
                                  <w:rFonts w:hint="eastAsia"/>
                                </w:rPr>
                                <w:t xml:space="preserve"> </w:t>
                              </w:r>
                              <w:r>
                                <w:t>1m</w:t>
                              </w:r>
                              <w:r>
                                <w:rPr>
                                  <w:rFonts w:hint="eastAsia"/>
                                </w:rPr>
                                <w:t xml:space="preserve">   </w:t>
                              </w:r>
                              <w:r>
                                <w:t>3m</w:t>
                              </w:r>
                              <w:r>
                                <w:rPr>
                                  <w:rFonts w:hint="eastAsia"/>
                                </w:rPr>
                                <w:t xml:space="preserve">  </w:t>
                              </w:r>
                              <w:r>
                                <w:t>1m</w:t>
                              </w:r>
                              <w:r>
                                <w:rPr>
                                  <w:rFonts w:hint="eastAsia"/>
                                </w:rPr>
                                <w:t xml:space="preserve">   </w:t>
                              </w:r>
                              <w:r>
                                <w:t>3m</w:t>
                              </w:r>
                              <w:r>
                                <w:rPr>
                                  <w:rFonts w:hint="eastAsia"/>
                                </w:rPr>
                                <w:t xml:space="preserve">  </w:t>
                              </w:r>
                              <w:r>
                                <w:t>1m</w:t>
                              </w:r>
                              <w:r>
                                <w:rPr>
                                  <w:rFonts w:hint="eastAsia"/>
                                </w:rPr>
                                <w:t xml:space="preserve">   </w:t>
                              </w:r>
                              <w:r>
                                <w:t>3m</w:t>
                              </w:r>
                              <w:r>
                                <w:rPr>
                                  <w:rFonts w:hint="eastAsia"/>
                                </w:rPr>
                                <w:t xml:space="preserve">   </w:t>
                              </w:r>
                              <w:r>
                                <w:t>1m</w:t>
                              </w:r>
                              <w:r>
                                <w:rPr>
                                  <w:rFonts w:hint="eastAsia"/>
                                </w:rPr>
                                <w:t xml:space="preserve">     5m</w:t>
                              </w:r>
                            </w:p>
                            <w:p>
                              <w:r>
                                <w:rPr>
                                  <w:rFonts w:hint="eastAsia"/>
                                </w:rPr>
                                <w:t xml:space="preserve">      </w:t>
                              </w:r>
                            </w:p>
                            <w:p/>
                            <w:p>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txbxContent>
                        </wps:txbx>
                        <wps:bodyPr upright="1"/>
                      </wps:wsp>
                      <wps:wsp>
                        <wps:cNvPr id="220" name="任意多边形 220"/>
                        <wps:cNvSpPr/>
                        <wps:spPr>
                          <a:xfrm>
                            <a:off x="1620" y="3900"/>
                            <a:ext cx="1320" cy="15"/>
                          </a:xfrm>
                          <a:custGeom>
                            <a:avLst/>
                            <a:gdLst/>
                            <a:ahLst/>
                            <a:cxnLst/>
                            <a:pathLst>
                              <a:path w="1320" h="15">
                                <a:moveTo>
                                  <a:pt x="0" y="15"/>
                                </a:moveTo>
                                <a:lnTo>
                                  <a:pt x="1320" y="0"/>
                                </a:lnTo>
                              </a:path>
                            </a:pathLst>
                          </a:custGeom>
                          <a:noFill/>
                          <a:ln w="9525" cap="flat" cmpd="sng">
                            <a:solidFill>
                              <a:srgbClr val="000000"/>
                            </a:solidFill>
                            <a:prstDash val="dash"/>
                            <a:headEnd type="none" w="med" len="med"/>
                            <a:tailEnd type="triangle" w="med" len="med"/>
                          </a:ln>
                        </wps:spPr>
                        <wps:bodyPr upright="1"/>
                      </wps:wsp>
                      <wps:wsp>
                        <wps:cNvPr id="222" name="任意多边形 222"/>
                        <wps:cNvSpPr/>
                        <wps:spPr>
                          <a:xfrm>
                            <a:off x="4860" y="3900"/>
                            <a:ext cx="1305" cy="1"/>
                          </a:xfrm>
                          <a:custGeom>
                            <a:avLst/>
                            <a:gdLst/>
                            <a:ahLst/>
                            <a:cxnLst/>
                            <a:pathLst>
                              <a:path w="1305" h="1">
                                <a:moveTo>
                                  <a:pt x="0" y="0"/>
                                </a:moveTo>
                                <a:lnTo>
                                  <a:pt x="1305" y="0"/>
                                </a:lnTo>
                              </a:path>
                            </a:pathLst>
                          </a:custGeom>
                          <a:noFill/>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72pt;margin-top:2.15pt;height:195.75pt;width:333pt;z-index:251713536;mso-width-relative:page;mso-height-relative:page;" coordsize="6660,3915" o:gfxdata="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CFEca72AAAAAkBAAAPAAAAAAAAAAEAIAAAACIAAABkcnMvZG93bnJldi54bWxQSwECFAAU&#10;AAAACACHTuJAGBluiUcDAADDCgAADgAAAAAAAAABACAAAAAnAQAAZHJzL2Uyb0RvYy54bWxQSwUG&#10;AAAAAAYABgBZAQAA4AYAAAAA&#10;">
                <o:lock v:ext="edit" aspectratio="f"/>
                <v:rect id="_x0000_s1026" o:spid="_x0000_s1026" o:spt="1" style="position:absolute;left:0;top:0;height:3470;width:6660;" fillcolor="#FFFFFF" filled="t" stroked="t" coordsize="21600,21600" o:gfxdata="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NyY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p/>
                      <w:p/>
                      <w:p/>
                      <w:p>
                        <w:r>
                          <w:rPr>
                            <w:rFonts w:hint="eastAsia"/>
                          </w:rPr>
                          <w:t xml:space="preserve">         2 </w:t>
                        </w:r>
                        <w:r>
                          <w:t>m</w:t>
                        </w:r>
                        <w:r>
                          <w:rPr>
                            <w:rFonts w:hint="eastAsia"/>
                          </w:rPr>
                          <w:t xml:space="preserve"> </w:t>
                        </w:r>
                        <w:r>
                          <w:t>1m</w:t>
                        </w:r>
                        <w:r>
                          <w:rPr>
                            <w:rFonts w:hint="eastAsia"/>
                          </w:rPr>
                          <w:t xml:space="preserve">   </w:t>
                        </w:r>
                        <w:r>
                          <w:t>3m</w:t>
                        </w:r>
                        <w:r>
                          <w:rPr>
                            <w:rFonts w:hint="eastAsia"/>
                          </w:rPr>
                          <w:t xml:space="preserve">  </w:t>
                        </w:r>
                        <w:r>
                          <w:t>1m</w:t>
                        </w:r>
                        <w:r>
                          <w:rPr>
                            <w:rFonts w:hint="eastAsia"/>
                          </w:rPr>
                          <w:t xml:space="preserve">   </w:t>
                        </w:r>
                        <w:r>
                          <w:t>3m</w:t>
                        </w:r>
                        <w:r>
                          <w:rPr>
                            <w:rFonts w:hint="eastAsia"/>
                          </w:rPr>
                          <w:t xml:space="preserve">  </w:t>
                        </w:r>
                        <w:r>
                          <w:t>1m</w:t>
                        </w:r>
                        <w:r>
                          <w:rPr>
                            <w:rFonts w:hint="eastAsia"/>
                          </w:rPr>
                          <w:t xml:space="preserve">   </w:t>
                        </w:r>
                        <w:r>
                          <w:t>3m</w:t>
                        </w:r>
                        <w:r>
                          <w:rPr>
                            <w:rFonts w:hint="eastAsia"/>
                          </w:rPr>
                          <w:t xml:space="preserve">   </w:t>
                        </w:r>
                        <w:r>
                          <w:t>1m</w:t>
                        </w:r>
                        <w:r>
                          <w:rPr>
                            <w:rFonts w:hint="eastAsia"/>
                          </w:rPr>
                          <w:t xml:space="preserve">     5m</w:t>
                        </w:r>
                      </w:p>
                      <w:p>
                        <w:r>
                          <w:rPr>
                            <w:rFonts w:hint="eastAsia"/>
                          </w:rPr>
                          <w:t xml:space="preserve">      </w:t>
                        </w:r>
                      </w:p>
                      <w:p/>
                      <w:p>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txbxContent>
                  </v:textbox>
                </v:rect>
                <v:shape id="_x0000_s1026" o:spid="_x0000_s1026" o:spt="100" style="position:absolute;left:1620;top:3900;height:15;width:1320;" filled="f" stroked="t" coordsize="1320,15" o:gfxdata="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iQzpugAAANwA&#10;AAAPAAAAAAAAAAEAIAAAACIAAABkcnMvZG93bnJldi54bWxQSwECFAAUAAAACACHTuJAMy8FnjsA&#10;AAA5AAAAEAAAAAAAAAABACAAAAAJAQAAZHJzL3NoYXBleG1sLnhtbFBLBQYAAAAABgAGAFsBAACz&#10;AwAAAAA=&#10;" path="m0,15l1320,0e">
                  <v:fill on="f" focussize="0,0"/>
                  <v:stroke color="#000000" joinstyle="round" dashstyle="dash" endarrow="block"/>
                  <v:imagedata o:title=""/>
                  <o:lock v:ext="edit" aspectratio="f"/>
                </v:shape>
                <v:shape id="_x0000_s1026" o:spid="_x0000_s1026" o:spt="100" style="position:absolute;left:4860;top:3900;height:1;width:1305;" filled="f" stroked="t" coordsize="1305,1" o:gfxdata="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in3bvQAA&#10;ANwAAAAPAAAAAAAAAAEAIAAAACIAAABkcnMvZG93bnJldi54bWxQSwECFAAUAAAACACHTuJAMy8F&#10;njsAAAA5AAAAEAAAAAAAAAABACAAAAAMAQAAZHJzL3NoYXBleG1sLnhtbFBLBQYAAAAABgAGAFsB&#10;AAC2AwAAAAA=&#10;" path="m0,0l1305,0e">
                  <v:fill on="f" focussize="0,0"/>
                  <v:stroke color="#000000" joinstyle="round" endarrow="block"/>
                  <v:imagedata o:title=""/>
                  <o:lock v:ext="edit" aspectratio="f"/>
                </v:shape>
              </v:group>
            </w:pict>
          </mc:Fallback>
        </mc:AlternateContent>
      </w:r>
      <w:r>
        <w:rPr>
          <w:rFonts w:hint="eastAsia"/>
          <w:color w:val="000000" w:themeColor="text1"/>
          <w:szCs w:val="21"/>
          <w14:textFill>
            <w14:solidFill>
              <w14:schemeClr w14:val="tx1"/>
            </w14:solidFill>
          </w14:textFill>
        </w:rPr>
        <w:t xml:space="preserve">                                  </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b/>
          <w:bCs/>
          <w:color w:val="000000" w:themeColor="text1"/>
          <w:sz w:val="24"/>
          <w14:textFill>
            <w14:solidFill>
              <w14:schemeClr w14:val="tx1"/>
            </w14:solidFill>
          </w14:textFill>
        </w:rPr>
        <mc:AlternateContent>
          <mc:Choice Requires="wpg">
            <w:drawing>
              <wp:anchor distT="0" distB="0" distL="114300" distR="114300" simplePos="0" relativeHeight="251714560" behindDoc="0" locked="0" layoutInCell="1" allowOverlap="1">
                <wp:simplePos x="0" y="0"/>
                <wp:positionH relativeFrom="column">
                  <wp:posOffset>914400</wp:posOffset>
                </wp:positionH>
                <wp:positionV relativeFrom="paragraph">
                  <wp:posOffset>27305</wp:posOffset>
                </wp:positionV>
                <wp:extent cx="4229100" cy="1485900"/>
                <wp:effectExtent l="4445" t="4445" r="14605" b="14605"/>
                <wp:wrapNone/>
                <wp:docPr id="218" name="组合 218"/>
                <wp:cNvGraphicFramePr/>
                <a:graphic xmlns:a="http://schemas.openxmlformats.org/drawingml/2006/main">
                  <a:graphicData uri="http://schemas.microsoft.com/office/word/2010/wordprocessingGroup">
                    <wpg:wgp>
                      <wpg:cNvGrpSpPr/>
                      <wpg:grpSpPr>
                        <a:xfrm>
                          <a:off x="0" y="0"/>
                          <a:ext cx="4229100" cy="1485900"/>
                          <a:chOff x="0" y="0"/>
                          <a:chExt cx="6660" cy="2340"/>
                        </a:xfrm>
                      </wpg:grpSpPr>
                      <wpg:grpSp>
                        <wpg:cNvPr id="215" name="组合 215"/>
                        <wpg:cNvGrpSpPr/>
                        <wpg:grpSpPr>
                          <a:xfrm>
                            <a:off x="0" y="0"/>
                            <a:ext cx="6660" cy="2340"/>
                            <a:chOff x="0" y="0"/>
                            <a:chExt cx="6660" cy="2340"/>
                          </a:xfrm>
                        </wpg:grpSpPr>
                        <wps:wsp>
                          <wps:cNvPr id="198" name="等腰三角形 198"/>
                          <wps:cNvSpPr/>
                          <wps:spPr>
                            <a:xfrm>
                              <a:off x="1440" y="780"/>
                              <a:ext cx="105" cy="28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199" name="矩形 199"/>
                          <wps:cNvSpPr/>
                          <wps:spPr>
                            <a:xfrm>
                              <a:off x="0" y="0"/>
                              <a:ext cx="1050" cy="2280"/>
                            </a:xfrm>
                            <a:prstGeom prst="rect">
                              <a:avLst/>
                            </a:prstGeom>
                            <a:solidFill>
                              <a:srgbClr val="FFFFFF">
                                <a:alpha val="0"/>
                              </a:srgbClr>
                            </a:solidFill>
                            <a:ln w="9525" cap="flat" cmpd="sng">
                              <a:solidFill>
                                <a:srgbClr val="000000"/>
                              </a:solidFill>
                              <a:prstDash val="solid"/>
                              <a:miter/>
                              <a:headEnd type="none" w="med" len="med"/>
                              <a:tailEnd type="none" w="med" len="med"/>
                            </a:ln>
                          </wps:spPr>
                          <wps:bodyPr upright="1"/>
                        </wps:wsp>
                        <wps:wsp>
                          <wps:cNvPr id="200" name="矩形 200"/>
                          <wps:cNvSpPr/>
                          <wps:spPr>
                            <a:xfrm>
                              <a:off x="0" y="624"/>
                              <a:ext cx="420" cy="1140"/>
                            </a:xfrm>
                            <a:prstGeom prst="rect">
                              <a:avLst/>
                            </a:prstGeom>
                            <a:solidFill>
                              <a:srgbClr val="FFFFFF">
                                <a:alpha val="0"/>
                              </a:srgbClr>
                            </a:solidFill>
                            <a:ln w="9525" cap="flat" cmpd="sng">
                              <a:solidFill>
                                <a:srgbClr val="000000"/>
                              </a:solidFill>
                              <a:prstDash val="solid"/>
                              <a:miter/>
                              <a:headEnd type="none" w="med" len="med"/>
                              <a:tailEnd type="none" w="med" len="med"/>
                            </a:ln>
                          </wps:spPr>
                          <wps:bodyPr upright="1"/>
                        </wps:wsp>
                        <wps:wsp>
                          <wps:cNvPr id="201" name="等腰三角形 201"/>
                          <wps:cNvSpPr/>
                          <wps:spPr>
                            <a:xfrm>
                              <a:off x="1800" y="780"/>
                              <a:ext cx="105" cy="28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202" name="等腰三角形 202"/>
                          <wps:cNvSpPr/>
                          <wps:spPr>
                            <a:xfrm>
                              <a:off x="2520" y="780"/>
                              <a:ext cx="105" cy="28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203" name="等腰三角形 203"/>
                          <wps:cNvSpPr/>
                          <wps:spPr>
                            <a:xfrm>
                              <a:off x="2880" y="780"/>
                              <a:ext cx="105" cy="28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205" name="等腰三角形 205"/>
                          <wps:cNvSpPr/>
                          <wps:spPr>
                            <a:xfrm>
                              <a:off x="3960" y="780"/>
                              <a:ext cx="105" cy="28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207" name="等腰三角形 207"/>
                          <wps:cNvSpPr/>
                          <wps:spPr>
                            <a:xfrm>
                              <a:off x="5040" y="780"/>
                              <a:ext cx="105" cy="28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208" name="任意多边形 208"/>
                          <wps:cNvSpPr/>
                          <wps:spPr>
                            <a:xfrm>
                              <a:off x="6300" y="156"/>
                              <a:ext cx="3" cy="1350"/>
                            </a:xfrm>
                            <a:custGeom>
                              <a:avLst/>
                              <a:gdLst/>
                              <a:ahLst/>
                              <a:cxnLst/>
                              <a:pathLst>
                                <a:path w="3" h="1350">
                                  <a:moveTo>
                                    <a:pt x="0" y="0"/>
                                  </a:moveTo>
                                  <a:lnTo>
                                    <a:pt x="3" y="1350"/>
                                  </a:lnTo>
                                </a:path>
                              </a:pathLst>
                            </a:custGeom>
                            <a:noFill/>
                            <a:ln w="9525" cap="flat" cmpd="sng">
                              <a:solidFill>
                                <a:srgbClr val="000000"/>
                              </a:solidFill>
                              <a:prstDash val="solid"/>
                              <a:headEnd type="none" w="med" len="med"/>
                              <a:tailEnd type="none" w="med" len="med"/>
                            </a:ln>
                          </wps:spPr>
                          <wps:bodyPr upright="1"/>
                        </wps:wsp>
                        <wps:wsp>
                          <wps:cNvPr id="209" name="任意多边形 209"/>
                          <wps:cNvSpPr/>
                          <wps:spPr>
                            <a:xfrm>
                              <a:off x="1260" y="780"/>
                              <a:ext cx="5024" cy="366"/>
                            </a:xfrm>
                            <a:custGeom>
                              <a:avLst/>
                              <a:gdLst/>
                              <a:ahLst/>
                              <a:cxnLst/>
                              <a:pathLst>
                                <a:path w="5024" h="366">
                                  <a:moveTo>
                                    <a:pt x="5024" y="192"/>
                                  </a:moveTo>
                                  <a:cubicBezTo>
                                    <a:pt x="4817" y="218"/>
                                    <a:pt x="4056" y="366"/>
                                    <a:pt x="3764" y="350"/>
                                  </a:cubicBezTo>
                                  <a:cubicBezTo>
                                    <a:pt x="3472" y="334"/>
                                    <a:pt x="3454" y="95"/>
                                    <a:pt x="3269" y="95"/>
                                  </a:cubicBezTo>
                                  <a:cubicBezTo>
                                    <a:pt x="3084" y="95"/>
                                    <a:pt x="2824" y="357"/>
                                    <a:pt x="2654" y="350"/>
                                  </a:cubicBezTo>
                                  <a:cubicBezTo>
                                    <a:pt x="2484" y="343"/>
                                    <a:pt x="2419" y="50"/>
                                    <a:pt x="2249" y="50"/>
                                  </a:cubicBezTo>
                                  <a:cubicBezTo>
                                    <a:pt x="2079" y="50"/>
                                    <a:pt x="1794" y="345"/>
                                    <a:pt x="1634" y="350"/>
                                  </a:cubicBezTo>
                                  <a:cubicBezTo>
                                    <a:pt x="1474" y="355"/>
                                    <a:pt x="1479" y="77"/>
                                    <a:pt x="1289" y="80"/>
                                  </a:cubicBezTo>
                                  <a:cubicBezTo>
                                    <a:pt x="1099" y="83"/>
                                    <a:pt x="669" y="365"/>
                                    <a:pt x="494" y="365"/>
                                  </a:cubicBezTo>
                                  <a:cubicBezTo>
                                    <a:pt x="319" y="365"/>
                                    <a:pt x="321" y="141"/>
                                    <a:pt x="239" y="80"/>
                                  </a:cubicBezTo>
                                  <a:cubicBezTo>
                                    <a:pt x="157" y="19"/>
                                    <a:pt x="50" y="17"/>
                                    <a:pt x="0" y="0"/>
                                  </a:cubicBezTo>
                                </a:path>
                              </a:pathLst>
                            </a:custGeom>
                            <a:noFill/>
                            <a:ln w="9525" cap="flat" cmpd="sng">
                              <a:solidFill>
                                <a:srgbClr val="000000"/>
                              </a:solidFill>
                              <a:prstDash val="dash"/>
                              <a:headEnd type="none" w="med" len="med"/>
                              <a:tailEnd type="arrow" w="med" len="med"/>
                            </a:ln>
                          </wps:spPr>
                          <wps:bodyPr upright="1"/>
                        </wps:wsp>
                        <wps:wsp>
                          <wps:cNvPr id="210" name="等腰三角形 210"/>
                          <wps:cNvSpPr/>
                          <wps:spPr>
                            <a:xfrm>
                              <a:off x="4680" y="780"/>
                              <a:ext cx="105" cy="28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211" name="等腰三角形 211"/>
                          <wps:cNvSpPr/>
                          <wps:spPr>
                            <a:xfrm>
                              <a:off x="3600" y="780"/>
                              <a:ext cx="105" cy="28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212" name="矩形 212"/>
                          <wps:cNvSpPr/>
                          <wps:spPr>
                            <a:xfrm>
                              <a:off x="0" y="936"/>
                              <a:ext cx="102" cy="454"/>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214" name="文本框 214"/>
                          <wps:cNvSpPr txBox="1"/>
                          <wps:spPr>
                            <a:xfrm>
                              <a:off x="5940" y="1560"/>
                              <a:ext cx="720" cy="780"/>
                            </a:xfrm>
                            <a:prstGeom prst="rect">
                              <a:avLst/>
                            </a:prstGeom>
                            <a:solidFill>
                              <a:srgbClr val="FFFFFF"/>
                            </a:solidFill>
                            <a:ln>
                              <a:noFill/>
                            </a:ln>
                          </wps:spPr>
                          <wps:txbx>
                            <w:txbxContent>
                              <w:p>
                                <w:pPr>
                                  <w:rPr>
                                    <w:b/>
                                    <w:sz w:val="18"/>
                                    <w:szCs w:val="18"/>
                                  </w:rPr>
                                </w:pPr>
                                <w:r>
                                  <w:rPr>
                                    <w:rFonts w:hint="eastAsia"/>
                                    <w:b/>
                                    <w:sz w:val="18"/>
                                    <w:szCs w:val="18"/>
                                  </w:rPr>
                                  <w:t>起点</w:t>
                                </w:r>
                              </w:p>
                            </w:txbxContent>
                          </wps:txbx>
                          <wps:bodyPr vert="eaVert" upright="1"/>
                        </wps:wsp>
                      </wpg:grpSp>
                      <wps:wsp>
                        <wps:cNvPr id="216" name="任意多边形 216"/>
                        <wps:cNvSpPr/>
                        <wps:spPr>
                          <a:xfrm>
                            <a:off x="0" y="780"/>
                            <a:ext cx="1248" cy="312"/>
                          </a:xfrm>
                          <a:custGeom>
                            <a:avLst/>
                            <a:gdLst/>
                            <a:ahLst/>
                            <a:cxnLst/>
                            <a:pathLst>
                              <a:path w="1248" h="225">
                                <a:moveTo>
                                  <a:pt x="1248" y="0"/>
                                </a:moveTo>
                                <a:lnTo>
                                  <a:pt x="0" y="225"/>
                                </a:lnTo>
                              </a:path>
                            </a:pathLst>
                          </a:custGeom>
                          <a:noFill/>
                          <a:ln w="9525" cap="flat" cmpd="sng">
                            <a:solidFill>
                              <a:srgbClr val="000000"/>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72pt;margin-top:2.15pt;height:117pt;width:333pt;z-index:251714560;mso-width-relative:page;mso-height-relative:page;" coordsize="6660,2340" o:gfxdata="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">
                <o:lock v:ext="edit" aspectratio="f"/>
                <v:group id="_x0000_s1026" o:spid="_x0000_s1026" o:spt="203" style="position:absolute;left:0;top:0;height:2340;width:6660;" coordsize="6660,2340"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o:lock v:ext="edit" aspectratio="f"/>
                  <v:shape id="_x0000_s1026" o:spid="_x0000_s1026" o:spt="5" type="#_x0000_t5" style="position:absolute;left:1440;top:780;height:285;width:105;" fillcolor="#FFFFFF" filled="t" stroked="t" coordsize="21600,21600" o:gfxdata="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pnLr4A&#10;AADcAAAADwAAAAAAAAABACAAAAAiAAAAZHJzL2Rvd25yZXYueG1sUEsBAhQAFAAAAAgAh07iQDMv&#10;BZ47AAAAOQAAABAAAAAAAAAAAQAgAAAADQEAAGRycy9zaGFwZXhtbC54bWxQSwUGAAAAAAYABgBb&#10;AQAAtwMAAAAA&#10;" adj="10800">
                    <v:fill on="t" focussize="0,0"/>
                    <v:stroke color="#000000" joinstyle="miter"/>
                    <v:imagedata o:title=""/>
                    <o:lock v:ext="edit" aspectratio="f"/>
                  </v:shape>
                  <v:rect id="_x0000_s1026" o:spid="_x0000_s1026" o:spt="1" style="position:absolute;left:0;top:0;height:2280;width:1050;" fillcolor="#FFFFFF" filled="t" stroked="t" coordsize="21600,21600" o:gfxdata="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ntj1vQAA&#10;ANwAAAAPAAAAAAAAAAEAIAAAACIAAABkcnMvZG93bnJldi54bWxQSwECFAAUAAAACACHTuJAMy8F&#10;njsAAAA5AAAAEAAAAAAAAAABACAAAAAMAQAAZHJzL3NoYXBleG1sLnhtbFBLBQYAAAAABgAGAFsB&#10;AAC2AwAAAAA=&#10;">
                    <v:fill on="t" opacity="0f" focussize="0,0"/>
                    <v:stroke color="#000000" joinstyle="miter"/>
                    <v:imagedata o:title=""/>
                    <o:lock v:ext="edit" aspectratio="f"/>
                  </v:rect>
                  <v:rect id="_x0000_s1026" o:spid="_x0000_s1026" o:spt="1" style="position:absolute;left:0;top:624;height:1140;width:420;" fillcolor="#FFFFFF" filled="t" stroked="t" coordsize="21600,21600" o:gfxdata="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i4WTvQAA&#10;ANwAAAAPAAAAAAAAAAEAIAAAACIAAABkcnMvZG93bnJldi54bWxQSwECFAAUAAAACACHTuJAMy8F&#10;njsAAAA5AAAAEAAAAAAAAAABACAAAAAMAQAAZHJzL3NoYXBleG1sLnhtbFBLBQYAAAAABgAGAFsB&#10;AAC2AwAAAAA=&#10;">
                    <v:fill on="t" opacity="0f" focussize="0,0"/>
                    <v:stroke color="#000000" joinstyle="miter"/>
                    <v:imagedata o:title=""/>
                    <o:lock v:ext="edit" aspectratio="f"/>
                  </v:rect>
                  <v:shape id="_x0000_s1026" o:spid="_x0000_s1026" o:spt="5" type="#_x0000_t5" style="position:absolute;left:1800;top:780;height:285;width:105;" fillcolor="#FFFFFF" filled="t" stroked="t" coordsize="21600,21600" o:gfxdata="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386SL4A&#10;AADcAAAADwAAAAAAAAABACAAAAAiAAAAZHJzL2Rvd25yZXYueG1sUEsBAhQAFAAAAAgAh07iQDMv&#10;BZ47AAAAOQAAABAAAAAAAAAAAQAgAAAADQEAAGRycy9zaGFwZXhtbC54bWxQSwUGAAAAAAYABgBb&#10;AQAAtwMAAAAA&#10;" adj="10800">
                    <v:fill on="t" focussize="0,0"/>
                    <v:stroke color="#000000" joinstyle="miter"/>
                    <v:imagedata o:title=""/>
                    <o:lock v:ext="edit" aspectratio="f"/>
                  </v:shape>
                  <v:shape id="_x0000_s1026" o:spid="_x0000_s1026" o:spt="5" type="#_x0000_t5" style="position:absolute;left:2520;top:780;height:285;width:105;" fillcolor="#FFFFFF" filled="t" stroked="t" coordsize="21600,21600" o:gfxdata="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raQ/vQAA&#10;ANwAAAAPAAAAAAAAAAEAIAAAACIAAABkcnMvZG93bnJldi54bWxQSwECFAAUAAAACACHTuJAMy8F&#10;njsAAAA5AAAAEAAAAAAAAAABACAAAAAMAQAAZHJzL3NoYXBleG1sLnhtbFBLBQYAAAAABgAGAFsB&#10;AAC2AwAAAAA=&#10;" adj="10800">
                    <v:fill on="t" focussize="0,0"/>
                    <v:stroke color="#000000" joinstyle="miter"/>
                    <v:imagedata o:title=""/>
                    <o:lock v:ext="edit" aspectratio="f"/>
                  </v:shape>
                  <v:shape id="_x0000_s1026" o:spid="_x0000_s1026" o:spt="5" type="#_x0000_t5" style="position:absolute;left:2880;top:780;height:285;width:105;" fillcolor="#FFFFFF" filled="t" stroked="t" coordsize="21600,21600" o:gfxdata="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hAaS8AAAA&#10;3AAAAA8AAAAAAAAAAQAgAAAAIgAAAGRycy9kb3ducmV2LnhtbFBLAQIUABQAAAAIAIdO4kAzLwWe&#10;OwAAADkAAAAQAAAAAAAAAAEAIAAAAAsBAABkcnMvc2hhcGV4bWwueG1sUEsFBgAAAAAGAAYAWwEA&#10;ALUDAAAAAA==&#10;" adj="10800">
                    <v:fill on="t" focussize="0,0"/>
                    <v:stroke color="#000000" joinstyle="miter"/>
                    <v:imagedata o:title=""/>
                    <o:lock v:ext="edit" aspectratio="f"/>
                  </v:shape>
                  <v:shape id="_x0000_s1026" o:spid="_x0000_s1026" o:spt="5" type="#_x0000_t5" style="position:absolute;left:3960;top:780;height:285;width:105;" fillcolor="#FFFFFF" filled="t" stroked="t" coordsize="21600,21600" o:gfxdata="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EPEu8AAAA&#10;3AAAAA8AAAAAAAAAAQAgAAAAIgAAAGRycy9kb3ducmV2LnhtbFBLAQIUABQAAAAIAIdO4kAzLwWe&#10;OwAAADkAAAAQAAAAAAAAAAEAIAAAAAsBAABkcnMvc2hhcGV4bWwueG1sUEsFBgAAAAAGAAYAWwEA&#10;ALUDAAAAAA==&#10;" adj="10800">
                    <v:fill on="t" focussize="0,0"/>
                    <v:stroke color="#000000" joinstyle="miter"/>
                    <v:imagedata o:title=""/>
                    <o:lock v:ext="edit" aspectratio="f"/>
                  </v:shape>
                  <v:shape id="_x0000_s1026" o:spid="_x0000_s1026" o:spt="5" type="#_x0000_t5" style="position:absolute;left:5040;top:780;height:285;width:105;" fillcolor="#FFFFFF" filled="t" stroked="t" coordsize="21600,21600" o:gfxdata="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aB6e8AAAA&#10;3AAAAA8AAAAAAAAAAQAgAAAAIgAAAGRycy9kb3ducmV2LnhtbFBLAQIUABQAAAAIAIdO4kAzLwWe&#10;OwAAADkAAAAQAAAAAAAAAAEAIAAAAAsBAABkcnMvc2hhcGV4bWwueG1sUEsFBgAAAAAGAAYAWwEA&#10;ALUDAAAAAA==&#10;" adj="10800">
                    <v:fill on="t" focussize="0,0"/>
                    <v:stroke color="#000000" joinstyle="miter"/>
                    <v:imagedata o:title=""/>
                    <o:lock v:ext="edit" aspectratio="f"/>
                  </v:shape>
                  <v:shape id="_x0000_s1026" o:spid="_x0000_s1026" o:spt="100" style="position:absolute;left:6300;top:156;height:1350;width:3;" filled="f" stroked="t" coordsize="3,1350" o:gfxdata="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LVEdbsAAADc&#10;AAAADwAAAAAAAAABACAAAAAiAAAAZHJzL2Rvd25yZXYueG1sUEsBAhQAFAAAAAgAh07iQDMvBZ47&#10;AAAAOQAAABAAAAAAAAAAAQAgAAAACgEAAGRycy9zaGFwZXhtbC54bWxQSwUGAAAAAAYABgBbAQAA&#10;tAMAAAAA&#10;" path="m0,0l3,1350e">
                    <v:fill on="f" focussize="0,0"/>
                    <v:stroke color="#000000" joinstyle="round"/>
                    <v:imagedata o:title=""/>
                    <o:lock v:ext="edit" aspectratio="f"/>
                  </v:shape>
                  <v:shape id="_x0000_s1026" o:spid="_x0000_s1026" o:spt="100" style="position:absolute;left:1260;top:780;height:366;width:5024;" filled="f" stroked="t" coordsize="5024,366" o:gfxdata="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jyeB&#10;wAAAANwAAAAPAAAAAAAAAAEAIAAAACIAAABkcnMvZG93bnJldi54bWxQSwECFAAUAAAACACHTuJA&#10;My8FnjsAAAA5AAAAEAAAAAAAAAABACAAAAAPAQAAZHJzL3NoYXBleG1sLnhtbFBLBQYAAAAABgAG&#10;AFsBAAC5AwAAAAA=&#10;" path="m5024,192c4817,218,4056,366,3764,350c3472,334,3454,95,3269,95c3084,95,2824,357,2654,350c2484,343,2419,50,2249,50c2079,50,1794,345,1634,350c1474,355,1479,77,1289,80c1099,83,669,365,494,365c319,365,321,141,239,80c157,19,50,17,0,0e">
                    <v:fill on="f" focussize="0,0"/>
                    <v:stroke color="#000000" joinstyle="round" dashstyle="dash" endarrow="open"/>
                    <v:imagedata o:title=""/>
                    <o:lock v:ext="edit" aspectratio="f"/>
                  </v:shape>
                  <v:shape id="_x0000_s1026" o:spid="_x0000_s1026" o:spt="5" type="#_x0000_t5" style="position:absolute;left:4680;top:780;height:285;width:105;" fillcolor="#FFFFFF" filled="t" stroked="t" coordsize="21600,21600" o:gfxdata="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6gkOugAAANwA&#10;AAAPAAAAAAAAAAEAIAAAACIAAABkcnMvZG93bnJldi54bWxQSwECFAAUAAAACACHTuJAMy8FnjsA&#10;AAA5AAAAEAAAAAAAAAABACAAAAAJAQAAZHJzL3NoYXBleG1sLnhtbFBLBQYAAAAABgAGAFsBAACz&#10;AwAAAAA=&#10;" adj="10800">
                    <v:fill on="t" focussize="0,0"/>
                    <v:stroke color="#000000" joinstyle="miter"/>
                    <v:imagedata o:title=""/>
                    <o:lock v:ext="edit" aspectratio="f"/>
                  </v:shape>
                  <v:shape id="_x0000_s1026" o:spid="_x0000_s1026" o:spt="5" type="#_x0000_t5" style="position:absolute;left:3600;top:780;height:285;width:105;" fillcolor="#FFFFFF" filled="t" stroked="t" coordsize="21600,21600" o:gfxdata="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qaslb4A&#10;AADcAAAADwAAAAAAAAABACAAAAAiAAAAZHJzL2Rvd25yZXYueG1sUEsBAhQAFAAAAAgAh07iQDMv&#10;BZ47AAAAOQAAABAAAAAAAAAAAQAgAAAADQEAAGRycy9zaGFwZXhtbC54bWxQSwUGAAAAAAYABgBb&#10;AQAAtwMAAAAA&#10;" adj="10800">
                    <v:fill on="t" focussize="0,0"/>
                    <v:stroke color="#000000" joinstyle="miter"/>
                    <v:imagedata o:title=""/>
                    <o:lock v:ext="edit" aspectratio="f"/>
                  </v:shape>
                  <v:rect id="_x0000_s1026" o:spid="_x0000_s1026" o:spt="1" style="position:absolute;left:0;top:936;height:454;width:102;" fillcolor="#FFFFFF" filled="t" stroked="t" coordsize="21600,21600" o:gfxdata="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k7RS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shape id="_x0000_s1026" o:spid="_x0000_s1026" o:spt="202" type="#_x0000_t202" style="position:absolute;left:5940;top:1560;height:780;width:720;" fillcolor="#FFFFFF" filled="t" stroked="f" coordsize="21600,21600" o:gfxdata="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8uBmL4A&#10;AADc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b/>
                              <w:sz w:val="18"/>
                              <w:szCs w:val="18"/>
                            </w:rPr>
                          </w:pPr>
                          <w:r>
                            <w:rPr>
                              <w:rFonts w:hint="eastAsia"/>
                              <w:b/>
                              <w:sz w:val="18"/>
                              <w:szCs w:val="18"/>
                            </w:rPr>
                            <w:t>起点</w:t>
                          </w:r>
                        </w:p>
                      </w:txbxContent>
                    </v:textbox>
                  </v:shape>
                </v:group>
                <v:shape id="_x0000_s1026" o:spid="_x0000_s1026" o:spt="100" style="position:absolute;left:0;top:780;height:312;width:1248;" filled="f" stroked="t" coordsize="1248,225" o:gfxdata="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EyJ&#10;Y8EAAADcAAAADwAAAAAAAAABACAAAAAiAAAAZHJzL2Rvd25yZXYueG1sUEsBAhQAFAAAAAgAh07i&#10;QDMvBZ47AAAAOQAAABAAAAAAAAAAAQAgAAAAEAEAAGRycy9zaGFwZXhtbC54bWxQSwUGAAAAAAYA&#10;BgBbAQAAugMAAAAA&#10;" path="m1248,0l0,225e">
                  <v:fill on="f" focussize="0,0"/>
                  <v:stroke color="#000000" joinstyle="round" endarrow="open"/>
                  <v:imagedata o:title=""/>
                  <o:lock v:ext="edit" aspectratio="f"/>
                </v:shape>
              </v:group>
            </w:pict>
          </mc:Fallback>
        </mc:AlternateConten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szCs w:val="21"/>
          <w14:textFill>
            <w14:solidFill>
              <w14:schemeClr w14:val="tx1"/>
            </w14:solidFill>
          </w14:textFill>
        </w:rPr>
        <w:t>（图二）</w:t>
      </w:r>
      <w:r>
        <w:rPr>
          <w:rFonts w:hint="eastAsia"/>
          <w:color w:val="000000" w:themeColor="text1"/>
          <w14:textFill>
            <w14:solidFill>
              <w14:schemeClr w14:val="tx1"/>
            </w14:solidFill>
          </w14:textFill>
        </w:rPr>
        <w:t>足球专项体育测试运球过杆射门</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p>
    <w:p>
      <w:pPr>
        <w:rPr>
          <w:color w:val="000000" w:themeColor="text1"/>
          <w:sz w:val="18"/>
          <w:szCs w:val="18"/>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color w:val="000000" w:themeColor="text1"/>
          <w:sz w:val="18"/>
          <w:szCs w:val="18"/>
          <w14:textFill>
            <w14:solidFill>
              <w14:schemeClr w14:val="tx1"/>
            </w14:solidFill>
          </w14:textFill>
        </w:rPr>
        <w:t>运球线路</w:t>
      </w:r>
      <w:r>
        <w:rPr>
          <w:rFonts w:hint="eastAsia"/>
          <w:color w:val="000000" w:themeColor="text1"/>
          <w:szCs w:val="21"/>
          <w14:textFill>
            <w14:solidFill>
              <w14:schemeClr w14:val="tx1"/>
            </w14:solidFill>
          </w14:textFill>
        </w:rPr>
        <w:t xml:space="preserve">                       </w:t>
      </w:r>
      <w:r>
        <w:rPr>
          <w:rFonts w:hint="eastAsia"/>
          <w:color w:val="000000" w:themeColor="text1"/>
          <w:sz w:val="18"/>
          <w:szCs w:val="18"/>
          <w14:textFill>
            <w14:solidFill>
              <w14:schemeClr w14:val="tx1"/>
            </w14:solidFill>
          </w14:textFill>
        </w:rPr>
        <w:t xml:space="preserve"> 射门线路</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1943100</wp:posOffset>
                </wp:positionH>
                <wp:positionV relativeFrom="paragraph">
                  <wp:posOffset>27305</wp:posOffset>
                </wp:positionV>
                <wp:extent cx="2171700" cy="297180"/>
                <wp:effectExtent l="0" t="0" r="0" b="7620"/>
                <wp:wrapNone/>
                <wp:docPr id="224" name="文本框 224"/>
                <wp:cNvGraphicFramePr/>
                <a:graphic xmlns:a="http://schemas.openxmlformats.org/drawingml/2006/main">
                  <a:graphicData uri="http://schemas.microsoft.com/office/word/2010/wordprocessingShape">
                    <wps:wsp>
                      <wps:cNvSpPr txBox="1"/>
                      <wps:spPr>
                        <a:xfrm>
                          <a:off x="0" y="0"/>
                          <a:ext cx="2171700" cy="297180"/>
                        </a:xfrm>
                        <a:prstGeom prst="rect">
                          <a:avLst/>
                        </a:prstGeom>
                        <a:solidFill>
                          <a:srgbClr val="FFFFFF"/>
                        </a:solidFill>
                        <a:ln>
                          <a:noFill/>
                        </a:ln>
                      </wps:spPr>
                      <wps:txbx>
                        <w:txbxContent>
                          <w:p>
                            <w:r>
                              <w:rPr>
                                <w:rFonts w:hint="eastAsia"/>
                              </w:rPr>
                              <w:t>图</w:t>
                            </w:r>
                            <w:r>
                              <w:rPr>
                                <w:rFonts w:hint="eastAsia" w:ascii="宋体" w:hAnsi="宋体"/>
                                <w:szCs w:val="21"/>
                              </w:rPr>
                              <w:t xml:space="preserve">2-2  </w:t>
                            </w:r>
                            <w:r>
                              <w:rPr>
                                <w:rFonts w:hint="eastAsia"/>
                              </w:rPr>
                              <w:t>运球过杆射门示意图</w:t>
                            </w:r>
                          </w:p>
                        </w:txbxContent>
                      </wps:txbx>
                      <wps:bodyPr upright="1"/>
                    </wps:wsp>
                  </a:graphicData>
                </a:graphic>
              </wp:anchor>
            </w:drawing>
          </mc:Choice>
          <mc:Fallback>
            <w:pict>
              <v:shape id="_x0000_s1026" o:spid="_x0000_s1026" o:spt="202" type="#_x0000_t202" style="position:absolute;left:0pt;margin-left:153pt;margin-top:2.15pt;height:23.4pt;width:171pt;z-index:251712512;mso-width-relative:page;mso-height-relative:page;" fillcolor="#FFFFFF" filled="t" stroked="f" coordsize="21600,21600" o:gfxdata="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pLzD9YAAAAIAQAADwAAAAAAAAABACAAAAAiAAAAZHJzL2Rvd25yZXYu&#10;eG1sUEsBAhQAFAAAAAgAh07iQCNnnSzEAQAAewMAAA4AAAAAAAAAAQAgAAAAJQEAAGRycy9lMm9E&#10;b2MueG1sUEsFBgAAAAAGAAYAWQEAAFsFAAAAAA==&#10;">
                <v:fill on="t" focussize="0,0"/>
                <v:stroke on="f"/>
                <v:imagedata o:title=""/>
                <o:lock v:ext="edit" aspectratio="f"/>
                <v:textbox>
                  <w:txbxContent>
                    <w:p>
                      <w:r>
                        <w:rPr>
                          <w:rFonts w:hint="eastAsia"/>
                        </w:rPr>
                        <w:t>图</w:t>
                      </w:r>
                      <w:r>
                        <w:rPr>
                          <w:rFonts w:hint="eastAsia" w:ascii="宋体" w:hAnsi="宋体"/>
                          <w:szCs w:val="21"/>
                        </w:rPr>
                        <w:t xml:space="preserve">2-2  </w:t>
                      </w:r>
                      <w:r>
                        <w:rPr>
                          <w:rFonts w:hint="eastAsia"/>
                        </w:rPr>
                        <w:t>运球过杆射门示意图</w:t>
                      </w:r>
                    </w:p>
                  </w:txbxContent>
                </v:textbox>
              </v:shape>
            </w:pict>
          </mc:Fallback>
        </mc:AlternateContent>
      </w:r>
    </w:p>
    <w:p>
      <w:pPr>
        <w:spacing w:before="156" w:beforeLines="50"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（2）评分标准：见表2-2。</w:t>
      </w:r>
    </w:p>
    <w:p>
      <w:pPr>
        <w:snapToGrid w:val="0"/>
        <w:spacing w:before="78" w:beforeLines="25" w:after="78" w:afterLines="25" w:line="3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表2-2  运射评分表</w:t>
      </w:r>
    </w:p>
    <w:p>
      <w:pPr>
        <w:pStyle w:val="7"/>
        <w:spacing w:before="10"/>
        <w:ind w:right="188"/>
        <w:jc w:val="both"/>
        <w:rPr>
          <w:rFonts w:ascii="宋体" w:hAnsi="宋体" w:cs="宋体"/>
          <w:b w:val="0"/>
          <w:bCs w:val="0"/>
          <w:color w:val="000000" w:themeColor="text1"/>
          <w:spacing w:val="-1"/>
          <w:sz w:val="21"/>
          <w:szCs w:val="21"/>
          <w14:textFill>
            <w14:solidFill>
              <w14:schemeClr w14:val="tx1"/>
            </w14:solidFill>
          </w14:textFill>
        </w:rPr>
      </w:pPr>
    </w:p>
    <w:p>
      <w:pPr>
        <w:spacing w:before="2"/>
        <w:rPr>
          <w:rFonts w:ascii="方正宋三简体" w:hAnsi="方正宋三简体" w:eastAsia="方正宋三简体" w:cs="方正宋三简体"/>
          <w:color w:val="000000" w:themeColor="text1"/>
          <w:sz w:val="3"/>
          <w:szCs w:val="3"/>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4"/>
        <w:gridCol w:w="1493"/>
        <w:gridCol w:w="1583"/>
        <w:gridCol w:w="865"/>
        <w:gridCol w:w="1753"/>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70" w:hRule="exact"/>
          <w:jc w:val="center"/>
        </w:trPr>
        <w:tc>
          <w:tcPr>
            <w:tcW w:w="884" w:type="dxa"/>
            <w:vMerge w:val="restart"/>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分值</w:t>
            </w:r>
          </w:p>
        </w:tc>
        <w:tc>
          <w:tcPr>
            <w:tcW w:w="3076" w:type="dxa"/>
            <w:gridSpan w:val="2"/>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成绩（秒）</w:t>
            </w:r>
          </w:p>
        </w:tc>
        <w:tc>
          <w:tcPr>
            <w:tcW w:w="865" w:type="dxa"/>
            <w:vMerge w:val="restart"/>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分值</w:t>
            </w:r>
          </w:p>
        </w:tc>
        <w:tc>
          <w:tcPr>
            <w:tcW w:w="3510" w:type="dxa"/>
            <w:gridSpan w:val="2"/>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0" w:hRule="exact"/>
          <w:jc w:val="center"/>
        </w:trPr>
        <w:tc>
          <w:tcPr>
            <w:tcW w:w="884" w:type="dxa"/>
            <w:vMerge w:val="continue"/>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男</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女</w:t>
            </w:r>
          </w:p>
        </w:tc>
        <w:tc>
          <w:tcPr>
            <w:tcW w:w="865" w:type="dxa"/>
            <w:vMerge w:val="continue"/>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男</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9"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7.20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9.00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9.01 ～ 9.20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10.81 ～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19</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7.21 ～ 7.40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9.01 ～ 9.20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9.21 ～ 9.40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11.01 ～ 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7.41 ～ 7.60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9.21 ～ 9.40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9.41 ～ 9.60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11.21 ～ 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17</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7.61 ～ 7.80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9.41 ～ 9.60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9.61 ～ 9.80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11.41 ～ 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2"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16</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7.81 ～ 8.00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9.61 ～ 9.80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9.81 ～ 10.00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11.61 ～ 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2"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15</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8.01 ～ 8.20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9.81 ～ 10.00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10.01 ～ 10.20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11.81 ～ 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14</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8.21 ～ 8.40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10.01 ～ 10.20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10.21 ～ 10.40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12.01 ～ 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13</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8.41 ～ 8.60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10.21 ～ 10.40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10.41 ～ 10.60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12.21 ～ 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8.61 ～ 8.80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10.41 ～ 10.60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10.61 ～ 10.80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12.41 ～ 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4" w:hRule="exact"/>
          <w:jc w:val="center"/>
        </w:trPr>
        <w:tc>
          <w:tcPr>
            <w:tcW w:w="884"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w:t>
            </w:r>
          </w:p>
        </w:tc>
        <w:tc>
          <w:tcPr>
            <w:tcW w:w="149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8.81 ～ 9.00</w:t>
            </w:r>
          </w:p>
        </w:tc>
        <w:tc>
          <w:tcPr>
            <w:tcW w:w="158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10.61 ～ 10.80</w:t>
            </w:r>
          </w:p>
        </w:tc>
        <w:tc>
          <w:tcPr>
            <w:tcW w:w="865"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1753"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10.81 ～ 11.00</w:t>
            </w:r>
          </w:p>
        </w:tc>
        <w:tc>
          <w:tcPr>
            <w:tcW w:w="1757" w:type="dxa"/>
            <w:shd w:val="clear" w:color="auto" w:fill="FFFFFF"/>
            <w:vAlign w:val="center"/>
          </w:tcPr>
          <w:p>
            <w:pPr>
              <w:pStyle w:val="58"/>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12.61 ～ 12.80</w:t>
            </w:r>
          </w:p>
        </w:tc>
      </w:tr>
    </w:tbl>
    <w:p>
      <w:pPr>
        <w:adjustRightInd w:val="0"/>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3.颠球（10分）</w:t>
      </w:r>
    </w:p>
    <w:p>
      <w:pPr>
        <w:adjustRightInd w:val="0"/>
        <w:snapToGrid w:val="0"/>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测试方法：可以头部连续击球，大腿左右交替颠球，脚背正面左右交替颠球。每人三次机会，记其中一次最佳成绩。</w:t>
      </w:r>
    </w:p>
    <w:p>
      <w:pPr>
        <w:adjustRightInd w:val="0"/>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评分标准：每颠10个球一分，100个球满分，不足10个球不算分。大腿没有左右交替颠球，脚背正面没有左右交替颠球可以继续颠，但不算分。单脚颠球不算分，算作调整。</w:t>
      </w:r>
    </w:p>
    <w:p>
      <w:pPr>
        <w:spacing w:before="78" w:beforeLines="25"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（三）专项技能</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1．比赛</w:t>
      </w: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（1）测试方法：视考生人数分队进行比赛。</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（2）评分标准：考评员依参照实战能力评分表2-3，对考生的技术能力、战术能力及比赛作风三个方面进行综合评定。所打分数至多可到小数点后1位。</w:t>
      </w:r>
    </w:p>
    <w:p>
      <w:pPr>
        <w:spacing w:before="78" w:beforeLines="25" w:after="78" w:afterLines="25"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表2-3   足球专项技能评分表</w:t>
      </w:r>
    </w:p>
    <w:tbl>
      <w:tblPr>
        <w:tblStyle w:val="24"/>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40"/>
        <w:gridCol w:w="1845"/>
        <w:gridCol w:w="1845"/>
        <w:gridCol w:w="1845"/>
        <w:gridCol w:w="18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等级</w:t>
            </w:r>
          </w:p>
        </w:tc>
        <w:tc>
          <w:tcPr>
            <w:tcW w:w="184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p>
        </w:tc>
        <w:tc>
          <w:tcPr>
            <w:tcW w:w="184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p>
        </w:tc>
        <w:tc>
          <w:tcPr>
            <w:tcW w:w="184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p>
        </w:tc>
        <w:tc>
          <w:tcPr>
            <w:tcW w:w="184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184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30-26分</w:t>
            </w:r>
          </w:p>
        </w:tc>
        <w:tc>
          <w:tcPr>
            <w:tcW w:w="184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25—21分</w:t>
            </w:r>
          </w:p>
        </w:tc>
        <w:tc>
          <w:tcPr>
            <w:tcW w:w="184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20—11分</w:t>
            </w:r>
          </w:p>
        </w:tc>
        <w:tc>
          <w:tcPr>
            <w:tcW w:w="184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88" w:hRule="atLeast"/>
        </w:trPr>
        <w:tc>
          <w:tcPr>
            <w:tcW w:w="1440" w:type="dxa"/>
            <w:vAlign w:val="center"/>
          </w:tcPr>
          <w:p>
            <w:pPr>
              <w:snapToGrid w:val="0"/>
              <w:spacing w:before="156" w:beforeLines="50" w:after="156" w:after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w:t>
            </w:r>
          </w:p>
        </w:tc>
        <w:tc>
          <w:tcPr>
            <w:tcW w:w="1845" w:type="dxa"/>
          </w:tcPr>
          <w:p>
            <w:pPr>
              <w:spacing w:before="156" w:beforeLines="50" w:after="156" w:afterLines="50" w:line="340" w:lineRule="exact"/>
              <w:ind w:left="105" w:leftChars="50" w:right="105" w:rightChars="5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战术意识水平表现突出，位置攻守职责完成很好；对抗情况下技术动作运用及完成合理、规范，比赛作风顽强、心理状态稳定。</w:t>
            </w:r>
          </w:p>
        </w:tc>
        <w:tc>
          <w:tcPr>
            <w:tcW w:w="1845" w:type="dxa"/>
          </w:tcPr>
          <w:p>
            <w:pPr>
              <w:spacing w:before="156" w:beforeLines="50" w:after="156" w:afterLines="50" w:line="340" w:lineRule="exact"/>
              <w:ind w:left="105" w:leftChars="50" w:right="105" w:rightChars="5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战术意识水平表现良好，位置攻守职责完成良好；对抗情况下技术动作运用较合理、完成动作较规范，比赛作风良好、心理状态稳定。</w:t>
            </w:r>
          </w:p>
        </w:tc>
        <w:tc>
          <w:tcPr>
            <w:tcW w:w="1845" w:type="dxa"/>
          </w:tcPr>
          <w:p>
            <w:pPr>
              <w:spacing w:before="156" w:beforeLines="50" w:after="156" w:afterLines="50" w:line="340" w:lineRule="exact"/>
              <w:ind w:left="105" w:leftChars="50" w:right="105" w:rightChars="5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战术意识水平表现一般，位置攻守职责完成一般；对抗情况下技术动作运用基本合理、完成动作基本规范，比赛作风较好、心理状态较稳定。</w:t>
            </w:r>
          </w:p>
        </w:tc>
        <w:tc>
          <w:tcPr>
            <w:tcW w:w="1845" w:type="dxa"/>
          </w:tcPr>
          <w:p>
            <w:pPr>
              <w:spacing w:before="156" w:beforeLines="50" w:after="156" w:afterLines="50" w:line="340" w:lineRule="exact"/>
              <w:ind w:left="105" w:leftChars="50" w:right="105" w:rightChars="5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战术意识水平表现差，位置攻守职责不清楚，完成很差；对抗情况下技术动作运用不合理、完成动作不规范，比赛作风一般、心理状态不稳定。</w:t>
            </w:r>
          </w:p>
        </w:tc>
      </w:tr>
    </w:tbl>
    <w:p>
      <w:pPr>
        <w:spacing w:line="360" w:lineRule="auto"/>
        <w:ind w:left="2329" w:leftChars="309" w:hanging="1680" w:hangingChars="800"/>
        <w:rPr>
          <w:rFonts w:ascii="宋体"/>
          <w:color w:val="000000" w:themeColor="text1"/>
          <w:szCs w:val="21"/>
          <w14:textFill>
            <w14:solidFill>
              <w14:schemeClr w14:val="tx1"/>
            </w14:solidFill>
          </w14:textFill>
        </w:rPr>
      </w:pPr>
    </w:p>
    <w:bookmarkEnd w:id="0"/>
    <w:bookmarkEnd w:id="1"/>
    <w:p>
      <w:pPr>
        <w:jc w:val="both"/>
        <w:rPr>
          <w:rFonts w:hint="eastAsia" w:ascii="仿宋_GB2312" w:hAnsi="宋体" w:eastAsia="仿宋_GB2312" w:cs="宋体"/>
          <w:b/>
          <w:color w:val="000000" w:themeColor="text1"/>
          <w:kern w:val="0"/>
          <w:sz w:val="36"/>
          <w:szCs w:val="36"/>
          <w14:textFill>
            <w14:solidFill>
              <w14:schemeClr w14:val="tx1"/>
            </w14:solidFill>
          </w14:textFill>
        </w:rPr>
      </w:pPr>
      <w:bookmarkStart w:id="2" w:name="_Toc276735873"/>
      <w:bookmarkStart w:id="3" w:name="_Toc251573300"/>
      <w:bookmarkStart w:id="4" w:name="_Toc408857809"/>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hint="eastAsia" w:ascii="仿宋_GB2312" w:hAnsi="宋体" w:eastAsia="仿宋_GB2312" w:cs="宋体"/>
          <w:b/>
          <w:color w:val="000000" w:themeColor="text1"/>
          <w:kern w:val="0"/>
          <w:sz w:val="36"/>
          <w:szCs w:val="36"/>
          <w14:textFill>
            <w14:solidFill>
              <w14:schemeClr w14:val="tx1"/>
            </w14:solidFill>
          </w14:textFill>
        </w:rPr>
      </w:pPr>
    </w:p>
    <w:p>
      <w:pPr>
        <w:ind w:firstLine="3614" w:firstLineChars="1000"/>
        <w:jc w:val="both"/>
        <w:rPr>
          <w:rFonts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篮</w:t>
      </w:r>
      <w:r>
        <w:rPr>
          <w:rFonts w:ascii="仿宋_GB2312" w:hAnsi="宋体" w:eastAsia="仿宋_GB2312" w:cs="宋体"/>
          <w:b/>
          <w:color w:val="000000" w:themeColor="text1"/>
          <w:kern w:val="0"/>
          <w:sz w:val="36"/>
          <w:szCs w:val="36"/>
          <w14:textFill>
            <w14:solidFill>
              <w14:schemeClr w14:val="tx1"/>
            </w14:solidFill>
          </w14:textFill>
        </w:rPr>
        <w:t xml:space="preserve"> </w:t>
      </w:r>
      <w:r>
        <w:rPr>
          <w:rFonts w:hint="eastAsia" w:ascii="仿宋_GB2312" w:hAnsi="宋体" w:eastAsia="仿宋_GB2312" w:cs="宋体"/>
          <w:b/>
          <w:color w:val="000000" w:themeColor="text1"/>
          <w:kern w:val="0"/>
          <w:sz w:val="36"/>
          <w:szCs w:val="36"/>
          <w14:textFill>
            <w14:solidFill>
              <w14:schemeClr w14:val="tx1"/>
            </w14:solidFill>
          </w14:textFill>
        </w:rPr>
        <w:t>球</w:t>
      </w:r>
    </w:p>
    <w:p>
      <w:pPr>
        <w:spacing w:afterLines="50"/>
        <w:rPr>
          <w:rFonts w:ascii="宋体" w:hAnsi="宋体"/>
          <w:b/>
          <w:bCs/>
          <w:color w:val="000000" w:themeColor="text1"/>
          <w:szCs w:val="21"/>
          <w14:textFill>
            <w14:solidFill>
              <w14:schemeClr w14:val="tx1"/>
            </w14:solidFill>
          </w14:textFill>
        </w:rPr>
      </w:pPr>
      <w:bookmarkStart w:id="5" w:name="_Toc276735868"/>
      <w:bookmarkStart w:id="6" w:name="_Toc251573295"/>
      <w:bookmarkStart w:id="7" w:name="_Toc408857806"/>
      <w:r>
        <w:rPr>
          <w:rFonts w:hint="eastAsia" w:ascii="宋体" w:hAnsi="宋体"/>
          <w:b/>
          <w:bCs/>
          <w:color w:val="000000" w:themeColor="text1"/>
          <w:szCs w:val="21"/>
          <w14:textFill>
            <w14:solidFill>
              <w14:schemeClr w14:val="tx1"/>
            </w14:solidFill>
          </w14:textFill>
        </w:rPr>
        <w:t>一、测试指标与所占分值</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88"/>
        <w:gridCol w:w="1415"/>
        <w:gridCol w:w="1633"/>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类  别</w:t>
            </w:r>
          </w:p>
        </w:tc>
        <w:tc>
          <w:tcPr>
            <w:tcW w:w="148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专项素质</w:t>
            </w:r>
          </w:p>
        </w:tc>
        <w:tc>
          <w:tcPr>
            <w:tcW w:w="3048" w:type="dxa"/>
            <w:gridSpan w:val="2"/>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专项技术</w:t>
            </w:r>
          </w:p>
        </w:tc>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  试</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  标</w:t>
            </w:r>
          </w:p>
        </w:tc>
        <w:tc>
          <w:tcPr>
            <w:tcW w:w="148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助跑摸高</w:t>
            </w:r>
          </w:p>
        </w:tc>
        <w:tc>
          <w:tcPr>
            <w:tcW w:w="1415"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投篮</w:t>
            </w:r>
          </w:p>
        </w:tc>
        <w:tc>
          <w:tcPr>
            <w:tcW w:w="1633"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多种变向</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运球上篮</w:t>
            </w:r>
          </w:p>
        </w:tc>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比赛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148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415"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633"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40分</w:t>
            </w:r>
          </w:p>
        </w:tc>
      </w:tr>
    </w:tbl>
    <w:p>
      <w:pPr>
        <w:spacing w:line="4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二、测试方法与评分标准</w:t>
      </w: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（一）专项素质</w:t>
      </w:r>
    </w:p>
    <w:p>
      <w:pPr>
        <w:tabs>
          <w:tab w:val="left" w:pos="540"/>
        </w:tabs>
        <w:snapToGrid w:val="0"/>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助跑摸高</w:t>
      </w:r>
    </w:p>
    <w:p>
      <w:pPr>
        <w:snapToGrid w:val="0"/>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（1）测试方法：助跑起跳摸高，摸最高点计其成绩，每人测两次，计其中一次最佳成绩（精确到厘米）。助跑距离和助跑方法不限。</w:t>
      </w:r>
    </w:p>
    <w:p>
      <w:pPr>
        <w:snapToGrid w:val="0"/>
        <w:spacing w:line="3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（2）评分标准：见表</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-1。</w:t>
      </w:r>
    </w:p>
    <w:p>
      <w:pPr>
        <w:snapToGrid w:val="0"/>
        <w:spacing w:afterLines="20" w:line="340" w:lineRule="exac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-1  篮球 助跑摸高评分表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24"/>
        <w:gridCol w:w="924"/>
        <w:gridCol w:w="925"/>
        <w:gridCol w:w="924"/>
        <w:gridCol w:w="924"/>
        <w:gridCol w:w="925"/>
        <w:gridCol w:w="924"/>
        <w:gridCol w:w="924"/>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924" w:type="dxa"/>
            <w:vMerge w:val="restart"/>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分值</w:t>
            </w:r>
          </w:p>
        </w:tc>
        <w:tc>
          <w:tcPr>
            <w:tcW w:w="1849" w:type="dxa"/>
            <w:gridSpan w:val="2"/>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成绩（米）</w:t>
            </w:r>
          </w:p>
        </w:tc>
        <w:tc>
          <w:tcPr>
            <w:tcW w:w="924" w:type="dxa"/>
            <w:vMerge w:val="restart"/>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分值</w:t>
            </w:r>
          </w:p>
        </w:tc>
        <w:tc>
          <w:tcPr>
            <w:tcW w:w="1849" w:type="dxa"/>
            <w:gridSpan w:val="2"/>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成绩（米）</w:t>
            </w:r>
          </w:p>
        </w:tc>
        <w:tc>
          <w:tcPr>
            <w:tcW w:w="924" w:type="dxa"/>
            <w:vMerge w:val="restart"/>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分值</w:t>
            </w:r>
          </w:p>
        </w:tc>
        <w:tc>
          <w:tcPr>
            <w:tcW w:w="1849" w:type="dxa"/>
            <w:gridSpan w:val="2"/>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成绩（米）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24"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男</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女</w:t>
            </w:r>
          </w:p>
        </w:tc>
        <w:tc>
          <w:tcPr>
            <w:tcW w:w="924"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男</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女</w:t>
            </w:r>
          </w:p>
        </w:tc>
        <w:tc>
          <w:tcPr>
            <w:tcW w:w="924"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男</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20.00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3.45</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3.00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14.30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3.26</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2.81</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8.60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3.07</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7"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19.70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3.44</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2.99</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14.00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3.25</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2.80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8.30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3.06</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19.40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3.43</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2.98</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13.70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3.24</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2.79</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8.00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3.05</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19.10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3.42</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2.97</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13.40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3.23</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2.78</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7.70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3.04</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18.80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3.41</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2.96</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13.10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3.22</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2.77</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7.40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3.03</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18.50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3.40</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2.95</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12.80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3.21</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2.76</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7.10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3.02</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18.20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3.39</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2.94</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12.50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3.20</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2.75</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6.80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3.01</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17.90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3.38</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2.93</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12.20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3.19</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2.74</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6.50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3.00</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17.60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3.37</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2.92</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11.90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3.18</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2.73</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6.20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2.98</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17.30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3.36</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2.91</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11.60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3.17</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2.72</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5.90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2.96</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17.00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3.35</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11.30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3.16</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2.71</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5.60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2.94</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16.70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3.34</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2.89</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11.00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3.15</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2.70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5.30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2.92</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16.40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3.33</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2.88</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10.70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3.14</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2.69</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5.00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2.90</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16.10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3.32</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2.87</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10.40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3.13</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2.68</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4.70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2.88</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Cs w:val="21"/>
                <w14:textFill>
                  <w14:solidFill>
                    <w14:schemeClr w14:val="tx1"/>
                  </w14:solidFill>
                </w14:textFill>
              </w:rPr>
            </w:pPr>
            <w:r>
              <w:rPr>
                <w:rFonts w:ascii="方正宋三简体" w:hAnsi="方正宋三简体" w:eastAsia="方正宋三简体" w:cs="方正宋三简体"/>
                <w:color w:val="000000" w:themeColor="text1"/>
                <w:szCs w:val="21"/>
                <w14:textFill>
                  <w14:solidFill>
                    <w14:schemeClr w14:val="tx1"/>
                  </w14:solidFill>
                </w14:textFill>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15.80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3.31</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2.86</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10.10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3.12</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2.67</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4.40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2.86</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15.50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3.30</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2.85</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9.80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3.11</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2.66</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4.10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2.84</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15.20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3.29</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2.84</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9.50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3.10</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2.65</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3.80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2.82</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14.90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3.28</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2.83</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9.20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3.09</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2.64</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3.50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2.80</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14.60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3.27</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2.82</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8.90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3.08</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2.63</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0</w:t>
            </w:r>
          </w:p>
        </w:tc>
        <w:tc>
          <w:tcPr>
            <w:tcW w:w="924"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2.80 以下</w:t>
            </w:r>
          </w:p>
        </w:tc>
        <w:tc>
          <w:tcPr>
            <w:tcW w:w="925"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2.40 以下</w:t>
            </w:r>
          </w:p>
        </w:tc>
      </w:tr>
    </w:tbl>
    <w:p>
      <w:pPr>
        <w:rPr>
          <w:rFonts w:ascii="方正宋三简体" w:hAnsi="方正宋三简体" w:eastAsia="方正宋三简体" w:cs="方正宋三简体"/>
          <w:color w:val="000000" w:themeColor="text1"/>
          <w:sz w:val="18"/>
          <w:szCs w:val="18"/>
          <w14:textFill>
            <w14:solidFill>
              <w14:schemeClr w14:val="tx1"/>
            </w14:solidFill>
          </w14:textFill>
        </w:rPr>
        <w:sectPr>
          <w:headerReference r:id="rId3" w:type="default"/>
          <w:footerReference r:id="rId5" w:type="default"/>
          <w:headerReference r:id="rId4" w:type="even"/>
          <w:footerReference r:id="rId6" w:type="even"/>
          <w:pgSz w:w="10830" w:h="15090"/>
          <w:pgMar w:top="1180" w:right="1100" w:bottom="760" w:left="1080" w:header="847" w:footer="569" w:gutter="0"/>
          <w:cols w:space="720" w:num="1"/>
        </w:sectPr>
      </w:pPr>
    </w:p>
    <w:p>
      <w:pPr>
        <w:snapToGrid w:val="0"/>
        <w:spacing w:afterLines="20"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（二）专项技术</w:t>
      </w: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投篮</w:t>
      </w: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以篮圈中心投影点为中心，5米为半径画弧，考生在弧线外进行1分钟自投自抢，投篮方式不限，记投中次数。每人测两次，取其中一次最佳成绩。投篮必须在弧线外，不准踩线，踩线投篮投中无效。</w:t>
      </w: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（2）评分标准：见表</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-2。</w:t>
      </w:r>
    </w:p>
    <w:p>
      <w:pPr>
        <w:snapToGrid w:val="0"/>
        <w:spacing w:beforeLines="25" w:afterLines="25" w:line="340" w:lineRule="exac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-2  篮球 投篮评分表</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714"/>
        <w:gridCol w:w="713"/>
        <w:gridCol w:w="712"/>
        <w:gridCol w:w="712"/>
        <w:gridCol w:w="712"/>
        <w:gridCol w:w="712"/>
        <w:gridCol w:w="697"/>
        <w:gridCol w:w="697"/>
        <w:gridCol w:w="697"/>
        <w:gridCol w:w="6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57" w:type="dxa"/>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男女成绩（个）</w:t>
            </w:r>
          </w:p>
        </w:tc>
        <w:tc>
          <w:tcPr>
            <w:tcW w:w="714"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713"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712"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12"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712"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12"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9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9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9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9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5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714"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20</w:t>
            </w:r>
          </w:p>
        </w:tc>
        <w:tc>
          <w:tcPr>
            <w:tcW w:w="713"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18</w:t>
            </w:r>
          </w:p>
        </w:tc>
        <w:tc>
          <w:tcPr>
            <w:tcW w:w="712"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16</w:t>
            </w:r>
          </w:p>
        </w:tc>
        <w:tc>
          <w:tcPr>
            <w:tcW w:w="712"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14</w:t>
            </w:r>
          </w:p>
        </w:tc>
        <w:tc>
          <w:tcPr>
            <w:tcW w:w="712"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12</w:t>
            </w:r>
          </w:p>
        </w:tc>
        <w:tc>
          <w:tcPr>
            <w:tcW w:w="712"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w:t>
            </w:r>
          </w:p>
        </w:tc>
        <w:tc>
          <w:tcPr>
            <w:tcW w:w="697"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w:t>
            </w:r>
          </w:p>
        </w:tc>
        <w:tc>
          <w:tcPr>
            <w:tcW w:w="697"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w:t>
            </w:r>
          </w:p>
        </w:tc>
        <w:tc>
          <w:tcPr>
            <w:tcW w:w="697"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p>
        </w:tc>
        <w:tc>
          <w:tcPr>
            <w:tcW w:w="697" w:type="dxa"/>
            <w:vAlign w:val="center"/>
          </w:tcPr>
          <w:p>
            <w:pPr>
              <w:snapToGrid w:val="0"/>
              <w:spacing w:line="3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r>
    </w:tbl>
    <w:p>
      <w:pPr>
        <w:snapToGrid w:val="0"/>
        <w:spacing w:beforeLines="25"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 多种变向运球上篮</w:t>
      </w: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（1）测试方法：考生在球场端线中点站立，面向前场，用右手运球至①处，以考生起动跑开始计时，在①处做背后运球变向，换左手向②处运球，至②处做左手后转身运球变向，换右手运球至③处，右手</w:t>
      </w:r>
      <w:r>
        <w:rPr>
          <w:rFonts w:hint="eastAsia" w:ascii="宋体" w:hAnsi="宋体"/>
          <w:color w:val="000000" w:themeColor="text1"/>
          <w:szCs w:val="21"/>
          <w:lang w:val="en-US" w:eastAsia="zh-CN"/>
          <w14:textFill>
            <w14:solidFill>
              <w14:schemeClr w14:val="tx1"/>
            </w14:solidFill>
          </w14:textFill>
        </w:rPr>
        <w:t>胯</w:t>
      </w:r>
      <w:r>
        <w:rPr>
          <w:rFonts w:hint="eastAsia" w:ascii="宋体" w:hAnsi="宋体"/>
          <w:color w:val="000000" w:themeColor="text1"/>
          <w:szCs w:val="21"/>
          <w14:textFill>
            <w14:solidFill>
              <w14:schemeClr w14:val="tx1"/>
            </w14:solidFill>
          </w14:textFill>
        </w:rPr>
        <w:t>下运球后右手上篮。球中篮后方可用左手运球返回③处，做背后运球，换右手运球至②处做右手后转身运球变向，运球至①处左手</w:t>
      </w:r>
      <w:r>
        <w:rPr>
          <w:rFonts w:hint="eastAsia" w:ascii="宋体" w:hAnsi="宋体"/>
          <w:color w:val="000000" w:themeColor="text1"/>
          <w:szCs w:val="21"/>
          <w:lang w:val="en-US" w:eastAsia="zh-CN"/>
          <w14:textFill>
            <w14:solidFill>
              <w14:schemeClr w14:val="tx1"/>
            </w14:solidFill>
          </w14:textFill>
        </w:rPr>
        <w:t>胯</w:t>
      </w:r>
      <w:r>
        <w:rPr>
          <w:rFonts w:hint="eastAsia" w:ascii="宋体" w:hAnsi="宋体"/>
          <w:color w:val="000000" w:themeColor="text1"/>
          <w:szCs w:val="21"/>
          <w14:textFill>
            <w14:solidFill>
              <w14:schemeClr w14:val="tx1"/>
            </w14:solidFill>
          </w14:textFill>
        </w:rPr>
        <w:t>下运球后左手上篮。球中后做同样动作再重复一次，</w:t>
      </w:r>
      <w:r>
        <w:rPr>
          <w:rFonts w:hint="eastAsia" w:ascii="宋体" w:hAnsi="宋体"/>
          <w:color w:val="000000" w:themeColor="text1"/>
          <w:szCs w:val="21"/>
          <w:lang w:val="en-US" w:eastAsia="zh-CN"/>
          <w14:textFill>
            <w14:solidFill>
              <w14:schemeClr w14:val="tx1"/>
            </w14:solidFill>
          </w14:textFill>
        </w:rPr>
        <w:t>最后一次上篮命中后，持球冲出端线，考生身体任意部位穿过端线外沿垂直面时停表</w:t>
      </w:r>
      <w:r>
        <w:rPr>
          <w:rFonts w:hint="eastAsia" w:ascii="宋体" w:hAnsi="宋体"/>
          <w:color w:val="000000" w:themeColor="text1"/>
          <w:szCs w:val="21"/>
          <w14:textFill>
            <w14:solidFill>
              <w14:schemeClr w14:val="tx1"/>
            </w14:solidFill>
          </w14:textFill>
        </w:rPr>
        <w:t>。（如图</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-1所示）篮球场地上的标志①、②、③为以40厘米为半径的圆圈，①、③</w:t>
      </w:r>
      <w:r>
        <w:rPr>
          <w:rFonts w:hint="eastAsia" w:ascii="宋体" w:hAnsi="宋体"/>
          <w:color w:val="000000" w:themeColor="text1"/>
          <w:szCs w:val="21"/>
          <w:lang w:val="en-US" w:eastAsia="zh-CN"/>
          <w14:textFill>
            <w14:solidFill>
              <w14:schemeClr w14:val="tx1"/>
            </w14:solidFill>
          </w14:textFill>
        </w:rPr>
        <w:t>圆圈中心点</w:t>
      </w:r>
      <w:r>
        <w:rPr>
          <w:rFonts w:hint="eastAsia" w:ascii="宋体" w:hAnsi="宋体"/>
          <w:color w:val="000000" w:themeColor="text1"/>
          <w:szCs w:val="21"/>
          <w14:textFill>
            <w14:solidFill>
              <w14:schemeClr w14:val="tx1"/>
            </w14:solidFill>
          </w14:textFill>
        </w:rPr>
        <w:t>到端线</w:t>
      </w:r>
      <w:r>
        <w:rPr>
          <w:rFonts w:hint="eastAsia" w:ascii="宋体" w:hAnsi="宋体"/>
          <w:color w:val="000000" w:themeColor="text1"/>
          <w:szCs w:val="21"/>
          <w:lang w:val="en-US" w:eastAsia="zh-CN"/>
          <w14:textFill>
            <w14:solidFill>
              <w14:schemeClr w14:val="tx1"/>
            </w14:solidFill>
          </w14:textFill>
        </w:rPr>
        <w:t>内沿</w:t>
      </w:r>
      <w:r>
        <w:rPr>
          <w:rFonts w:hint="eastAsia" w:ascii="宋体" w:hAnsi="宋体"/>
          <w:color w:val="000000" w:themeColor="text1"/>
          <w:szCs w:val="21"/>
          <w14:textFill>
            <w14:solidFill>
              <w14:schemeClr w14:val="tx1"/>
            </w14:solidFill>
          </w14:textFill>
        </w:rPr>
        <w:t>的距离为6米</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到边线</w:t>
      </w:r>
      <w:r>
        <w:rPr>
          <w:rFonts w:hint="eastAsia" w:ascii="宋体" w:hAnsi="宋体"/>
          <w:color w:val="000000" w:themeColor="text1"/>
          <w:szCs w:val="21"/>
          <w:lang w:val="en-US" w:eastAsia="zh-CN"/>
          <w14:textFill>
            <w14:solidFill>
              <w14:schemeClr w14:val="tx1"/>
            </w14:solidFill>
          </w14:textFill>
        </w:rPr>
        <w:t>内沿</w:t>
      </w:r>
      <w:r>
        <w:rPr>
          <w:rFonts w:hint="eastAsia" w:ascii="宋体" w:hAnsi="宋体"/>
          <w:color w:val="000000" w:themeColor="text1"/>
          <w:szCs w:val="21"/>
          <w14:textFill>
            <w14:solidFill>
              <w14:schemeClr w14:val="tx1"/>
            </w14:solidFill>
          </w14:textFill>
        </w:rPr>
        <w:t>的距离为2米。②在中线上到中圈中心距离为2.8米。要求考生在考试时必须任意一脚踩到圆圈线或圆圈内地面，方可变向，否则视为无效，不予计分；运球上篮时球须投中，投不进可进行补投，若球不中仍继续带球前进，视为无效，也不予计分。运球后转身时不得持球转身，否则计时加0.5秒。</w:t>
      </w:r>
      <w:r>
        <w:rPr>
          <w:rFonts w:hint="eastAsia" w:ascii="宋体" w:hAnsi="宋体"/>
          <w:color w:val="000000" w:themeColor="text1"/>
          <w:szCs w:val="21"/>
          <w:lang w:val="en-US" w:eastAsia="zh-CN"/>
          <w14:textFill>
            <w14:solidFill>
              <w14:schemeClr w14:val="tx1"/>
            </w14:solidFill>
          </w14:textFill>
        </w:rPr>
        <w:t>考生在运球行进过程中不得违例，每次违例计时追加1秒。胯下变向运球时，必须从体前由内侧向外侧变向运球换手，且双脚不能离开地面，错1次计时追加1秒。</w:t>
      </w:r>
      <w:r>
        <w:rPr>
          <w:rFonts w:hint="eastAsia" w:ascii="宋体" w:hAnsi="宋体"/>
          <w:color w:val="000000" w:themeColor="text1"/>
          <w:szCs w:val="21"/>
          <w14:textFill>
            <w14:solidFill>
              <w14:schemeClr w14:val="tx1"/>
            </w14:solidFill>
          </w14:textFill>
        </w:rPr>
        <w:t>原则上考生左右手各上篮两次，若违反规则，错一次追加0.5秒。每人测试二次，取其中一次最佳成绩。</w:t>
      </w: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drawing>
          <wp:anchor distT="0" distB="0" distL="114300" distR="114300" simplePos="0" relativeHeight="251718656" behindDoc="1" locked="0" layoutInCell="1" allowOverlap="1">
            <wp:simplePos x="0" y="0"/>
            <wp:positionH relativeFrom="column">
              <wp:posOffset>800100</wp:posOffset>
            </wp:positionH>
            <wp:positionV relativeFrom="paragraph">
              <wp:posOffset>152400</wp:posOffset>
            </wp:positionV>
            <wp:extent cx="4000500" cy="2249805"/>
            <wp:effectExtent l="0" t="0" r="0" b="17145"/>
            <wp:wrapTight wrapText="bothSides">
              <wp:wrapPolygon>
                <wp:start x="0" y="0"/>
                <wp:lineTo x="0" y="21399"/>
                <wp:lineTo x="21497" y="21399"/>
                <wp:lineTo x="21497" y="0"/>
                <wp:lineTo x="0" y="0"/>
              </wp:wrapPolygon>
            </wp:wrapTight>
            <wp:docPr id="324" name="Picture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1885"/>
                    <pic:cNvPicPr>
                      <a:picLocks noChangeAspect="1" noChangeArrowheads="1"/>
                    </pic:cNvPicPr>
                  </pic:nvPicPr>
                  <pic:blipFill>
                    <a:blip r:embed="rId10"/>
                    <a:srcRect t="12817" b="13864"/>
                    <a:stretch>
                      <a:fillRect/>
                    </a:stretch>
                  </pic:blipFill>
                  <pic:spPr>
                    <a:xfrm>
                      <a:off x="0" y="0"/>
                      <a:ext cx="4000500" cy="2249805"/>
                    </a:xfrm>
                    <a:prstGeom prst="rect">
                      <a:avLst/>
                    </a:prstGeom>
                    <a:noFill/>
                    <a:ln w="9525">
                      <a:noFill/>
                      <a:miter lim="800000"/>
                      <a:headEnd/>
                      <a:tailEnd/>
                    </a:ln>
                  </pic:spPr>
                </pic:pic>
              </a:graphicData>
            </a:graphic>
          </wp:anchor>
        </w:drawing>
      </w: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1714500</wp:posOffset>
                </wp:positionH>
                <wp:positionV relativeFrom="paragraph">
                  <wp:posOffset>154940</wp:posOffset>
                </wp:positionV>
                <wp:extent cx="2150110" cy="297180"/>
                <wp:effectExtent l="0" t="0" r="2540" b="7620"/>
                <wp:wrapSquare wrapText="bothSides"/>
                <wp:docPr id="241" name="Text Box 1886"/>
                <wp:cNvGraphicFramePr/>
                <a:graphic xmlns:a="http://schemas.openxmlformats.org/drawingml/2006/main">
                  <a:graphicData uri="http://schemas.microsoft.com/office/word/2010/wordprocessingShape">
                    <wps:wsp>
                      <wps:cNvSpPr txBox="1"/>
                      <wps:spPr>
                        <a:xfrm>
                          <a:off x="0" y="0"/>
                          <a:ext cx="2150110" cy="297180"/>
                        </a:xfrm>
                        <a:prstGeom prst="rect">
                          <a:avLst/>
                        </a:prstGeom>
                        <a:solidFill>
                          <a:srgbClr val="FFFFFF"/>
                        </a:solidFill>
                        <a:ln>
                          <a:noFill/>
                        </a:ln>
                      </wps:spPr>
                      <wps:txbx>
                        <w:txbxContent>
                          <w:p>
                            <w:pPr>
                              <w:snapToGrid w:val="0"/>
                              <w:spacing w:line="340" w:lineRule="exact"/>
                              <w:jc w:val="center"/>
                              <w:rPr>
                                <w:rFonts w:ascii="宋体" w:hAnsi="宋体"/>
                                <w:szCs w:val="21"/>
                              </w:rPr>
                            </w:pPr>
                            <w:r>
                              <w:rPr>
                                <w:rFonts w:hint="eastAsia" w:ascii="宋体" w:hAnsi="宋体"/>
                                <w:szCs w:val="21"/>
                              </w:rPr>
                              <w:t>图</w:t>
                            </w:r>
                            <w:r>
                              <w:rPr>
                                <w:rFonts w:hint="eastAsia" w:ascii="宋体" w:hAnsi="宋体"/>
                                <w:szCs w:val="21"/>
                                <w:lang w:val="en-US" w:eastAsia="zh-CN"/>
                              </w:rPr>
                              <w:t>3</w:t>
                            </w:r>
                            <w:r>
                              <w:rPr>
                                <w:rFonts w:hint="eastAsia" w:ascii="宋体" w:hAnsi="宋体"/>
                                <w:szCs w:val="21"/>
                              </w:rPr>
                              <w:t>-1  多种变向运球上篮示意图</w:t>
                            </w:r>
                          </w:p>
                        </w:txbxContent>
                      </wps:txbx>
                      <wps:bodyPr wrap="none" upright="1"/>
                    </wps:wsp>
                  </a:graphicData>
                </a:graphic>
              </wp:anchor>
            </w:drawing>
          </mc:Choice>
          <mc:Fallback>
            <w:pict>
              <v:shape id="Text Box 1886" o:spid="_x0000_s1026" o:spt="202" type="#_x0000_t202" style="position:absolute;left:0pt;margin-left:135pt;margin-top:12.2pt;height:23.4pt;width:169.3pt;mso-wrap-distance-bottom:0pt;mso-wrap-distance-left:9pt;mso-wrap-distance-right:9pt;mso-wrap-distance-top:0pt;mso-wrap-style:none;z-index:251719680;mso-width-relative:page;mso-height-relative:page;" fillcolor="#FFFFFF" filled="t" stroked="f" coordsize="21600,21600" o:gfxdata="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RZP69gAAAAJAQAADwAAAAAAAAABACAAAAAiAAAAZHJzL2Rvd25yZXYueG1s&#10;UEsBAhQAFAAAAAgAh07iQNzKJ0S/AQAAhwMAAA4AAAAAAAAAAQAgAAAAJwEAAGRycy9lMm9Eb2Mu&#10;eG1sUEsFBgAAAAAGAAYAWQEAAFgFAAAAAA==&#10;">
                <v:fill on="t" focussize="0,0"/>
                <v:stroke on="f"/>
                <v:imagedata o:title=""/>
                <o:lock v:ext="edit" aspectratio="f"/>
                <v:textbox>
                  <w:txbxContent>
                    <w:p>
                      <w:pPr>
                        <w:snapToGrid w:val="0"/>
                        <w:spacing w:line="340" w:lineRule="exact"/>
                        <w:jc w:val="center"/>
                        <w:rPr>
                          <w:rFonts w:ascii="宋体" w:hAnsi="宋体"/>
                          <w:szCs w:val="21"/>
                        </w:rPr>
                      </w:pPr>
                      <w:r>
                        <w:rPr>
                          <w:rFonts w:hint="eastAsia" w:ascii="宋体" w:hAnsi="宋体"/>
                          <w:szCs w:val="21"/>
                        </w:rPr>
                        <w:t>图</w:t>
                      </w:r>
                      <w:r>
                        <w:rPr>
                          <w:rFonts w:hint="eastAsia" w:ascii="宋体" w:hAnsi="宋体"/>
                          <w:szCs w:val="21"/>
                          <w:lang w:val="en-US" w:eastAsia="zh-CN"/>
                        </w:rPr>
                        <w:t>3</w:t>
                      </w:r>
                      <w:r>
                        <w:rPr>
                          <w:rFonts w:hint="eastAsia" w:ascii="宋体" w:hAnsi="宋体"/>
                          <w:szCs w:val="21"/>
                        </w:rPr>
                        <w:t>-1  多种变向运球上篮示意图</w:t>
                      </w:r>
                    </w:p>
                  </w:txbxContent>
                </v:textbox>
                <w10:wrap type="square"/>
              </v:shape>
            </w:pict>
          </mc:Fallback>
        </mc:AlternateContent>
      </w: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line="340" w:lineRule="exact"/>
        <w:rPr>
          <w:rFonts w:ascii="宋体" w:hAnsi="宋体"/>
          <w:color w:val="000000" w:themeColor="text1"/>
          <w:szCs w:val="21"/>
          <w14:textFill>
            <w14:solidFill>
              <w14:schemeClr w14:val="tx1"/>
            </w14:solidFill>
          </w14:textFill>
        </w:rPr>
      </w:pP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（2）评分标准：见表</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-3。</w:t>
      </w:r>
    </w:p>
    <w:p>
      <w:pPr>
        <w:snapToGrid w:val="0"/>
        <w:spacing w:line="340" w:lineRule="exact"/>
        <w:ind w:firstLine="420" w:firstLineChars="200"/>
        <w:rPr>
          <w:rFonts w:ascii="宋体" w:hAnsi="宋体"/>
          <w:color w:val="000000" w:themeColor="text1"/>
          <w:szCs w:val="21"/>
          <w14:textFill>
            <w14:solidFill>
              <w14:schemeClr w14:val="tx1"/>
            </w14:solidFill>
          </w14:textFill>
        </w:rPr>
      </w:pPr>
    </w:p>
    <w:p>
      <w:pPr>
        <w:snapToGrid w:val="0"/>
        <w:spacing w:beforeLines="25" w:afterLines="25"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-3  篮球 多种变向运球上篮评分表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26"/>
        <w:gridCol w:w="926"/>
        <w:gridCol w:w="926"/>
        <w:gridCol w:w="926"/>
        <w:gridCol w:w="926"/>
        <w:gridCol w:w="926"/>
        <w:gridCol w:w="926"/>
        <w:gridCol w:w="926"/>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926" w:type="dxa"/>
            <w:vMerge w:val="restart"/>
            <w:shd w:val="clear" w:color="auto" w:fill="FFFFFF"/>
            <w:vAlign w:val="center"/>
          </w:tcPr>
          <w:p>
            <w:pPr>
              <w:pStyle w:val="58"/>
              <w:ind w:firstLine="360"/>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分值</w:t>
            </w:r>
          </w:p>
        </w:tc>
        <w:tc>
          <w:tcPr>
            <w:tcW w:w="1852" w:type="dxa"/>
            <w:gridSpan w:val="2"/>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成绩（秒）</w:t>
            </w:r>
          </w:p>
        </w:tc>
        <w:tc>
          <w:tcPr>
            <w:tcW w:w="926" w:type="dxa"/>
            <w:vMerge w:val="restart"/>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分值</w:t>
            </w:r>
          </w:p>
        </w:tc>
        <w:tc>
          <w:tcPr>
            <w:tcW w:w="1852" w:type="dxa"/>
            <w:gridSpan w:val="2"/>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成绩（秒）</w:t>
            </w:r>
          </w:p>
        </w:tc>
        <w:tc>
          <w:tcPr>
            <w:tcW w:w="926" w:type="dxa"/>
            <w:vMerge w:val="restart"/>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分值</w:t>
            </w:r>
          </w:p>
        </w:tc>
        <w:tc>
          <w:tcPr>
            <w:tcW w:w="1852" w:type="dxa"/>
            <w:gridSpan w:val="2"/>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男</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女</w:t>
            </w: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男</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女</w:t>
            </w: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男</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20.00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35.00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38.00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14.00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42.50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45.50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8.00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52.00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19.60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35.50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38.50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13.60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43.00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46.00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7.60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53.00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19.20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36.00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39.00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13.20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43.50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46.50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7.20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54.00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18.80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36.50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39.50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12.80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44.00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47.00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6.80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55.00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18.40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37.00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40.00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12.40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44.50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47.50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6.40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56.00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2"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18.00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37.50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40.50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12.00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45.00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48.00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57.00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17.60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38.00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41.00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11.60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45.50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48.50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5.60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58.00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17.20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38.50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41.50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11.20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46.00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49.00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5.20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59.00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16.80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39.00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42.00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10.80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46.50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49.50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4.80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60.00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16.40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39.50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42.50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10.40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47.00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50.00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4.40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61.00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16.00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40.00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43.00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10.00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47.50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50.50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62.00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15.60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40.50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43.50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9.60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48.00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51.00</w:t>
            </w:r>
          </w:p>
        </w:tc>
        <w:tc>
          <w:tcPr>
            <w:tcW w:w="926" w:type="dxa"/>
            <w:vMerge w:val="restart"/>
            <w:shd w:val="clear" w:color="auto" w:fill="FFFFFF"/>
            <w:vAlign w:val="center"/>
          </w:tcPr>
          <w:p>
            <w:pPr>
              <w:pStyle w:val="58"/>
              <w:rPr>
                <w:rFonts w:ascii="方正宋三简体" w:hAnsi="方正宋三简体" w:eastAsia="方正宋三简体" w:cs="方正宋三简体"/>
                <w:color w:val="000000" w:themeColor="text1"/>
                <w:sz w:val="18"/>
                <w:szCs w:val="18"/>
                <w14:textFill>
                  <w14:solidFill>
                    <w14:schemeClr w14:val="tx1"/>
                  </w14:solidFill>
                </w14:textFill>
              </w:rPr>
            </w:pPr>
            <w:r>
              <w:rPr>
                <w:rFonts w:hint="eastAsia" w:ascii="方正宋三简体" w:hAnsi="方正宋三简体" w:eastAsia="方正宋三简体" w:cs="方正宋三简体"/>
                <w:color w:val="000000" w:themeColor="text1"/>
                <w:sz w:val="18"/>
                <w:szCs w:val="18"/>
                <w14:textFill>
                  <w14:solidFill>
                    <w14:schemeClr w14:val="tx1"/>
                  </w14:solidFill>
                </w14:textFill>
              </w:rPr>
              <w:t xml:space="preserve">    </w:t>
            </w:r>
            <w:r>
              <w:rPr>
                <w:rFonts w:ascii="方正宋三简体" w:hAnsi="方正宋三简体" w:eastAsia="方正宋三简体" w:cs="方正宋三简体"/>
                <w:color w:val="000000" w:themeColor="text1"/>
                <w:sz w:val="18"/>
                <w:szCs w:val="18"/>
                <w14:textFill>
                  <w14:solidFill>
                    <w14:schemeClr w14:val="tx1"/>
                  </w14:solidFill>
                </w14:textFill>
              </w:rPr>
              <w:t>0</w:t>
            </w:r>
          </w:p>
        </w:tc>
        <w:tc>
          <w:tcPr>
            <w:tcW w:w="926" w:type="dxa"/>
            <w:vMerge w:val="restart"/>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62.00</w:t>
            </w:r>
          </w:p>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以上</w:t>
            </w:r>
          </w:p>
        </w:tc>
        <w:tc>
          <w:tcPr>
            <w:tcW w:w="926" w:type="dxa"/>
            <w:vMerge w:val="restart"/>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63.00</w:t>
            </w:r>
          </w:p>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15.20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41.00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44.00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9.20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49.00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51.50</w:t>
            </w: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14.80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41.50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44.50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8.80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50.00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52.00</w:t>
            </w: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14.40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42.00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45.00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8.40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51.00</w:t>
            </w:r>
          </w:p>
        </w:tc>
        <w:tc>
          <w:tcPr>
            <w:tcW w:w="926" w:type="dxa"/>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r>
              <w:rPr>
                <w:rFonts w:ascii="方正宋三简体" w:hAnsi="方正宋三简体" w:eastAsia="方正宋三简体" w:cs="方正宋三简体"/>
                <w:color w:val="000000" w:themeColor="text1"/>
                <w:sz w:val="18"/>
                <w:szCs w:val="18"/>
                <w14:textFill>
                  <w14:solidFill>
                    <w14:schemeClr w14:val="tx1"/>
                  </w14:solidFill>
                </w14:textFill>
              </w:rPr>
              <w:t>52.50</w:t>
            </w: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c>
          <w:tcPr>
            <w:tcW w:w="926" w:type="dxa"/>
            <w:vMerge w:val="continue"/>
            <w:shd w:val="clear" w:color="auto" w:fill="FFFFFF"/>
            <w:vAlign w:val="center"/>
          </w:tcPr>
          <w:p>
            <w:pPr>
              <w:pStyle w:val="58"/>
              <w:jc w:val="center"/>
              <w:rPr>
                <w:rFonts w:ascii="方正宋三简体" w:hAnsi="方正宋三简体" w:eastAsia="方正宋三简体" w:cs="方正宋三简体"/>
                <w:color w:val="000000" w:themeColor="text1"/>
                <w:sz w:val="18"/>
                <w:szCs w:val="18"/>
                <w14:textFill>
                  <w14:solidFill>
                    <w14:schemeClr w14:val="tx1"/>
                  </w14:solidFill>
                </w14:textFill>
              </w:rPr>
            </w:pPr>
          </w:p>
        </w:tc>
      </w:tr>
    </w:tbl>
    <w:p>
      <w:pPr>
        <w:snapToGrid w:val="0"/>
        <w:spacing w:beforeLines="25" w:afterLines="25" w:line="34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（三）专项技能</w:t>
      </w: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1．测试方法：按照篮球比赛规则，</w:t>
      </w:r>
      <w:r>
        <w:rPr>
          <w:rFonts w:hint="eastAsia" w:ascii="宋体" w:hAnsi="宋体"/>
          <w:color w:val="000000" w:themeColor="text1"/>
          <w:szCs w:val="21"/>
          <w:lang w:val="en-US" w:eastAsia="zh-CN"/>
          <w14:textFill>
            <w14:solidFill>
              <w14:schemeClr w14:val="tx1"/>
            </w14:solidFill>
          </w14:textFill>
        </w:rPr>
        <w:t>考官可</w:t>
      </w:r>
      <w:r>
        <w:rPr>
          <w:rFonts w:hint="eastAsia" w:ascii="宋体" w:hAnsi="宋体"/>
          <w:color w:val="000000" w:themeColor="text1"/>
          <w:szCs w:val="21"/>
          <w14:textFill>
            <w14:solidFill>
              <w14:schemeClr w14:val="tx1"/>
            </w14:solidFill>
          </w14:textFill>
        </w:rPr>
        <w:t>结合实际情况自定。</w:t>
      </w: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2．评分标准：考评员参照实战能力评分表</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-4，从动作的正确、协调、连贯程度，技、战术运用水平以及配合意识等方面，独立对考生进行综合评定。所打分数小数点保留1位。</w:t>
      </w:r>
    </w:p>
    <w:p>
      <w:pPr>
        <w:snapToGrid w:val="0"/>
        <w:spacing w:beforeLines="25" w:afterLines="25" w:line="340" w:lineRule="exac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-4  篮球专项技能评分表</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21"/>
        <w:gridCol w:w="1842"/>
        <w:gridCol w:w="1985"/>
        <w:gridCol w:w="1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等级</w:t>
            </w:r>
          </w:p>
        </w:tc>
        <w:tc>
          <w:tcPr>
            <w:tcW w:w="1821"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p>
        </w:tc>
        <w:tc>
          <w:tcPr>
            <w:tcW w:w="1842"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p>
        </w:tc>
        <w:tc>
          <w:tcPr>
            <w:tcW w:w="198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p>
        </w:tc>
        <w:tc>
          <w:tcPr>
            <w:tcW w:w="1937"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1821"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40-35分</w:t>
            </w:r>
          </w:p>
        </w:tc>
        <w:tc>
          <w:tcPr>
            <w:tcW w:w="1842"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34—28分</w:t>
            </w:r>
          </w:p>
        </w:tc>
        <w:tc>
          <w:tcPr>
            <w:tcW w:w="1985"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27—16分</w:t>
            </w:r>
          </w:p>
        </w:tc>
        <w:tc>
          <w:tcPr>
            <w:tcW w:w="1937"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440" w:type="dxa"/>
            <w:vAlign w:val="center"/>
          </w:tcPr>
          <w:p>
            <w:pPr>
              <w:snapToGrid w:val="0"/>
              <w:spacing w:beforeLines="50" w:after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w:t>
            </w:r>
          </w:p>
        </w:tc>
        <w:tc>
          <w:tcPr>
            <w:tcW w:w="1821" w:type="dxa"/>
          </w:tcPr>
          <w:p>
            <w:pPr>
              <w:snapToGrid w:val="0"/>
              <w:spacing w:beforeLines="25"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动作正确，协调、连贯、实效；技术运用合理、运用效果好；战术配合意识强、实战效果较好。</w:t>
            </w:r>
          </w:p>
        </w:tc>
        <w:tc>
          <w:tcPr>
            <w:tcW w:w="1842" w:type="dxa"/>
          </w:tcPr>
          <w:p>
            <w:pPr>
              <w:snapToGrid w:val="0"/>
              <w:spacing w:beforeLines="25"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动作正确，协调；技术运用较合理、运用效果较好；战术配合意识较强、实战效果较好。</w:t>
            </w:r>
          </w:p>
        </w:tc>
        <w:tc>
          <w:tcPr>
            <w:tcW w:w="1985" w:type="dxa"/>
          </w:tcPr>
          <w:p>
            <w:pPr>
              <w:snapToGrid w:val="0"/>
              <w:spacing w:beforeLines="25"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动作基本正确，协调；技术运用基本合理、运用效果一般；战术配合意识一般、效果一般。</w:t>
            </w:r>
          </w:p>
        </w:tc>
        <w:tc>
          <w:tcPr>
            <w:tcW w:w="1937" w:type="dxa"/>
          </w:tcPr>
          <w:p>
            <w:pPr>
              <w:snapToGrid w:val="0"/>
              <w:spacing w:beforeLines="25"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动作不正确，不协调；技术动作不合理、运用效果差；战术配合意识差、效果较差。</w:t>
            </w:r>
          </w:p>
        </w:tc>
      </w:tr>
      <w:bookmarkEnd w:id="5"/>
      <w:bookmarkEnd w:id="6"/>
      <w:bookmarkEnd w:id="7"/>
    </w:tbl>
    <w:p>
      <w:pPr>
        <w:spacing w:afterLines="50" w:line="360" w:lineRule="auto"/>
        <w:jc w:val="both"/>
        <w:outlineLvl w:val="0"/>
        <w:rPr>
          <w:rFonts w:hint="eastAsia" w:ascii="宋体" w:hAnsi="宋体"/>
          <w:b/>
          <w:color w:val="000000" w:themeColor="text1"/>
          <w:sz w:val="36"/>
          <w:szCs w:val="36"/>
          <w14:textFill>
            <w14:solidFill>
              <w14:schemeClr w14:val="tx1"/>
            </w14:solidFill>
          </w14:textFill>
        </w:rPr>
      </w:pPr>
    </w:p>
    <w:p>
      <w:pPr>
        <w:pStyle w:val="53"/>
        <w:spacing w:before="0" w:beforeAutospacing="0" w:after="0" w:afterAutospacing="0" w:line="360" w:lineRule="auto"/>
        <w:ind w:firstLine="422" w:firstLineChars="200"/>
        <w:jc w:val="center"/>
        <w:rPr>
          <w:b/>
          <w:bCs/>
          <w:sz w:val="21"/>
          <w:szCs w:val="21"/>
        </w:rPr>
      </w:pPr>
      <w:bookmarkStart w:id="8" w:name="_Hlk156375329"/>
      <w:r>
        <w:rPr>
          <w:rFonts w:hint="eastAsia"/>
          <w:b/>
          <w:bCs/>
          <w:sz w:val="21"/>
          <w:szCs w:val="21"/>
        </w:rPr>
        <w:t>排球</w:t>
      </w:r>
    </w:p>
    <w:p>
      <w:pPr>
        <w:spacing w:afterLines="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一、测试指标与所占分值</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88"/>
        <w:gridCol w:w="1415"/>
        <w:gridCol w:w="1633"/>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类  别</w:t>
            </w:r>
          </w:p>
        </w:tc>
        <w:tc>
          <w:tcPr>
            <w:tcW w:w="148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专项素质</w:t>
            </w:r>
          </w:p>
        </w:tc>
        <w:tc>
          <w:tcPr>
            <w:tcW w:w="3048" w:type="dxa"/>
            <w:gridSpan w:val="2"/>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专项技术</w:t>
            </w:r>
          </w:p>
        </w:tc>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  试</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  标</w:t>
            </w:r>
          </w:p>
        </w:tc>
        <w:tc>
          <w:tcPr>
            <w:tcW w:w="148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助跑摸高</w:t>
            </w:r>
          </w:p>
        </w:tc>
        <w:tc>
          <w:tcPr>
            <w:tcW w:w="1415" w:type="dxa"/>
            <w:vAlign w:val="center"/>
          </w:tcPr>
          <w:p>
            <w:pPr>
              <w:snapToGrid w:val="0"/>
              <w:spacing w:line="340" w:lineRule="exact"/>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上手发球</w:t>
            </w:r>
          </w:p>
        </w:tc>
        <w:tc>
          <w:tcPr>
            <w:tcW w:w="1633" w:type="dxa"/>
            <w:vAlign w:val="center"/>
          </w:tcPr>
          <w:p>
            <w:pPr>
              <w:snapToGrid w:val="0"/>
              <w:spacing w:line="340" w:lineRule="exact"/>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4号位扣球</w:t>
            </w:r>
          </w:p>
        </w:tc>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比赛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148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415"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633"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701"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40分</w:t>
            </w:r>
          </w:p>
        </w:tc>
      </w:tr>
    </w:tbl>
    <w:p>
      <w:pPr>
        <w:pStyle w:val="53"/>
        <w:spacing w:before="0" w:beforeAutospacing="0" w:after="0" w:afterAutospacing="0" w:line="360" w:lineRule="auto"/>
        <w:ind w:firstLine="422" w:firstLineChars="200"/>
        <w:rPr>
          <w:rFonts w:hint="eastAsia" w:ascii="宋体" w:hAnsi="宋体"/>
          <w:sz w:val="21"/>
          <w:szCs w:val="21"/>
        </w:rPr>
      </w:pPr>
      <w:r>
        <w:rPr>
          <w:rFonts w:hint="eastAsia"/>
          <w:b/>
          <w:color w:val="000000"/>
          <w:sz w:val="21"/>
          <w:szCs w:val="21"/>
        </w:rPr>
        <w:t>1、专项素质</w:t>
      </w:r>
      <w:r>
        <w:rPr>
          <w:rFonts w:hint="eastAsia"/>
          <w:b/>
          <w:color w:val="000000"/>
          <w:sz w:val="21"/>
          <w:szCs w:val="21"/>
          <w:lang w:eastAsia="zh-CN"/>
        </w:rPr>
        <w:t>：</w:t>
      </w:r>
      <w:r>
        <w:rPr>
          <w:rFonts w:hint="eastAsia" w:ascii="宋体" w:hAnsi="宋体"/>
          <w:sz w:val="21"/>
          <w:szCs w:val="21"/>
        </w:rPr>
        <w:t>助跑摸高（</w:t>
      </w:r>
      <w:r>
        <w:rPr>
          <w:rFonts w:hint="eastAsia" w:ascii="宋体" w:hAnsi="宋体"/>
          <w:sz w:val="21"/>
          <w:szCs w:val="21"/>
          <w:lang w:val="en-US" w:eastAsia="zh-CN"/>
        </w:rPr>
        <w:t>2</w:t>
      </w:r>
      <w:r>
        <w:rPr>
          <w:rFonts w:hint="eastAsia" w:ascii="宋体" w:hAnsi="宋体"/>
          <w:sz w:val="21"/>
          <w:szCs w:val="21"/>
        </w:rPr>
        <w:t>0分）：</w:t>
      </w:r>
    </w:p>
    <w:p>
      <w:pPr>
        <w:pStyle w:val="53"/>
        <w:spacing w:before="0" w:beforeAutospacing="0" w:after="0" w:afterAutospacing="0" w:line="360" w:lineRule="auto"/>
        <w:ind w:firstLine="420" w:firstLineChars="200"/>
        <w:rPr>
          <w:rFonts w:ascii="宋体" w:hAnsi="宋体"/>
          <w:sz w:val="21"/>
          <w:szCs w:val="21"/>
        </w:rPr>
      </w:pPr>
      <w:r>
        <w:rPr>
          <w:rFonts w:hint="eastAsia" w:ascii="宋体" w:hAnsi="宋体"/>
          <w:sz w:val="21"/>
          <w:szCs w:val="21"/>
        </w:rPr>
        <w:t>考生助跑起跳单手摸有固定标尺的高物，记下绝对高度。每人测试2次，取其中1次最佳成绩（精确到厘米）。助跑距离和方法不限。评分标准见表</w:t>
      </w:r>
      <w:r>
        <w:rPr>
          <w:rFonts w:hint="eastAsia"/>
          <w:sz w:val="21"/>
          <w:szCs w:val="21"/>
          <w:lang w:val="en-US" w:eastAsia="zh-CN"/>
        </w:rPr>
        <w:t>4-</w:t>
      </w:r>
      <w:r>
        <w:rPr>
          <w:rFonts w:hint="eastAsia" w:ascii="宋体" w:hAnsi="宋体"/>
          <w:sz w:val="21"/>
          <w:szCs w:val="21"/>
        </w:rPr>
        <w:t>1。</w:t>
      </w:r>
    </w:p>
    <w:p>
      <w:pPr>
        <w:adjustRightInd w:val="0"/>
        <w:snapToGrid w:val="0"/>
        <w:spacing w:line="360" w:lineRule="auto"/>
        <w:jc w:val="center"/>
        <w:rPr>
          <w:rFonts w:hint="eastAsia" w:ascii="宋体" w:hAnsi="宋体"/>
          <w:b/>
          <w:bCs/>
          <w:sz w:val="21"/>
          <w:szCs w:val="21"/>
        </w:rPr>
      </w:pPr>
      <w:r>
        <w:rPr>
          <w:rFonts w:hint="eastAsia" w:ascii="宋体" w:hAnsi="宋体"/>
          <w:b/>
          <w:bCs/>
          <w:sz w:val="21"/>
          <w:szCs w:val="21"/>
        </w:rPr>
        <w:t>表</w:t>
      </w:r>
      <w:r>
        <w:rPr>
          <w:rFonts w:hint="eastAsia" w:ascii="宋体" w:hAnsi="宋体"/>
          <w:b/>
          <w:bCs/>
          <w:sz w:val="21"/>
          <w:szCs w:val="21"/>
          <w:lang w:val="en-US" w:eastAsia="zh-CN"/>
        </w:rPr>
        <w:t>4-</w:t>
      </w:r>
      <w:r>
        <w:rPr>
          <w:rFonts w:ascii="宋体" w:hAnsi="宋体"/>
          <w:b/>
          <w:bCs/>
          <w:sz w:val="21"/>
          <w:szCs w:val="21"/>
        </w:rPr>
        <w:t>1</w:t>
      </w:r>
      <w:r>
        <w:rPr>
          <w:rFonts w:hint="eastAsia" w:ascii="宋体" w:hAnsi="宋体"/>
          <w:b/>
          <w:bCs/>
          <w:sz w:val="21"/>
          <w:szCs w:val="21"/>
        </w:rPr>
        <w:t xml:space="preserve"> 助跑摸高评分表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24"/>
        <w:gridCol w:w="924"/>
        <w:gridCol w:w="925"/>
        <w:gridCol w:w="924"/>
        <w:gridCol w:w="924"/>
        <w:gridCol w:w="925"/>
        <w:gridCol w:w="924"/>
        <w:gridCol w:w="924"/>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4" w:type="dxa"/>
            <w:vMerge w:val="restart"/>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分值</w:t>
            </w:r>
          </w:p>
        </w:tc>
        <w:tc>
          <w:tcPr>
            <w:tcW w:w="1849" w:type="dxa"/>
            <w:gridSpan w:val="2"/>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成绩（米）</w:t>
            </w:r>
          </w:p>
        </w:tc>
        <w:tc>
          <w:tcPr>
            <w:tcW w:w="924" w:type="dxa"/>
            <w:vMerge w:val="restart"/>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分值</w:t>
            </w:r>
          </w:p>
        </w:tc>
        <w:tc>
          <w:tcPr>
            <w:tcW w:w="1849" w:type="dxa"/>
            <w:gridSpan w:val="2"/>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成绩（米）</w:t>
            </w:r>
          </w:p>
        </w:tc>
        <w:tc>
          <w:tcPr>
            <w:tcW w:w="924" w:type="dxa"/>
            <w:vMerge w:val="restart"/>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分值</w:t>
            </w:r>
          </w:p>
        </w:tc>
        <w:tc>
          <w:tcPr>
            <w:tcW w:w="1849" w:type="dxa"/>
            <w:gridSpan w:val="2"/>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成绩（米）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7" w:hRule="exact"/>
          <w:jc w:val="center"/>
        </w:trPr>
        <w:tc>
          <w:tcPr>
            <w:tcW w:w="924" w:type="dxa"/>
            <w:vMerge w:val="continue"/>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男</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女</w:t>
            </w:r>
          </w:p>
        </w:tc>
        <w:tc>
          <w:tcPr>
            <w:tcW w:w="924" w:type="dxa"/>
            <w:vMerge w:val="continue"/>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男</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女</w:t>
            </w:r>
          </w:p>
        </w:tc>
        <w:tc>
          <w:tcPr>
            <w:tcW w:w="924" w:type="dxa"/>
            <w:vMerge w:val="continue"/>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男</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20.00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3.45</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14.30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3.26</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2.81</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8.60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3.07</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19.70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3.44</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2.99</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14.00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3.25</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8.30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3.06</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19.40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3.43</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2.98</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13.70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3.24</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2.79</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8.00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3.05</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19.10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3.42</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2.97</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13.40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3.23</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2.78</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7.70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3.04</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18.80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3.41</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2.96</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13.10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3.22</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2.77</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7.40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3.03</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18.50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3.40</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2.95</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12.80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3.21</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2.76</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7.10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3.02</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18.20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3.39</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2.94</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12.50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2.75</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6.80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3.01</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17.90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3.38</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2.93</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12.20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3.19</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2.74</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6.50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3.00</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17.60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3.37</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2.92</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11.90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3.18</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2.73</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6.20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2.98</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17.30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3.36</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2.91</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11.60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3.17</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2.72</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5.90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2.96</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17.00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3.35</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11.30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3.16</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2.71</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5.60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2.94</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16.70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3.34</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2.89</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11.00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3.15</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2.70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5.30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2.92</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16.40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3.33</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2.88</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10.70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3.14</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2.69</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5.00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2.90</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16.10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3.32</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2.87</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10.40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3.13</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2.68</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4.70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2.88</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15.80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3.31</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2.86</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10.10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3.12</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2.67</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4.40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2.86</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15.50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3.30</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2.85</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9.80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3.11</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2.66</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4.10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2.84</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15.20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3.29</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2.84</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9.50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3.10</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2.65</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3.80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2.82</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14.90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3.28</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2.83</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9.20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3.09</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2.64</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3.50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2.80</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2" w:hRule="exact"/>
          <w:jc w:val="center"/>
        </w:trPr>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14.60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3.27</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2.82</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8.90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3.08</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2.63</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w:t>
            </w:r>
          </w:p>
        </w:tc>
        <w:tc>
          <w:tcPr>
            <w:tcW w:w="924"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2.80 以下</w:t>
            </w:r>
          </w:p>
        </w:tc>
        <w:tc>
          <w:tcPr>
            <w:tcW w:w="925" w:type="dxa"/>
            <w:shd w:val="clear" w:color="auto" w:fill="FFFFFF"/>
            <w:vAlign w:val="center"/>
          </w:tcPr>
          <w:p>
            <w:pPr>
              <w:pStyle w:val="58"/>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2.40 以下</w:t>
            </w:r>
          </w:p>
        </w:tc>
      </w:tr>
    </w:tbl>
    <w:p>
      <w:pPr>
        <w:adjustRightInd w:val="0"/>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2.专项技术</w:t>
      </w:r>
    </w:p>
    <w:p>
      <w:pPr>
        <w:adjustRightInd w:val="0"/>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）发球（</w:t>
      </w:r>
      <w:r>
        <w:rPr>
          <w:rFonts w:hint="eastAsia" w:ascii="宋体" w:hAnsi="宋体"/>
          <w:szCs w:val="21"/>
          <w:lang w:val="en-US" w:eastAsia="zh-CN"/>
        </w:rPr>
        <w:t>2</w:t>
      </w:r>
      <w:r>
        <w:rPr>
          <w:rFonts w:hint="eastAsia" w:ascii="宋体" w:hAnsi="宋体"/>
          <w:szCs w:val="21"/>
        </w:rPr>
        <w:t>0分）</w:t>
      </w:r>
    </w:p>
    <w:p>
      <w:pPr>
        <w:adjustRightInd w:val="0"/>
        <w:snapToGrid w:val="0"/>
        <w:spacing w:line="360" w:lineRule="auto"/>
        <w:ind w:firstLine="420" w:firstLineChars="200"/>
        <w:rPr>
          <w:rFonts w:hint="eastAsia" w:ascii="宋体" w:hAnsi="宋体"/>
          <w:color w:val="000000"/>
          <w:szCs w:val="21"/>
        </w:rPr>
      </w:pPr>
      <w:r>
        <w:rPr>
          <w:rFonts w:hint="eastAsia" w:ascii="宋体" w:hAnsi="宋体"/>
          <w:szCs w:val="21"/>
        </w:rPr>
        <w:t>（1）测试方法：考生持球在端线后固定区域（端线中点向两侧各一米形成的区域），每人连续上手发球或跳发球10次。要求发球有速度、有力量、效果好，发球前考生需告知评委落点区域，落点在对方后场区指定的区域内有效（每个区域为长 2 米，宽 3 米），记录成功发球总次数。</w:t>
      </w:r>
      <w:r>
        <w:rPr>
          <w:rFonts w:hint="eastAsia" w:ascii="宋体" w:hAnsi="宋体"/>
          <w:color w:val="000000"/>
          <w:szCs w:val="21"/>
        </w:rPr>
        <w:t>每人测试1次。</w:t>
      </w:r>
    </w:p>
    <w:p>
      <w:pPr>
        <w:adjustRightInd w:val="0"/>
        <w:spacing w:line="360" w:lineRule="auto"/>
        <w:ind w:firstLine="420" w:firstLineChars="200"/>
        <w:rPr>
          <w:rFonts w:hint="eastAsia" w:ascii="宋体" w:hAnsi="宋体"/>
          <w:szCs w:val="21"/>
          <w:lang w:val="en-US" w:eastAsia="zh-CN"/>
        </w:rPr>
      </w:pPr>
      <w:r>
        <w:rPr>
          <w:rFonts w:hint="eastAsia" w:ascii="宋体" w:hAnsi="宋体"/>
          <w:szCs w:val="21"/>
        </w:rPr>
        <w:t>（2）评分标准：</w:t>
      </w:r>
      <w:r>
        <w:rPr>
          <w:rFonts w:hint="eastAsia" w:ascii="宋体" w:hAnsi="宋体"/>
          <w:szCs w:val="21"/>
          <w:lang w:val="en-US" w:eastAsia="zh-CN"/>
        </w:rPr>
        <w:t>a.达标，总分为10分。</w:t>
      </w:r>
    </w:p>
    <w:p>
      <w:pPr>
        <w:adjustRightInd w:val="0"/>
        <w:snapToGrid w:val="0"/>
        <w:spacing w:line="360" w:lineRule="auto"/>
        <w:jc w:val="center"/>
        <w:rPr>
          <w:rFonts w:hint="default" w:ascii="宋体" w:hAnsi="宋体"/>
          <w:szCs w:val="21"/>
          <w:lang w:val="en-US" w:eastAsia="zh-CN"/>
        </w:rPr>
      </w:pPr>
      <w:r>
        <w:rPr>
          <w:rFonts w:hint="eastAsia" w:ascii="宋体" w:hAnsi="宋体"/>
          <w:b/>
          <w:bCs/>
          <w:sz w:val="21"/>
          <w:szCs w:val="21"/>
        </w:rPr>
        <w:t>表</w:t>
      </w:r>
      <w:r>
        <w:rPr>
          <w:rFonts w:hint="eastAsia" w:ascii="宋体" w:hAnsi="宋体"/>
          <w:b/>
          <w:bCs/>
          <w:sz w:val="21"/>
          <w:szCs w:val="21"/>
          <w:lang w:val="en-US" w:eastAsia="zh-CN"/>
        </w:rPr>
        <w:t>4-2</w:t>
      </w:r>
      <w:r>
        <w:rPr>
          <w:rFonts w:hint="eastAsia" w:ascii="宋体" w:hAnsi="宋体"/>
          <w:b/>
          <w:bCs/>
          <w:sz w:val="21"/>
          <w:szCs w:val="21"/>
        </w:rPr>
        <w:t xml:space="preserve"> </w:t>
      </w:r>
      <w:r>
        <w:rPr>
          <w:rFonts w:hint="eastAsia" w:ascii="宋体" w:hAnsi="宋体"/>
          <w:b/>
          <w:bCs/>
          <w:sz w:val="21"/>
          <w:szCs w:val="21"/>
          <w:lang w:val="en-US" w:eastAsia="zh-CN"/>
        </w:rPr>
        <w:t>发球</w:t>
      </w:r>
      <w:r>
        <w:rPr>
          <w:rFonts w:hint="eastAsia" w:ascii="宋体" w:hAnsi="宋体"/>
          <w:b/>
          <w:bCs/>
          <w:sz w:val="21"/>
          <w:szCs w:val="21"/>
        </w:rPr>
        <w:t>评分表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74"/>
        <w:gridCol w:w="774"/>
        <w:gridCol w:w="774"/>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成绩</w:t>
            </w:r>
          </w:p>
        </w:tc>
        <w:tc>
          <w:tcPr>
            <w:tcW w:w="774"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10</w:t>
            </w:r>
          </w:p>
        </w:tc>
        <w:tc>
          <w:tcPr>
            <w:tcW w:w="774"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9</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8</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7</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6</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5</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4</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3</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2</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分值</w:t>
            </w:r>
          </w:p>
        </w:tc>
        <w:tc>
          <w:tcPr>
            <w:tcW w:w="774"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10</w:t>
            </w:r>
          </w:p>
        </w:tc>
        <w:tc>
          <w:tcPr>
            <w:tcW w:w="774"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9</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8</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7</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6</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5</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4</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3</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2</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1</w:t>
            </w:r>
          </w:p>
        </w:tc>
      </w:tr>
    </w:tbl>
    <w:p>
      <w:pPr>
        <w:adjustRightInd w:val="0"/>
        <w:spacing w:line="360" w:lineRule="auto"/>
        <w:ind w:firstLine="420" w:firstLineChars="200"/>
        <w:rPr>
          <w:rFonts w:hint="eastAsia" w:ascii="宋体" w:hAnsi="宋体"/>
          <w:szCs w:val="21"/>
        </w:rPr>
      </w:pPr>
      <w:r>
        <w:rPr>
          <w:rFonts w:hint="eastAsia" w:ascii="宋体" w:hAnsi="宋体"/>
          <w:szCs w:val="21"/>
          <w:lang w:val="en-US" w:eastAsia="zh-CN"/>
        </w:rPr>
        <w:t>b.技术评定，总分为10分。根据发球动作质量、达标情况对发球的效果进行酌情赋分。发球力量大、速度快、弧度低平，技术评定分值不低于9分。发球力量大、速度快、弧度低平等要素每缺一项扣一分，赋值范围在8-6分。发球速度慢、力量小、线路弧度高，技术评定分值不能超过5分</w:t>
      </w:r>
      <w:r>
        <w:rPr>
          <w:rFonts w:hint="eastAsia" w:ascii="宋体" w:hAnsi="宋体"/>
          <w:szCs w:val="21"/>
        </w:rPr>
        <w:t>。</w:t>
      </w:r>
    </w:p>
    <w:p>
      <w:pPr>
        <w:adjustRightInd w:val="0"/>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）四号位扣球（</w:t>
      </w:r>
      <w:r>
        <w:rPr>
          <w:rFonts w:hint="eastAsia" w:ascii="宋体" w:hAnsi="宋体"/>
          <w:szCs w:val="21"/>
          <w:lang w:val="en-US" w:eastAsia="zh-CN"/>
        </w:rPr>
        <w:t>2</w:t>
      </w:r>
      <w:r>
        <w:rPr>
          <w:rFonts w:hint="eastAsia" w:ascii="宋体" w:hAnsi="宋体"/>
          <w:szCs w:val="21"/>
        </w:rPr>
        <w:t>0分）</w:t>
      </w:r>
    </w:p>
    <w:p>
      <w:pPr>
        <w:adjustRightInd w:val="0"/>
        <w:snapToGrid w:val="0"/>
        <w:spacing w:line="360" w:lineRule="auto"/>
        <w:ind w:firstLine="420" w:firstLineChars="200"/>
        <w:rPr>
          <w:rFonts w:ascii="宋体" w:hAnsi="宋体"/>
          <w:color w:val="000000"/>
          <w:szCs w:val="21"/>
        </w:rPr>
      </w:pPr>
      <w:r>
        <w:rPr>
          <w:rFonts w:hint="eastAsia" w:ascii="宋体" w:hAnsi="宋体"/>
          <w:szCs w:val="21"/>
        </w:rPr>
        <w:t>（1）测试方法：考生自己选定扣球位置。由二传在3号位传球，考生在4号位上手传球给二传后助跑起跳扣球。每个考生连续扣5次直线，再连续扣5次斜线，共扣球10次，落点区域见图</w:t>
      </w:r>
      <w:r>
        <w:rPr>
          <w:rFonts w:hint="eastAsia" w:ascii="宋体" w:hAnsi="宋体"/>
          <w:szCs w:val="21"/>
          <w:lang w:val="en-US" w:eastAsia="zh-CN"/>
        </w:rPr>
        <w:t>4-</w:t>
      </w:r>
      <w:r>
        <w:rPr>
          <w:rFonts w:ascii="宋体" w:hAnsi="宋体"/>
          <w:szCs w:val="21"/>
        </w:rPr>
        <w:t>1</w:t>
      </w:r>
      <w:r>
        <w:rPr>
          <w:rFonts w:hint="eastAsia" w:ascii="宋体" w:hAnsi="宋体"/>
          <w:szCs w:val="21"/>
        </w:rPr>
        <w:t>。</w:t>
      </w:r>
      <w:r>
        <w:rPr>
          <w:rFonts w:hint="eastAsia" w:ascii="宋体" w:hAnsi="宋体"/>
          <w:color w:val="000000"/>
          <w:szCs w:val="21"/>
        </w:rPr>
        <w:t>每人测试2次，取其中1次最佳成绩。男子网高2.43米，女子网高2.24米。</w:t>
      </w:r>
    </w:p>
    <w:p>
      <w:pPr>
        <w:adjustRightInd w:val="0"/>
        <w:spacing w:line="360" w:lineRule="auto"/>
        <w:ind w:firstLine="420" w:firstLineChars="200"/>
        <w:rPr>
          <w:rFonts w:ascii="宋体" w:hAnsi="宋体"/>
          <w:szCs w:val="21"/>
        </w:rPr>
      </w:pPr>
      <w:r>
        <w:rPr>
          <w:rFonts w:ascii="宋体" w:hAnsi="宋体"/>
          <w:szCs w:val="21"/>
        </w:rPr>
        <w:drawing>
          <wp:inline distT="0" distB="0" distL="114300" distR="114300">
            <wp:extent cx="4300855" cy="4523105"/>
            <wp:effectExtent l="0" t="0" r="4445" b="10795"/>
            <wp:docPr id="204" name="图片 3" descr="170545451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3" descr="1705454511409"/>
                    <pic:cNvPicPr>
                      <a:picLocks noChangeAspect="1"/>
                    </pic:cNvPicPr>
                  </pic:nvPicPr>
                  <pic:blipFill>
                    <a:blip r:embed="rId11"/>
                    <a:stretch>
                      <a:fillRect/>
                    </a:stretch>
                  </pic:blipFill>
                  <pic:spPr>
                    <a:xfrm>
                      <a:off x="0" y="0"/>
                      <a:ext cx="4300855" cy="4523105"/>
                    </a:xfrm>
                    <a:prstGeom prst="rect">
                      <a:avLst/>
                    </a:prstGeom>
                    <a:noFill/>
                    <a:ln>
                      <a:noFill/>
                    </a:ln>
                  </pic:spPr>
                </pic:pic>
              </a:graphicData>
            </a:graphic>
          </wp:inline>
        </w:drawing>
      </w:r>
    </w:p>
    <w:p>
      <w:pPr>
        <w:adjustRightInd w:val="0"/>
        <w:spacing w:line="360" w:lineRule="auto"/>
        <w:ind w:firstLine="2310" w:firstLineChars="1100"/>
        <w:rPr>
          <w:rFonts w:hint="eastAsia" w:ascii="宋体" w:hAnsi="宋体"/>
          <w:szCs w:val="21"/>
        </w:rPr>
      </w:pPr>
      <w:r>
        <w:rPr>
          <w:rFonts w:hint="eastAsia" w:ascii="宋体" w:hAnsi="宋体"/>
          <w:szCs w:val="21"/>
        </w:rPr>
        <w:t>图</w:t>
      </w:r>
      <w:r>
        <w:rPr>
          <w:rFonts w:hint="eastAsia" w:ascii="宋体" w:hAnsi="宋体"/>
          <w:szCs w:val="21"/>
          <w:lang w:val="en-US" w:eastAsia="zh-CN"/>
        </w:rPr>
        <w:t>4-</w:t>
      </w:r>
      <w:r>
        <w:rPr>
          <w:rFonts w:hint="eastAsia" w:ascii="宋体" w:hAnsi="宋体"/>
          <w:szCs w:val="21"/>
        </w:rPr>
        <w:t>1  4号位扣球落点区域线路图</w:t>
      </w:r>
    </w:p>
    <w:p>
      <w:pPr>
        <w:numPr>
          <w:ilvl w:val="0"/>
          <w:numId w:val="0"/>
        </w:numPr>
        <w:adjustRightInd w:val="0"/>
        <w:spacing w:line="360" w:lineRule="auto"/>
        <w:ind w:firstLine="420" w:firstLineChars="200"/>
        <w:rPr>
          <w:rFonts w:hint="eastAsia" w:ascii="宋体" w:hAnsi="宋体"/>
          <w:szCs w:val="21"/>
        </w:rPr>
      </w:pPr>
      <w:r>
        <w:rPr>
          <w:rFonts w:hint="eastAsia" w:ascii="宋体" w:hAnsi="宋体" w:eastAsia="宋体" w:cs="Times New Roman"/>
          <w:kern w:val="2"/>
          <w:sz w:val="21"/>
          <w:szCs w:val="21"/>
          <w:lang w:val="en-US" w:eastAsia="zh-CN" w:bidi="ar-SA"/>
        </w:rPr>
        <w:t>（2）</w:t>
      </w:r>
      <w:r>
        <w:rPr>
          <w:rFonts w:hint="eastAsia" w:ascii="宋体" w:hAnsi="宋体"/>
          <w:szCs w:val="21"/>
        </w:rPr>
        <w:t>评分标准：</w:t>
      </w:r>
    </w:p>
    <w:p>
      <w:pPr>
        <w:numPr>
          <w:numId w:val="0"/>
        </w:numPr>
        <w:adjustRightInd w:val="0"/>
        <w:spacing w:line="360" w:lineRule="auto"/>
        <w:ind w:firstLine="420" w:firstLineChars="200"/>
        <w:rPr>
          <w:rFonts w:hint="eastAsia" w:ascii="宋体" w:hAnsi="宋体"/>
          <w:szCs w:val="21"/>
        </w:rPr>
      </w:pPr>
      <w:r>
        <w:rPr>
          <w:rFonts w:hint="eastAsia" w:ascii="宋体" w:hAnsi="宋体"/>
          <w:szCs w:val="21"/>
          <w:lang w:val="en-US" w:eastAsia="zh-CN"/>
        </w:rPr>
        <w:t>a.达标，总分为10分。</w:t>
      </w:r>
    </w:p>
    <w:p>
      <w:pPr>
        <w:adjustRightInd w:val="0"/>
        <w:snapToGrid w:val="0"/>
        <w:spacing w:line="360" w:lineRule="auto"/>
        <w:jc w:val="center"/>
        <w:rPr>
          <w:rFonts w:hint="default" w:ascii="宋体" w:hAnsi="宋体"/>
          <w:szCs w:val="21"/>
          <w:lang w:val="en-US" w:eastAsia="zh-CN"/>
        </w:rPr>
      </w:pPr>
      <w:r>
        <w:rPr>
          <w:rFonts w:hint="eastAsia" w:ascii="宋体" w:hAnsi="宋体"/>
          <w:b/>
          <w:bCs/>
          <w:sz w:val="21"/>
          <w:szCs w:val="21"/>
        </w:rPr>
        <w:t>表</w:t>
      </w:r>
      <w:r>
        <w:rPr>
          <w:rFonts w:hint="eastAsia" w:ascii="宋体" w:hAnsi="宋体"/>
          <w:b/>
          <w:bCs/>
          <w:sz w:val="21"/>
          <w:szCs w:val="21"/>
          <w:lang w:val="en-US" w:eastAsia="zh-CN"/>
        </w:rPr>
        <w:t>4-3</w:t>
      </w:r>
      <w:r>
        <w:rPr>
          <w:rFonts w:hint="eastAsia" w:ascii="宋体" w:hAnsi="宋体"/>
          <w:b/>
          <w:bCs/>
          <w:sz w:val="21"/>
          <w:szCs w:val="21"/>
        </w:rPr>
        <w:t xml:space="preserve"> </w:t>
      </w:r>
      <w:r>
        <w:rPr>
          <w:rFonts w:hint="eastAsia" w:ascii="宋体" w:hAnsi="宋体"/>
          <w:b/>
          <w:bCs/>
          <w:sz w:val="21"/>
          <w:szCs w:val="21"/>
          <w:lang w:val="en-US" w:eastAsia="zh-CN"/>
        </w:rPr>
        <w:t>扣球达标</w:t>
      </w:r>
      <w:r>
        <w:rPr>
          <w:rFonts w:hint="eastAsia" w:ascii="宋体" w:hAnsi="宋体"/>
          <w:b/>
          <w:bCs/>
          <w:sz w:val="21"/>
          <w:szCs w:val="21"/>
        </w:rPr>
        <w:t>评分表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成绩</w:t>
            </w:r>
          </w:p>
        </w:tc>
        <w:tc>
          <w:tcPr>
            <w:tcW w:w="774"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10</w:t>
            </w:r>
          </w:p>
        </w:tc>
        <w:tc>
          <w:tcPr>
            <w:tcW w:w="774"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9</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8</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7</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6</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5</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4</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3</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2</w:t>
            </w:r>
          </w:p>
        </w:tc>
        <w:tc>
          <w:tcPr>
            <w:tcW w:w="775"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adjustRightInd w:val="0"/>
              <w:spacing w:line="360" w:lineRule="auto"/>
              <w:rPr>
                <w:rFonts w:hint="default" w:ascii="宋体" w:hAnsi="宋体"/>
                <w:szCs w:val="21"/>
                <w:vertAlign w:val="baseline"/>
                <w:lang w:val="en-US" w:eastAsia="zh-CN"/>
              </w:rPr>
            </w:pPr>
            <w:r>
              <w:rPr>
                <w:rFonts w:hint="eastAsia" w:ascii="宋体" w:hAnsi="宋体"/>
                <w:szCs w:val="21"/>
                <w:vertAlign w:val="baseline"/>
                <w:lang w:val="en-US" w:eastAsia="zh-CN"/>
              </w:rPr>
              <w:t>分值</w:t>
            </w:r>
          </w:p>
        </w:tc>
        <w:tc>
          <w:tcPr>
            <w:tcW w:w="774"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10</w:t>
            </w:r>
          </w:p>
        </w:tc>
        <w:tc>
          <w:tcPr>
            <w:tcW w:w="774"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9</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8</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7</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6</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5</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4</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3</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2</w:t>
            </w:r>
          </w:p>
        </w:tc>
        <w:tc>
          <w:tcPr>
            <w:tcW w:w="775" w:type="dxa"/>
            <w:vAlign w:val="top"/>
          </w:tcPr>
          <w:p>
            <w:pPr>
              <w:adjustRightInd w:val="0"/>
              <w:spacing w:line="360" w:lineRule="auto"/>
              <w:rPr>
                <w:rFonts w:hint="eastAsia" w:ascii="宋体" w:hAnsi="宋体" w:eastAsia="宋体" w:cs="Times New Roman"/>
                <w:kern w:val="2"/>
                <w:sz w:val="21"/>
                <w:szCs w:val="21"/>
                <w:vertAlign w:val="baseline"/>
                <w:lang w:val="en-US" w:eastAsia="zh-CN" w:bidi="ar-SA"/>
              </w:rPr>
            </w:pPr>
            <w:r>
              <w:rPr>
                <w:rFonts w:hint="eastAsia" w:ascii="宋体" w:hAnsi="宋体"/>
                <w:szCs w:val="21"/>
                <w:vertAlign w:val="baseline"/>
                <w:lang w:val="en-US" w:eastAsia="zh-CN"/>
              </w:rPr>
              <w:t>1</w:t>
            </w:r>
          </w:p>
        </w:tc>
      </w:tr>
    </w:tbl>
    <w:p>
      <w:pPr>
        <w:adjustRightInd w:val="0"/>
        <w:snapToGrid w:val="0"/>
        <w:spacing w:line="360" w:lineRule="auto"/>
        <w:ind w:firstLine="420" w:firstLineChars="200"/>
        <w:rPr>
          <w:rFonts w:hint="eastAsia" w:ascii="宋体" w:hAnsi="宋体"/>
          <w:szCs w:val="21"/>
        </w:rPr>
      </w:pPr>
    </w:p>
    <w:p>
      <w:pPr>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b</w:t>
      </w:r>
      <w:r>
        <w:rPr>
          <w:rFonts w:hint="eastAsia" w:ascii="宋体" w:hAnsi="宋体"/>
          <w:szCs w:val="21"/>
        </w:rPr>
        <w:t>.直线扣球</w:t>
      </w:r>
      <w:r>
        <w:rPr>
          <w:rFonts w:hint="eastAsia" w:ascii="宋体" w:hAnsi="宋体"/>
          <w:szCs w:val="21"/>
          <w:lang w:val="en-US" w:eastAsia="zh-CN"/>
        </w:rPr>
        <w:t>技术</w:t>
      </w:r>
      <w:r>
        <w:rPr>
          <w:rFonts w:hint="eastAsia" w:ascii="宋体" w:hAnsi="宋体"/>
          <w:szCs w:val="21"/>
        </w:rPr>
        <w:t>评分：</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落点在1.5米小直线区内，有一定力量，</w:t>
      </w:r>
      <w:r>
        <w:rPr>
          <w:rFonts w:hint="eastAsia" w:ascii="宋体" w:hAnsi="宋体"/>
          <w:szCs w:val="21"/>
          <w:lang w:val="en-US" w:eastAsia="zh-CN"/>
        </w:rPr>
        <w:t>1</w:t>
      </w:r>
      <w:r>
        <w:rPr>
          <w:rFonts w:hint="eastAsia" w:ascii="宋体" w:hAnsi="宋体"/>
          <w:szCs w:val="21"/>
        </w:rPr>
        <w:t>分；</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落点在1.5米大直线区内，有一定力量，</w:t>
      </w:r>
      <w:r>
        <w:rPr>
          <w:rFonts w:hint="eastAsia" w:ascii="宋体" w:hAnsi="宋体"/>
          <w:szCs w:val="21"/>
          <w:lang w:val="en-US" w:eastAsia="zh-CN"/>
        </w:rPr>
        <w:t>0.5</w:t>
      </w:r>
      <w:r>
        <w:rPr>
          <w:rFonts w:hint="eastAsia" w:ascii="宋体" w:hAnsi="宋体"/>
          <w:szCs w:val="21"/>
        </w:rPr>
        <w:t>分；</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 xml:space="preserve">落点在场内直线区以外的其它区域 </w:t>
      </w:r>
      <w:r>
        <w:rPr>
          <w:rFonts w:hint="eastAsia" w:ascii="宋体" w:hAnsi="宋体"/>
          <w:szCs w:val="21"/>
          <w:lang w:val="en-US" w:eastAsia="zh-CN"/>
        </w:rPr>
        <w:t>0</w:t>
      </w:r>
      <w:r>
        <w:rPr>
          <w:rFonts w:hint="eastAsia" w:ascii="宋体" w:hAnsi="宋体"/>
          <w:szCs w:val="21"/>
        </w:rPr>
        <w:t>分；</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扣球失误或吊球无鞭打动作，0分。</w:t>
      </w:r>
    </w:p>
    <w:p>
      <w:pPr>
        <w:adjustRightInd w:val="0"/>
        <w:spacing w:line="360" w:lineRule="auto"/>
        <w:ind w:firstLine="411" w:firstLineChars="196"/>
        <w:rPr>
          <w:rFonts w:hint="default" w:ascii="宋体" w:hAnsi="宋体" w:eastAsia="宋体"/>
          <w:szCs w:val="21"/>
          <w:lang w:val="en-US" w:eastAsia="zh-CN"/>
        </w:rPr>
      </w:pPr>
      <w:r>
        <w:rPr>
          <w:rFonts w:hint="eastAsia" w:ascii="宋体" w:hAnsi="宋体"/>
          <w:szCs w:val="21"/>
          <w:lang w:val="en-US" w:eastAsia="zh-CN"/>
        </w:rPr>
        <w:t>c</w:t>
      </w:r>
      <w:r>
        <w:rPr>
          <w:rFonts w:hint="eastAsia" w:ascii="宋体" w:hAnsi="宋体"/>
          <w:szCs w:val="21"/>
        </w:rPr>
        <w:t>.斜线扣球</w:t>
      </w:r>
      <w:r>
        <w:rPr>
          <w:rFonts w:hint="eastAsia" w:ascii="宋体" w:hAnsi="宋体"/>
          <w:szCs w:val="21"/>
          <w:lang w:val="en-US" w:eastAsia="zh-CN"/>
        </w:rPr>
        <w:t>技术</w:t>
      </w:r>
      <w:r>
        <w:rPr>
          <w:rFonts w:hint="eastAsia" w:ascii="宋体" w:hAnsi="宋体"/>
          <w:szCs w:val="21"/>
        </w:rPr>
        <w:t>评分：</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落点在小斜线区内，有一定力量，</w:t>
      </w:r>
      <w:r>
        <w:rPr>
          <w:rFonts w:hint="eastAsia" w:ascii="宋体" w:hAnsi="宋体"/>
          <w:szCs w:val="21"/>
          <w:lang w:val="en-US" w:eastAsia="zh-CN"/>
        </w:rPr>
        <w:t>1</w:t>
      </w:r>
      <w:r>
        <w:rPr>
          <w:rFonts w:hint="eastAsia" w:ascii="宋体" w:hAnsi="宋体"/>
          <w:szCs w:val="21"/>
        </w:rPr>
        <w:t>分；</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落点在大斜线区内，有一定力量，</w:t>
      </w:r>
      <w:r>
        <w:rPr>
          <w:rFonts w:hint="eastAsia" w:ascii="宋体" w:hAnsi="宋体"/>
          <w:szCs w:val="21"/>
          <w:lang w:val="en-US" w:eastAsia="zh-CN"/>
        </w:rPr>
        <w:t>0.5</w:t>
      </w:r>
      <w:r>
        <w:rPr>
          <w:rFonts w:hint="eastAsia" w:ascii="宋体" w:hAnsi="宋体"/>
          <w:szCs w:val="21"/>
        </w:rPr>
        <w:t>分；</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落点在场内斜线区以外的其它区域，</w:t>
      </w:r>
      <w:r>
        <w:rPr>
          <w:rFonts w:hint="eastAsia" w:ascii="宋体" w:hAnsi="宋体"/>
          <w:szCs w:val="21"/>
          <w:lang w:val="en-US" w:eastAsia="zh-CN"/>
        </w:rPr>
        <w:t>0</w:t>
      </w:r>
      <w:r>
        <w:rPr>
          <w:rFonts w:hint="eastAsia" w:ascii="宋体" w:hAnsi="宋体"/>
          <w:szCs w:val="21"/>
        </w:rPr>
        <w:t>分；</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扣球失误或吊球无鞭打动作，0分。</w:t>
      </w:r>
    </w:p>
    <w:p>
      <w:pPr>
        <w:pStyle w:val="53"/>
        <w:spacing w:before="0" w:beforeAutospacing="0" w:after="0" w:afterAutospacing="0" w:line="360" w:lineRule="auto"/>
        <w:ind w:firstLine="422" w:firstLineChars="200"/>
        <w:rPr>
          <w:rFonts w:hint="eastAsia"/>
          <w:b/>
          <w:color w:val="000000"/>
          <w:sz w:val="21"/>
          <w:szCs w:val="21"/>
        </w:rPr>
      </w:pPr>
      <w:r>
        <w:rPr>
          <w:rFonts w:hint="eastAsia"/>
          <w:b/>
          <w:color w:val="000000"/>
          <w:sz w:val="21"/>
          <w:szCs w:val="21"/>
        </w:rPr>
        <w:t>2、专项技能（</w:t>
      </w:r>
      <w:r>
        <w:rPr>
          <w:rFonts w:hint="eastAsia"/>
          <w:b/>
          <w:color w:val="000000"/>
          <w:sz w:val="21"/>
          <w:szCs w:val="21"/>
          <w:lang w:val="en-US" w:eastAsia="zh-CN"/>
        </w:rPr>
        <w:t>40</w:t>
      </w:r>
      <w:r>
        <w:rPr>
          <w:rFonts w:hint="eastAsia"/>
          <w:b/>
          <w:color w:val="000000"/>
          <w:sz w:val="21"/>
          <w:szCs w:val="21"/>
        </w:rPr>
        <w:t>分）——</w:t>
      </w:r>
      <w:r>
        <w:rPr>
          <w:rFonts w:hint="eastAsia"/>
          <w:b/>
          <w:sz w:val="21"/>
          <w:szCs w:val="21"/>
        </w:rPr>
        <w:t>比赛</w:t>
      </w:r>
    </w:p>
    <w:p>
      <w:pPr>
        <w:adjustRightInd w:val="0"/>
        <w:snapToGrid w:val="0"/>
        <w:spacing w:line="360" w:lineRule="auto"/>
        <w:ind w:firstLine="420" w:firstLineChars="200"/>
        <w:rPr>
          <w:rFonts w:hint="eastAsia" w:ascii="宋体" w:hAnsi="宋体"/>
          <w:szCs w:val="21"/>
        </w:rPr>
      </w:pPr>
      <w:r>
        <w:rPr>
          <w:rFonts w:hint="eastAsia" w:ascii="宋体" w:hAnsi="宋体"/>
          <w:szCs w:val="21"/>
        </w:rPr>
        <w:t>通过分组比赛实战对考生的技术动作规范、协调程度，战术意识以及个人实战能力等方面进行综合评定。</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（1）测试方法</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视考生人数分队进行比赛（可由考官向两边抛球进行）。</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（2）评分标准</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考评员参照实战评分表，独立对考生的技术动作规范、协调程度，运用效果，战术意识以及个人实战能力等方面进行综合评定，按</w:t>
      </w:r>
      <w:r>
        <w:rPr>
          <w:rFonts w:hint="eastAsia" w:ascii="宋体" w:hAnsi="宋体"/>
          <w:szCs w:val="21"/>
          <w:lang w:val="en-US" w:eastAsia="zh-CN"/>
        </w:rPr>
        <w:t>40</w:t>
      </w:r>
      <w:r>
        <w:rPr>
          <w:rFonts w:hint="eastAsia" w:ascii="宋体" w:hAnsi="宋体"/>
          <w:szCs w:val="21"/>
        </w:rPr>
        <w:t>分制</w:t>
      </w:r>
      <w:r>
        <w:rPr>
          <w:rFonts w:hint="eastAsia" w:ascii="宋体" w:hAnsi="宋体"/>
          <w:szCs w:val="21"/>
          <w:lang w:val="en-US" w:eastAsia="zh-CN"/>
        </w:rPr>
        <w:t>赋分</w:t>
      </w:r>
      <w:r>
        <w:rPr>
          <w:rFonts w:hint="eastAsia" w:ascii="宋体" w:hAnsi="宋体"/>
          <w:szCs w:val="21"/>
        </w:rPr>
        <w:t>。</w:t>
      </w:r>
    </w:p>
    <w:p>
      <w:pPr>
        <w:adjustRightInd w:val="0"/>
        <w:snapToGrid w:val="0"/>
        <w:spacing w:line="360" w:lineRule="auto"/>
        <w:jc w:val="center"/>
        <w:rPr>
          <w:rFonts w:hint="eastAsia" w:ascii="宋体" w:hAnsi="宋体"/>
          <w:szCs w:val="21"/>
        </w:rPr>
      </w:pPr>
      <w:r>
        <w:rPr>
          <w:rFonts w:hint="eastAsia" w:ascii="宋体" w:hAnsi="宋体"/>
          <w:szCs w:val="21"/>
        </w:rPr>
        <w:t>表</w:t>
      </w:r>
      <w:r>
        <w:rPr>
          <w:rFonts w:hint="eastAsia" w:ascii="宋体" w:hAnsi="宋体"/>
          <w:szCs w:val="21"/>
          <w:lang w:val="en-US" w:eastAsia="zh-CN"/>
        </w:rPr>
        <w:t>4-</w:t>
      </w:r>
      <w:r>
        <w:rPr>
          <w:rFonts w:hint="eastAsia" w:ascii="宋体" w:hAnsi="宋体"/>
          <w:szCs w:val="21"/>
        </w:rPr>
        <w:t>2  实战评分表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843"/>
        <w:gridCol w:w="1984"/>
        <w:gridCol w:w="1843"/>
        <w:gridCol w:w="1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142" w:type="dxa"/>
            <w:noWrap w:val="0"/>
            <w:vAlign w:val="center"/>
          </w:tcPr>
          <w:p>
            <w:pPr>
              <w:snapToGrid w:val="0"/>
              <w:spacing w:line="360" w:lineRule="auto"/>
              <w:jc w:val="center"/>
              <w:rPr>
                <w:rFonts w:hint="eastAsia" w:ascii="宋体" w:hAnsi="宋体"/>
                <w:b/>
                <w:szCs w:val="21"/>
              </w:rPr>
            </w:pPr>
            <w:r>
              <w:rPr>
                <w:rFonts w:hint="eastAsia" w:ascii="宋体" w:hAnsi="宋体"/>
                <w:b/>
                <w:szCs w:val="21"/>
              </w:rPr>
              <w:t>等级</w:t>
            </w:r>
          </w:p>
        </w:tc>
        <w:tc>
          <w:tcPr>
            <w:tcW w:w="1843" w:type="dxa"/>
            <w:noWrap w:val="0"/>
            <w:vAlign w:val="center"/>
          </w:tcPr>
          <w:p>
            <w:pPr>
              <w:snapToGrid w:val="0"/>
              <w:spacing w:line="360" w:lineRule="auto"/>
              <w:ind w:firstLine="200"/>
              <w:jc w:val="center"/>
              <w:rPr>
                <w:rFonts w:hint="eastAsia" w:ascii="宋体" w:hAnsi="宋体"/>
                <w:szCs w:val="21"/>
              </w:rPr>
            </w:pPr>
            <w:r>
              <w:rPr>
                <w:rFonts w:hint="eastAsia" w:ascii="宋体" w:hAnsi="宋体"/>
                <w:szCs w:val="21"/>
              </w:rPr>
              <w:t>优</w:t>
            </w:r>
          </w:p>
        </w:tc>
        <w:tc>
          <w:tcPr>
            <w:tcW w:w="1984" w:type="dxa"/>
            <w:noWrap w:val="0"/>
            <w:vAlign w:val="center"/>
          </w:tcPr>
          <w:p>
            <w:pPr>
              <w:snapToGrid w:val="0"/>
              <w:spacing w:line="360" w:lineRule="auto"/>
              <w:ind w:firstLine="200"/>
              <w:jc w:val="center"/>
              <w:rPr>
                <w:rFonts w:hint="eastAsia" w:ascii="宋体" w:hAnsi="宋体"/>
                <w:szCs w:val="21"/>
              </w:rPr>
            </w:pPr>
            <w:r>
              <w:rPr>
                <w:rFonts w:hint="eastAsia" w:ascii="宋体" w:hAnsi="宋体"/>
                <w:szCs w:val="21"/>
              </w:rPr>
              <w:t>良</w:t>
            </w:r>
          </w:p>
        </w:tc>
        <w:tc>
          <w:tcPr>
            <w:tcW w:w="1843" w:type="dxa"/>
            <w:noWrap w:val="0"/>
            <w:vAlign w:val="center"/>
          </w:tcPr>
          <w:p>
            <w:pPr>
              <w:snapToGrid w:val="0"/>
              <w:spacing w:line="360" w:lineRule="auto"/>
              <w:ind w:firstLine="200"/>
              <w:jc w:val="center"/>
              <w:rPr>
                <w:rFonts w:hint="eastAsia" w:ascii="宋体" w:hAnsi="宋体"/>
                <w:szCs w:val="21"/>
              </w:rPr>
            </w:pPr>
            <w:r>
              <w:rPr>
                <w:rFonts w:hint="eastAsia" w:ascii="宋体" w:hAnsi="宋体"/>
                <w:szCs w:val="21"/>
              </w:rPr>
              <w:t>中</w:t>
            </w:r>
          </w:p>
        </w:tc>
        <w:tc>
          <w:tcPr>
            <w:tcW w:w="1989" w:type="dxa"/>
            <w:noWrap w:val="0"/>
            <w:vAlign w:val="center"/>
          </w:tcPr>
          <w:p>
            <w:pPr>
              <w:snapToGrid w:val="0"/>
              <w:spacing w:line="360" w:lineRule="auto"/>
              <w:ind w:firstLine="200"/>
              <w:jc w:val="center"/>
              <w:rPr>
                <w:rFonts w:hint="eastAsia" w:ascii="宋体" w:hAnsi="宋体"/>
                <w:szCs w:val="21"/>
              </w:rPr>
            </w:pPr>
            <w:r>
              <w:rPr>
                <w:rFonts w:hint="eastAsia" w:ascii="宋体" w:hAnsi="宋体"/>
                <w:szCs w:val="21"/>
              </w:rPr>
              <w:t>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42" w:type="dxa"/>
            <w:noWrap w:val="0"/>
            <w:vAlign w:val="center"/>
          </w:tcPr>
          <w:p>
            <w:pPr>
              <w:snapToGrid w:val="0"/>
              <w:spacing w:line="360" w:lineRule="auto"/>
              <w:jc w:val="center"/>
              <w:rPr>
                <w:rFonts w:hint="eastAsia" w:ascii="宋体" w:hAnsi="宋体"/>
                <w:b/>
                <w:szCs w:val="21"/>
              </w:rPr>
            </w:pPr>
            <w:r>
              <w:rPr>
                <w:rFonts w:hint="eastAsia" w:ascii="宋体" w:hAnsi="宋体"/>
                <w:b/>
                <w:szCs w:val="21"/>
              </w:rPr>
              <w:t>分值</w:t>
            </w:r>
          </w:p>
        </w:tc>
        <w:tc>
          <w:tcPr>
            <w:tcW w:w="1843" w:type="dxa"/>
            <w:noWrap w:val="0"/>
            <w:vAlign w:val="center"/>
          </w:tcPr>
          <w:p>
            <w:pPr>
              <w:snapToGrid w:val="0"/>
              <w:spacing w:line="360" w:lineRule="auto"/>
              <w:ind w:firstLine="200"/>
              <w:jc w:val="center"/>
              <w:rPr>
                <w:rFonts w:hint="eastAsia" w:ascii="宋体" w:hAnsi="宋体"/>
                <w:szCs w:val="21"/>
              </w:rPr>
            </w:pPr>
            <w:r>
              <w:rPr>
                <w:rFonts w:hint="eastAsia" w:ascii="宋体" w:hAnsi="宋体"/>
                <w:szCs w:val="21"/>
                <w:lang w:val="en-US" w:eastAsia="zh-CN"/>
              </w:rPr>
              <w:t>40</w:t>
            </w:r>
            <w:r>
              <w:rPr>
                <w:rFonts w:hint="eastAsia" w:ascii="宋体" w:hAnsi="宋体"/>
                <w:szCs w:val="21"/>
              </w:rPr>
              <w:t>-</w:t>
            </w:r>
            <w:r>
              <w:rPr>
                <w:rFonts w:hint="eastAsia" w:ascii="宋体" w:hAnsi="宋体"/>
                <w:szCs w:val="21"/>
                <w:lang w:val="en-US" w:eastAsia="zh-CN"/>
              </w:rPr>
              <w:t>34</w:t>
            </w:r>
            <w:r>
              <w:rPr>
                <w:rFonts w:hint="eastAsia" w:ascii="宋体" w:hAnsi="宋体"/>
                <w:szCs w:val="21"/>
              </w:rPr>
              <w:t>分</w:t>
            </w:r>
          </w:p>
        </w:tc>
        <w:tc>
          <w:tcPr>
            <w:tcW w:w="1984" w:type="dxa"/>
            <w:noWrap w:val="0"/>
            <w:vAlign w:val="center"/>
          </w:tcPr>
          <w:p>
            <w:pPr>
              <w:snapToGrid w:val="0"/>
              <w:spacing w:line="360" w:lineRule="auto"/>
              <w:jc w:val="center"/>
              <w:rPr>
                <w:rFonts w:hint="eastAsia" w:ascii="宋体" w:hAnsi="宋体"/>
                <w:szCs w:val="21"/>
              </w:rPr>
            </w:pPr>
            <w:r>
              <w:rPr>
                <w:rFonts w:hint="eastAsia" w:ascii="宋体" w:hAnsi="宋体"/>
                <w:szCs w:val="21"/>
                <w:lang w:val="en-US" w:eastAsia="zh-CN"/>
              </w:rPr>
              <w:t>33</w:t>
            </w:r>
            <w:r>
              <w:rPr>
                <w:rFonts w:ascii="宋体" w:hAnsi="宋体"/>
                <w:szCs w:val="21"/>
              </w:rPr>
              <w:t>—</w:t>
            </w:r>
            <w:r>
              <w:rPr>
                <w:rFonts w:hint="eastAsia" w:ascii="宋体" w:hAnsi="宋体"/>
                <w:szCs w:val="21"/>
                <w:lang w:val="en-US" w:eastAsia="zh-CN"/>
              </w:rPr>
              <w:t>28</w:t>
            </w:r>
            <w:r>
              <w:rPr>
                <w:rFonts w:hint="eastAsia" w:ascii="宋体" w:hAnsi="宋体"/>
                <w:szCs w:val="21"/>
              </w:rPr>
              <w:t>分</w:t>
            </w:r>
          </w:p>
        </w:tc>
        <w:tc>
          <w:tcPr>
            <w:tcW w:w="1843" w:type="dxa"/>
            <w:noWrap w:val="0"/>
            <w:vAlign w:val="center"/>
          </w:tcPr>
          <w:p>
            <w:pPr>
              <w:snapToGrid w:val="0"/>
              <w:spacing w:line="360" w:lineRule="auto"/>
              <w:ind w:firstLine="200"/>
              <w:jc w:val="center"/>
              <w:rPr>
                <w:rFonts w:hint="eastAsia" w:ascii="宋体" w:hAnsi="宋体"/>
                <w:szCs w:val="21"/>
              </w:rPr>
            </w:pPr>
            <w:r>
              <w:rPr>
                <w:rFonts w:hint="eastAsia" w:ascii="宋体" w:hAnsi="宋体"/>
                <w:szCs w:val="21"/>
                <w:lang w:val="en-US" w:eastAsia="zh-CN"/>
              </w:rPr>
              <w:t>27</w:t>
            </w:r>
            <w:r>
              <w:rPr>
                <w:rFonts w:ascii="宋体" w:hAnsi="宋体"/>
                <w:szCs w:val="21"/>
              </w:rPr>
              <w:t>—</w:t>
            </w:r>
            <w:r>
              <w:rPr>
                <w:rFonts w:hint="eastAsia" w:ascii="宋体" w:hAnsi="宋体"/>
                <w:szCs w:val="21"/>
                <w:lang w:val="en-US" w:eastAsia="zh-CN"/>
              </w:rPr>
              <w:t>24</w:t>
            </w:r>
            <w:r>
              <w:rPr>
                <w:rFonts w:hint="eastAsia" w:ascii="宋体" w:hAnsi="宋体"/>
                <w:szCs w:val="21"/>
              </w:rPr>
              <w:t>分</w:t>
            </w:r>
          </w:p>
        </w:tc>
        <w:tc>
          <w:tcPr>
            <w:tcW w:w="1989" w:type="dxa"/>
            <w:noWrap w:val="0"/>
            <w:vAlign w:val="center"/>
          </w:tcPr>
          <w:p>
            <w:pPr>
              <w:snapToGrid w:val="0"/>
              <w:spacing w:line="360" w:lineRule="auto"/>
              <w:jc w:val="both"/>
              <w:rPr>
                <w:rFonts w:hint="eastAsia" w:ascii="宋体" w:hAnsi="宋体"/>
                <w:szCs w:val="21"/>
              </w:rPr>
            </w:pPr>
            <w:r>
              <w:rPr>
                <w:rFonts w:hint="eastAsia" w:ascii="宋体" w:hAnsi="宋体"/>
                <w:szCs w:val="21"/>
                <w:lang w:val="en-US" w:eastAsia="zh-CN"/>
              </w:rPr>
              <w:t>24</w:t>
            </w:r>
            <w:r>
              <w:rPr>
                <w:rFonts w:hint="eastAsia" w:ascii="宋体" w:hAnsi="宋体"/>
                <w:szCs w:val="21"/>
              </w:rPr>
              <w:t>分</w:t>
            </w:r>
            <w:r>
              <w:rPr>
                <w:rFonts w:hint="eastAsia" w:ascii="宋体" w:hAnsi="宋体"/>
                <w:szCs w:val="21"/>
                <w:lang w:eastAsia="zh-CN"/>
              </w:rPr>
              <w:t>（</w:t>
            </w:r>
            <w:r>
              <w:rPr>
                <w:rFonts w:hint="eastAsia" w:ascii="宋体" w:hAnsi="宋体"/>
                <w:szCs w:val="21"/>
                <w:lang w:val="en-US" w:eastAsia="zh-CN"/>
              </w:rPr>
              <w:t>不含</w:t>
            </w:r>
            <w:r>
              <w:rPr>
                <w:rFonts w:hint="eastAsia" w:ascii="宋体" w:hAnsi="宋体"/>
                <w:szCs w:val="21"/>
                <w:lang w:eastAsia="zh-CN"/>
              </w:rPr>
              <w:t>）</w:t>
            </w:r>
            <w:r>
              <w:rPr>
                <w:rFonts w:hint="eastAsia" w:ascii="宋体" w:hAnsi="宋体"/>
                <w:szCs w:val="21"/>
              </w:rPr>
              <w:t>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142" w:type="dxa"/>
            <w:noWrap w:val="0"/>
            <w:vAlign w:val="center"/>
          </w:tcPr>
          <w:p>
            <w:pPr>
              <w:snapToGrid w:val="0"/>
              <w:spacing w:line="360" w:lineRule="auto"/>
              <w:jc w:val="center"/>
              <w:rPr>
                <w:rFonts w:hint="eastAsia" w:ascii="宋体" w:hAnsi="宋体"/>
                <w:b/>
                <w:szCs w:val="21"/>
              </w:rPr>
            </w:pPr>
            <w:r>
              <w:rPr>
                <w:rFonts w:hint="eastAsia" w:ascii="宋体" w:hAnsi="宋体"/>
                <w:b/>
                <w:szCs w:val="21"/>
              </w:rPr>
              <w:t>标准</w:t>
            </w:r>
          </w:p>
        </w:tc>
        <w:tc>
          <w:tcPr>
            <w:tcW w:w="1843" w:type="dxa"/>
            <w:noWrap w:val="0"/>
            <w:vAlign w:val="top"/>
          </w:tcPr>
          <w:p>
            <w:pPr>
              <w:spacing w:line="360" w:lineRule="auto"/>
              <w:rPr>
                <w:rFonts w:ascii="宋体" w:hAnsi="宋体"/>
                <w:szCs w:val="21"/>
              </w:rPr>
            </w:pPr>
            <w:r>
              <w:rPr>
                <w:rFonts w:hint="eastAsia" w:ascii="宋体" w:hAnsi="宋体"/>
                <w:szCs w:val="21"/>
              </w:rPr>
              <w:t>各技术动作规范协调，运用效果良好；战术意识及个人实战能力很强。</w:t>
            </w:r>
          </w:p>
        </w:tc>
        <w:tc>
          <w:tcPr>
            <w:tcW w:w="1984" w:type="dxa"/>
            <w:noWrap w:val="0"/>
            <w:vAlign w:val="top"/>
          </w:tcPr>
          <w:p>
            <w:pPr>
              <w:spacing w:line="360" w:lineRule="auto"/>
              <w:rPr>
                <w:rFonts w:ascii="宋体" w:hAnsi="宋体"/>
                <w:szCs w:val="21"/>
              </w:rPr>
            </w:pPr>
            <w:r>
              <w:rPr>
                <w:rFonts w:hint="eastAsia" w:ascii="宋体" w:hAnsi="宋体"/>
                <w:szCs w:val="21"/>
              </w:rPr>
              <w:t>各技术动作较规范协调，运用效果良好；战术意识及个人实战能力较强。</w:t>
            </w:r>
          </w:p>
        </w:tc>
        <w:tc>
          <w:tcPr>
            <w:tcW w:w="1843" w:type="dxa"/>
            <w:noWrap w:val="0"/>
            <w:vAlign w:val="top"/>
          </w:tcPr>
          <w:p>
            <w:pPr>
              <w:spacing w:line="360" w:lineRule="auto"/>
              <w:rPr>
                <w:rFonts w:ascii="宋体" w:hAnsi="宋体"/>
                <w:szCs w:val="21"/>
              </w:rPr>
            </w:pPr>
            <w:r>
              <w:rPr>
                <w:rFonts w:hint="eastAsia" w:ascii="宋体" w:hAnsi="宋体"/>
                <w:szCs w:val="21"/>
              </w:rPr>
              <w:t>各技术动作规范程度、协调性及运用效果一般；战术意识及个人实战能力一般。</w:t>
            </w:r>
          </w:p>
        </w:tc>
        <w:tc>
          <w:tcPr>
            <w:tcW w:w="1989" w:type="dxa"/>
            <w:noWrap w:val="0"/>
            <w:vAlign w:val="top"/>
          </w:tcPr>
          <w:p>
            <w:pPr>
              <w:spacing w:line="360" w:lineRule="auto"/>
              <w:rPr>
                <w:rFonts w:ascii="宋体" w:hAnsi="宋体"/>
                <w:szCs w:val="21"/>
              </w:rPr>
            </w:pPr>
            <w:r>
              <w:rPr>
                <w:rFonts w:hint="eastAsia" w:ascii="宋体" w:hAnsi="宋体"/>
                <w:szCs w:val="21"/>
              </w:rPr>
              <w:t>各技术动作规范程度、协调性及运用效果较差；战术意识及个人实战能力较差。</w:t>
            </w:r>
          </w:p>
        </w:tc>
        <w:bookmarkStart w:id="9" w:name="_Toc306016582"/>
      </w:tr>
      <w:bookmarkEnd w:id="8"/>
      <w:bookmarkEnd w:id="9"/>
    </w:tbl>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p>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p>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p>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p>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p>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p>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p>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p>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bookmarkStart w:id="13" w:name="_GoBack"/>
      <w:bookmarkEnd w:id="13"/>
    </w:p>
    <w:p>
      <w:pPr>
        <w:spacing w:afterLines="50" w:line="360" w:lineRule="auto"/>
        <w:jc w:val="center"/>
        <w:outlineLvl w:val="0"/>
        <w:rPr>
          <w:rFonts w:hint="eastAsia" w:ascii="宋体" w:hAnsi="宋体"/>
          <w:b/>
          <w:color w:val="000000" w:themeColor="text1"/>
          <w:sz w:val="36"/>
          <w:szCs w:val="36"/>
          <w14:textFill>
            <w14:solidFill>
              <w14:schemeClr w14:val="tx1"/>
            </w14:solidFill>
          </w14:textFill>
        </w:rPr>
      </w:pPr>
    </w:p>
    <w:p>
      <w:pPr>
        <w:spacing w:afterLines="50"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乒乓球</w:t>
      </w:r>
    </w:p>
    <w:p>
      <w:pPr>
        <w:spacing w:beforeLines="50" w:line="340" w:lineRule="exact"/>
        <w:rPr>
          <w:rFonts w:ascii="宋体" w:hAnsi="宋体"/>
          <w:b/>
          <w:color w:val="000000" w:themeColor="text1"/>
          <w:szCs w:val="21"/>
          <w14:textFill>
            <w14:solidFill>
              <w14:schemeClr w14:val="tx1"/>
            </w14:solidFill>
          </w14:textFill>
        </w:rPr>
      </w:pPr>
    </w:p>
    <w:p>
      <w:pPr>
        <w:spacing w:after="120" w:line="34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一、测试指标与所占分值</w:t>
      </w:r>
    </w:p>
    <w:tbl>
      <w:tblPr>
        <w:tblStyle w:val="24"/>
        <w:tblW w:w="0" w:type="auto"/>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629"/>
        <w:gridCol w:w="1275"/>
        <w:gridCol w:w="2410"/>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6" w:hRule="atLeast"/>
        </w:trPr>
        <w:tc>
          <w:tcPr>
            <w:tcW w:w="205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类  别</w:t>
            </w:r>
          </w:p>
        </w:tc>
        <w:tc>
          <w:tcPr>
            <w:tcW w:w="2904" w:type="dxa"/>
            <w:gridSpan w:val="2"/>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专项素质</w:t>
            </w:r>
          </w:p>
        </w:tc>
        <w:tc>
          <w:tcPr>
            <w:tcW w:w="2410"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专项技术</w:t>
            </w:r>
          </w:p>
        </w:tc>
        <w:tc>
          <w:tcPr>
            <w:tcW w:w="141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205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  试</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  标</w:t>
            </w:r>
          </w:p>
        </w:tc>
        <w:tc>
          <w:tcPr>
            <w:tcW w:w="1629" w:type="dxa"/>
            <w:vAlign w:val="center"/>
          </w:tcPr>
          <w:p>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四米平行</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往返摸球台</w:t>
            </w:r>
          </w:p>
        </w:tc>
        <w:tc>
          <w:tcPr>
            <w:tcW w:w="1275" w:type="dxa"/>
          </w:tcPr>
          <w:p>
            <w:pPr>
              <w:spacing w:line="340" w:lineRule="exact"/>
              <w:jc w:val="center"/>
              <w:rPr>
                <w:rFonts w:ascii="宋体" w:hAnsi="宋体"/>
                <w:color w:val="000000" w:themeColor="text1"/>
                <w:szCs w:val="21"/>
                <w14:textFill>
                  <w14:solidFill>
                    <w14:schemeClr w14:val="tx1"/>
                  </w14:solidFill>
                </w14:textFill>
              </w:rPr>
            </w:pPr>
          </w:p>
          <w:p>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立定跳远</w:t>
            </w:r>
          </w:p>
        </w:tc>
        <w:tc>
          <w:tcPr>
            <w:tcW w:w="2410" w:type="dxa"/>
            <w:vAlign w:val="center"/>
          </w:tcPr>
          <w:p>
            <w:pPr>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下旋转上旋1/2台</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走动攻（拉）</w:t>
            </w:r>
          </w:p>
        </w:tc>
        <w:tc>
          <w:tcPr>
            <w:tcW w:w="1418"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比赛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5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1629"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275" w:type="dxa"/>
          </w:tcPr>
          <w:p>
            <w:pPr>
              <w:snapToGrid w:val="0"/>
              <w:spacing w:line="340" w:lineRule="exact"/>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10分</w:t>
            </w:r>
          </w:p>
        </w:tc>
        <w:tc>
          <w:tcPr>
            <w:tcW w:w="2410"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418" w:type="dxa"/>
            <w:vAlign w:val="center"/>
          </w:tcPr>
          <w:p>
            <w:pPr>
              <w:snapToGrid w:val="0"/>
              <w:spacing w:line="340" w:lineRule="exact"/>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50分</w:t>
            </w:r>
          </w:p>
        </w:tc>
      </w:tr>
    </w:tbl>
    <w:p>
      <w:pPr>
        <w:spacing w:after="120" w:line="340" w:lineRule="exact"/>
        <w:rPr>
          <w:rFonts w:ascii="宋体" w:hAnsi="宋体"/>
          <w:b/>
          <w:color w:val="000000" w:themeColor="text1"/>
          <w:szCs w:val="21"/>
          <w14:textFill>
            <w14:solidFill>
              <w14:schemeClr w14:val="tx1"/>
            </w14:solidFill>
          </w14:textFill>
        </w:rPr>
      </w:pPr>
    </w:p>
    <w:p>
      <w:pPr>
        <w:spacing w:beforeLines="50" w:line="34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二、测试方法与评分标准</w:t>
      </w:r>
    </w:p>
    <w:p>
      <w:pPr>
        <w:spacing w:line="34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（一）专项素质</w:t>
      </w:r>
    </w:p>
    <w:p>
      <w:pPr>
        <w:spacing w:line="340" w:lineRule="exact"/>
        <w:ind w:firstLine="315" w:firstLine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1．四米平行往返摸球台</w:t>
      </w:r>
    </w:p>
    <w:p>
      <w:pPr>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1）测试方法：在四米距离用并步或滑步（采用交叉步移动无效）左右移动，同时单手触摸球台30次（手扶球台开始），记录所需的时间。</w:t>
      </w:r>
    </w:p>
    <w:p>
      <w:pPr>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2）评分标准：见表4-1。</w:t>
      </w:r>
    </w:p>
    <w:p>
      <w:pPr>
        <w:spacing w:beforeLines="25" w:afterLines="25" w:line="340" w:lineRule="exac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表4-1</w:t>
      </w:r>
      <w:r>
        <w:rPr>
          <w:rFonts w:hint="eastAsia" w:ascii="宋体" w:hAnsi="宋体"/>
          <w:bCs/>
          <w:color w:val="000000" w:themeColor="text1"/>
          <w:szCs w:val="21"/>
          <w14:textFill>
            <w14:solidFill>
              <w14:schemeClr w14:val="tx1"/>
            </w14:solidFill>
          </w14:textFill>
        </w:rPr>
        <w:t xml:space="preserve">  乒乓球 </w:t>
      </w:r>
      <w:r>
        <w:rPr>
          <w:rFonts w:hint="eastAsia" w:ascii="宋体" w:hAnsi="宋体"/>
          <w:color w:val="000000" w:themeColor="text1"/>
          <w:szCs w:val="21"/>
          <w14:textFill>
            <w14:solidFill>
              <w14:schemeClr w14:val="tx1"/>
            </w14:solidFill>
          </w14:textFill>
        </w:rPr>
        <w:t>四米平行往返摸球台评分表</w:t>
      </w:r>
    </w:p>
    <w:tbl>
      <w:tblPr>
        <w:tblStyle w:val="24"/>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636"/>
        <w:gridCol w:w="1495"/>
        <w:gridCol w:w="1149"/>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63" w:type="dxa"/>
            <w:vMerge w:val="restart"/>
            <w:tcBorders>
              <w:top w:val="single" w:color="auto" w:sz="12" w:space="0"/>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分值</w:t>
            </w:r>
          </w:p>
        </w:tc>
        <w:tc>
          <w:tcPr>
            <w:tcW w:w="3131" w:type="dxa"/>
            <w:gridSpan w:val="2"/>
            <w:tcBorders>
              <w:top w:val="single" w:color="auto" w:sz="12" w:space="0"/>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成绩（秒）</w:t>
            </w:r>
          </w:p>
        </w:tc>
        <w:tc>
          <w:tcPr>
            <w:tcW w:w="1149" w:type="dxa"/>
            <w:vMerge w:val="restart"/>
            <w:tcBorders>
              <w:top w:val="single" w:color="auto" w:sz="12" w:space="0"/>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3206" w:type="dxa"/>
            <w:gridSpan w:val="2"/>
            <w:tcBorders>
              <w:top w:val="single" w:color="auto" w:sz="12" w:space="0"/>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63" w:type="dxa"/>
            <w:vMerge w:val="continue"/>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男  </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女  </w:t>
            </w:r>
          </w:p>
        </w:tc>
        <w:tc>
          <w:tcPr>
            <w:tcW w:w="1149" w:type="dxa"/>
            <w:vMerge w:val="continue"/>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p>
        </w:tc>
        <w:tc>
          <w:tcPr>
            <w:tcW w:w="1603" w:type="dxa"/>
            <w:tcBorders>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男  </w:t>
            </w:r>
          </w:p>
        </w:tc>
        <w:tc>
          <w:tcPr>
            <w:tcW w:w="1603"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30"-30"9</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35"-35"9</w:t>
            </w:r>
          </w:p>
        </w:tc>
        <w:tc>
          <w:tcPr>
            <w:tcW w:w="1149" w:type="dxa"/>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60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40"-40"9</w:t>
            </w:r>
          </w:p>
        </w:tc>
        <w:tc>
          <w:tcPr>
            <w:tcW w:w="1603"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31"-31"9</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36"-36"9</w:t>
            </w:r>
          </w:p>
        </w:tc>
        <w:tc>
          <w:tcPr>
            <w:tcW w:w="1149" w:type="dxa"/>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60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41"-41"9</w:t>
            </w:r>
          </w:p>
        </w:tc>
        <w:tc>
          <w:tcPr>
            <w:tcW w:w="1603"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-32"9</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37"-37"9</w:t>
            </w:r>
          </w:p>
        </w:tc>
        <w:tc>
          <w:tcPr>
            <w:tcW w:w="1149" w:type="dxa"/>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60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42"-42"9</w:t>
            </w:r>
          </w:p>
        </w:tc>
        <w:tc>
          <w:tcPr>
            <w:tcW w:w="1603"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33"-33"9</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38"-38"9</w:t>
            </w:r>
          </w:p>
        </w:tc>
        <w:tc>
          <w:tcPr>
            <w:tcW w:w="1149" w:type="dxa"/>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60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43"-43"9</w:t>
            </w:r>
          </w:p>
        </w:tc>
        <w:tc>
          <w:tcPr>
            <w:tcW w:w="1603"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34"-34"9</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39"-39"9</w:t>
            </w:r>
          </w:p>
        </w:tc>
        <w:tc>
          <w:tcPr>
            <w:tcW w:w="1149" w:type="dxa"/>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60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44"-44"9</w:t>
            </w:r>
          </w:p>
        </w:tc>
        <w:tc>
          <w:tcPr>
            <w:tcW w:w="1603"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49"-49"9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35"-35"9</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40"-40"9</w:t>
            </w:r>
          </w:p>
        </w:tc>
        <w:tc>
          <w:tcPr>
            <w:tcW w:w="1149" w:type="dxa"/>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60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45"-45"9</w:t>
            </w:r>
          </w:p>
        </w:tc>
        <w:tc>
          <w:tcPr>
            <w:tcW w:w="1603"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36"-36"9</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41"-41"9</w:t>
            </w:r>
          </w:p>
        </w:tc>
        <w:tc>
          <w:tcPr>
            <w:tcW w:w="1149" w:type="dxa"/>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60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46"-46"9</w:t>
            </w:r>
          </w:p>
        </w:tc>
        <w:tc>
          <w:tcPr>
            <w:tcW w:w="1603"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37"-37"9</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42"-42"9</w:t>
            </w:r>
          </w:p>
        </w:tc>
        <w:tc>
          <w:tcPr>
            <w:tcW w:w="1149" w:type="dxa"/>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60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47"-47"9</w:t>
            </w:r>
          </w:p>
        </w:tc>
        <w:tc>
          <w:tcPr>
            <w:tcW w:w="1603"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63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38"-38"9</w:t>
            </w:r>
          </w:p>
        </w:tc>
        <w:tc>
          <w:tcPr>
            <w:tcW w:w="1495"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43"-43"9</w:t>
            </w:r>
          </w:p>
        </w:tc>
        <w:tc>
          <w:tcPr>
            <w:tcW w:w="1149" w:type="dxa"/>
            <w:tcBorders>
              <w:lef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603"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48"以上</w:t>
            </w:r>
          </w:p>
        </w:tc>
        <w:tc>
          <w:tcPr>
            <w:tcW w:w="1603" w:type="dxa"/>
            <w:tcBorders>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3" w:type="dxa"/>
            <w:tcBorders>
              <w:left w:val="single" w:color="auto" w:sz="12" w:space="0"/>
              <w:bottom w:val="single" w:color="auto" w:sz="12" w:space="0"/>
            </w:tcBorders>
            <w:vAlign w:val="center"/>
          </w:tcPr>
          <w:p>
            <w:pPr>
              <w:spacing w:line="24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1636" w:type="dxa"/>
            <w:tcBorders>
              <w:bottom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39"-39"9</w:t>
            </w:r>
          </w:p>
        </w:tc>
        <w:tc>
          <w:tcPr>
            <w:tcW w:w="1495" w:type="dxa"/>
            <w:tcBorders>
              <w:bottom w:val="single" w:color="auto" w:sz="12" w:space="0"/>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44"-44"9</w:t>
            </w:r>
          </w:p>
        </w:tc>
        <w:tc>
          <w:tcPr>
            <w:tcW w:w="1149" w:type="dxa"/>
            <w:tcBorders>
              <w:left w:val="single" w:color="auto" w:sz="12" w:space="0"/>
              <w:bottom w:val="single" w:color="auto" w:sz="12" w:space="0"/>
            </w:tcBorders>
            <w:vAlign w:val="center"/>
          </w:tcPr>
          <w:p>
            <w:pPr>
              <w:jc w:val="center"/>
              <w:rPr>
                <w:rFonts w:ascii="宋体" w:hAnsi="宋体" w:cs="宋体"/>
                <w:color w:val="000000" w:themeColor="text1"/>
                <w:szCs w:val="21"/>
                <w14:textFill>
                  <w14:solidFill>
                    <w14:schemeClr w14:val="tx1"/>
                  </w14:solidFill>
                </w14:textFill>
              </w:rPr>
            </w:pPr>
          </w:p>
        </w:tc>
        <w:tc>
          <w:tcPr>
            <w:tcW w:w="1603" w:type="dxa"/>
            <w:tcBorders>
              <w:bottom w:val="single" w:color="auto" w:sz="12" w:space="0"/>
            </w:tcBorders>
            <w:vAlign w:val="center"/>
          </w:tcPr>
          <w:p>
            <w:pPr>
              <w:jc w:val="center"/>
              <w:rPr>
                <w:rFonts w:ascii="宋体" w:hAnsi="宋体" w:cs="宋体"/>
                <w:color w:val="000000" w:themeColor="text1"/>
                <w:szCs w:val="21"/>
                <w14:textFill>
                  <w14:solidFill>
                    <w14:schemeClr w14:val="tx1"/>
                  </w14:solidFill>
                </w14:textFill>
              </w:rPr>
            </w:pPr>
          </w:p>
        </w:tc>
        <w:tc>
          <w:tcPr>
            <w:tcW w:w="1603" w:type="dxa"/>
            <w:tcBorders>
              <w:bottom w:val="single" w:color="auto" w:sz="12" w:space="0"/>
              <w:right w:val="single" w:color="auto" w:sz="12" w:space="0"/>
            </w:tcBorders>
            <w:vAlign w:val="center"/>
          </w:tcPr>
          <w:p>
            <w:pPr>
              <w:jc w:val="center"/>
              <w:rPr>
                <w:rFonts w:ascii="宋体" w:hAnsi="宋体" w:cs="宋体"/>
                <w:color w:val="000000" w:themeColor="text1"/>
                <w:szCs w:val="21"/>
                <w14:textFill>
                  <w14:solidFill>
                    <w14:schemeClr w14:val="tx1"/>
                  </w14:solidFill>
                </w14:textFill>
              </w:rPr>
            </w:pPr>
          </w:p>
        </w:tc>
      </w:tr>
    </w:tbl>
    <w:p>
      <w:pPr>
        <w:tabs>
          <w:tab w:val="left" w:pos="360"/>
        </w:tabs>
        <w:adjustRightInd w:val="0"/>
        <w:snapToGrid w:val="0"/>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2．立定跳远（20分）：每人连续跳2次，取其中一次最好成绩。</w:t>
      </w:r>
    </w:p>
    <w:p>
      <w:pPr>
        <w:spacing w:line="440" w:lineRule="exact"/>
        <w:rPr>
          <w:rFonts w:ascii="宋体" w:hAnsi="宋体"/>
          <w:color w:val="000000" w:themeColor="text1"/>
          <w:szCs w:val="21"/>
          <w14:textFill>
            <w14:solidFill>
              <w14:schemeClr w14:val="tx1"/>
            </w14:solidFill>
          </w14:textFill>
        </w:rPr>
      </w:pPr>
    </w:p>
    <w:p>
      <w:pPr>
        <w:spacing w:line="440" w:lineRule="exact"/>
        <w:rPr>
          <w:rFonts w:ascii="宋体" w:hAnsi="宋体"/>
          <w:color w:val="000000" w:themeColor="text1"/>
          <w:szCs w:val="21"/>
          <w14:textFill>
            <w14:solidFill>
              <w14:schemeClr w14:val="tx1"/>
            </w14:solidFill>
          </w14:textFill>
        </w:rPr>
      </w:pPr>
    </w:p>
    <w:p>
      <w:pPr>
        <w:spacing w:line="440" w:lineRule="exact"/>
        <w:rPr>
          <w:rFonts w:ascii="宋体" w:hAnsi="宋体"/>
          <w:color w:val="000000" w:themeColor="text1"/>
          <w:szCs w:val="21"/>
          <w14:textFill>
            <w14:solidFill>
              <w14:schemeClr w14:val="tx1"/>
            </w14:solidFill>
          </w14:textFill>
        </w:rPr>
      </w:pPr>
    </w:p>
    <w:p>
      <w:pPr>
        <w:spacing w:line="440" w:lineRule="exact"/>
        <w:rPr>
          <w:rFonts w:ascii="宋体" w:hAnsi="宋体"/>
          <w:color w:val="000000" w:themeColor="text1"/>
          <w:szCs w:val="21"/>
          <w14:textFill>
            <w14:solidFill>
              <w14:schemeClr w14:val="tx1"/>
            </w14:solidFill>
          </w14:textFill>
        </w:rPr>
      </w:pPr>
    </w:p>
    <w:p>
      <w:pPr>
        <w:spacing w:line="440" w:lineRule="exact"/>
        <w:rPr>
          <w:rFonts w:ascii="宋体" w:hAnsi="宋体"/>
          <w:color w:val="000000" w:themeColor="text1"/>
          <w:szCs w:val="21"/>
          <w14:textFill>
            <w14:solidFill>
              <w14:schemeClr w14:val="tx1"/>
            </w14:solidFill>
          </w14:textFill>
        </w:rPr>
      </w:pPr>
    </w:p>
    <w:p>
      <w:pPr>
        <w:spacing w:line="440" w:lineRule="exact"/>
        <w:rPr>
          <w:rFonts w:ascii="宋体" w:hAnsi="宋体"/>
          <w:color w:val="000000" w:themeColor="text1"/>
          <w:szCs w:val="21"/>
          <w14:textFill>
            <w14:solidFill>
              <w14:schemeClr w14:val="tx1"/>
            </w14:solidFill>
          </w14:textFill>
        </w:rPr>
      </w:pPr>
    </w:p>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表4-2立定跳远评分标准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276"/>
        <w:gridCol w:w="1134"/>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pStyle w:val="53"/>
              <w:spacing w:before="0" w:beforeAutospacing="0" w:after="0" w:afterAutospacing="0" w:line="240" w:lineRule="exact"/>
              <w:jc w:val="center"/>
              <w:rPr>
                <w:rFonts w:cs="Times New Roman"/>
                <w:b/>
                <w:color w:val="000000" w:themeColor="text1"/>
                <w:kern w:val="2"/>
                <w:sz w:val="21"/>
                <w:szCs w:val="21"/>
                <w14:textFill>
                  <w14:solidFill>
                    <w14:schemeClr w14:val="tx1"/>
                  </w14:solidFill>
                </w14:textFill>
              </w:rPr>
            </w:pPr>
            <w:r>
              <w:rPr>
                <w:rFonts w:hint="eastAsia" w:cs="Times New Roman"/>
                <w:b/>
                <w:color w:val="000000" w:themeColor="text1"/>
                <w:kern w:val="2"/>
                <w:sz w:val="21"/>
                <w:szCs w:val="21"/>
                <w14:textFill>
                  <w14:solidFill>
                    <w14:schemeClr w14:val="tx1"/>
                  </w14:solidFill>
                </w14:textFill>
              </w:rPr>
              <w:t>分值</w:t>
            </w:r>
          </w:p>
        </w:tc>
        <w:tc>
          <w:tcPr>
            <w:tcW w:w="2410" w:type="dxa"/>
            <w:gridSpan w:val="2"/>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b/>
                <w:color w:val="000000" w:themeColor="text1"/>
                <w:kern w:val="2"/>
                <w:sz w:val="21"/>
                <w:szCs w:val="21"/>
                <w14:textFill>
                  <w14:solidFill>
                    <w14:schemeClr w14:val="tx1"/>
                  </w14:solidFill>
                </w14:textFill>
              </w:rPr>
              <w:t>成绩（米）</w:t>
            </w:r>
          </w:p>
        </w:tc>
        <w:tc>
          <w:tcPr>
            <w:tcW w:w="1134" w:type="dxa"/>
            <w:vMerge w:val="restart"/>
            <w:vAlign w:val="center"/>
          </w:tcPr>
          <w:p>
            <w:pPr>
              <w:pStyle w:val="53"/>
              <w:spacing w:before="0" w:beforeAutospacing="0" w:after="0" w:afterAutospacing="0" w:line="240" w:lineRule="exact"/>
              <w:jc w:val="center"/>
              <w:rPr>
                <w:rFonts w:cs="Times New Roman"/>
                <w:b/>
                <w:color w:val="000000" w:themeColor="text1"/>
                <w:kern w:val="2"/>
                <w:sz w:val="21"/>
                <w:szCs w:val="21"/>
                <w14:textFill>
                  <w14:solidFill>
                    <w14:schemeClr w14:val="tx1"/>
                  </w14:solidFill>
                </w14:textFill>
              </w:rPr>
            </w:pPr>
            <w:r>
              <w:rPr>
                <w:rFonts w:hint="eastAsia" w:cs="Times New Roman"/>
                <w:b/>
                <w:color w:val="000000" w:themeColor="text1"/>
                <w:kern w:val="2"/>
                <w:sz w:val="21"/>
                <w:szCs w:val="21"/>
                <w14:textFill>
                  <w14:solidFill>
                    <w14:schemeClr w14:val="tx1"/>
                  </w14:solidFill>
                </w14:textFill>
              </w:rPr>
              <w:t>分值</w:t>
            </w:r>
          </w:p>
        </w:tc>
        <w:tc>
          <w:tcPr>
            <w:tcW w:w="2693" w:type="dxa"/>
            <w:gridSpan w:val="2"/>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b/>
                <w:color w:val="000000" w:themeColor="text1"/>
                <w:kern w:val="2"/>
                <w:sz w:val="21"/>
                <w:szCs w:val="21"/>
                <w14:textFill>
                  <w14:solidFill>
                    <w14:schemeClr w14:val="tx1"/>
                  </w14:solidFill>
                </w14:textFill>
              </w:rPr>
              <w:t>成绩（米）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p>
        </w:tc>
        <w:tc>
          <w:tcPr>
            <w:tcW w:w="1134"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男  </w:t>
            </w:r>
          </w:p>
        </w:tc>
        <w:tc>
          <w:tcPr>
            <w:tcW w:w="1276"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女  </w:t>
            </w:r>
          </w:p>
        </w:tc>
        <w:tc>
          <w:tcPr>
            <w:tcW w:w="1134"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1418"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男  </w:t>
            </w:r>
          </w:p>
        </w:tc>
        <w:tc>
          <w:tcPr>
            <w:tcW w:w="1275"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10</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3.15</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2.35</w:t>
            </w:r>
          </w:p>
        </w:tc>
        <w:tc>
          <w:tcPr>
            <w:tcW w:w="1134" w:type="dxa"/>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4.5</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2.60</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9.5</w:t>
            </w:r>
          </w:p>
        </w:tc>
        <w:tc>
          <w:tcPr>
            <w:tcW w:w="1134" w:type="dxa"/>
            <w:vAlign w:val="center"/>
          </w:tcPr>
          <w:p>
            <w:pPr>
              <w:spacing w:line="24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3.10</w:t>
            </w:r>
          </w:p>
        </w:tc>
        <w:tc>
          <w:tcPr>
            <w:tcW w:w="1276" w:type="dxa"/>
            <w:vAlign w:val="center"/>
          </w:tcPr>
          <w:p>
            <w:pPr>
              <w:spacing w:line="24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2.30</w:t>
            </w:r>
          </w:p>
        </w:tc>
        <w:tc>
          <w:tcPr>
            <w:tcW w:w="1134" w:type="dxa"/>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4</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2.55</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9</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3.05</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2.25</w:t>
            </w:r>
          </w:p>
        </w:tc>
        <w:tc>
          <w:tcPr>
            <w:tcW w:w="1134" w:type="dxa"/>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3.5</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2.50</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8.5</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3.00</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2.20</w:t>
            </w:r>
          </w:p>
        </w:tc>
        <w:tc>
          <w:tcPr>
            <w:tcW w:w="1134" w:type="dxa"/>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3</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2.45</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8</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2.95</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2.15</w:t>
            </w:r>
          </w:p>
        </w:tc>
        <w:tc>
          <w:tcPr>
            <w:tcW w:w="1134" w:type="dxa"/>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2.5</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2.40</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7.5</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2.90</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2.10</w:t>
            </w:r>
          </w:p>
        </w:tc>
        <w:tc>
          <w:tcPr>
            <w:tcW w:w="1134" w:type="dxa"/>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2.35</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7</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2.85</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2.05</w:t>
            </w:r>
          </w:p>
        </w:tc>
        <w:tc>
          <w:tcPr>
            <w:tcW w:w="1134" w:type="dxa"/>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1.5</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2.30</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6.5</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2.80</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2.00</w:t>
            </w:r>
          </w:p>
        </w:tc>
        <w:tc>
          <w:tcPr>
            <w:tcW w:w="1134" w:type="dxa"/>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2.25</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6</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2.75</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1.95</w:t>
            </w:r>
          </w:p>
        </w:tc>
        <w:tc>
          <w:tcPr>
            <w:tcW w:w="1134"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0.5</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2.20</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3"/>
              <w:spacing w:before="0" w:beforeAutospacing="0" w:after="0" w:afterAutospacing="0" w:line="240" w:lineRule="exact"/>
              <w:jc w:val="center"/>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5.5</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2.70</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1.90</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0</w:t>
            </w: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低于2.20</w:t>
            </w:r>
          </w:p>
        </w:tc>
        <w:tc>
          <w:tcPr>
            <w:tcW w:w="1275"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低于1.48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5</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2.65</w:t>
            </w:r>
          </w:p>
        </w:tc>
        <w:tc>
          <w:tcPr>
            <w:tcW w:w="1276"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1.85</w:t>
            </w:r>
          </w:p>
        </w:tc>
        <w:tc>
          <w:tcPr>
            <w:tcW w:w="1134"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p>
        </w:tc>
        <w:tc>
          <w:tcPr>
            <w:tcW w:w="1418" w:type="dxa"/>
            <w:vAlign w:val="center"/>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p>
        </w:tc>
        <w:tc>
          <w:tcPr>
            <w:tcW w:w="1275" w:type="dxa"/>
          </w:tcPr>
          <w:p>
            <w:pPr>
              <w:pStyle w:val="53"/>
              <w:spacing w:before="0" w:beforeAutospacing="0" w:after="0" w:afterAutospacing="0" w:line="240" w:lineRule="exact"/>
              <w:jc w:val="center"/>
              <w:rPr>
                <w:rFonts w:cs="Times New Roman"/>
                <w:color w:val="000000" w:themeColor="text1"/>
                <w:kern w:val="2"/>
                <w:sz w:val="21"/>
                <w:szCs w:val="21"/>
                <w14:textFill>
                  <w14:solidFill>
                    <w14:schemeClr w14:val="tx1"/>
                  </w14:solidFill>
                </w14:textFill>
              </w:rPr>
            </w:pPr>
          </w:p>
        </w:tc>
      </w:tr>
    </w:tbl>
    <w:p>
      <w:pPr>
        <w:spacing w:line="340" w:lineRule="exact"/>
        <w:ind w:firstLine="420" w:firstLineChars="200"/>
        <w:rPr>
          <w:rFonts w:ascii="宋体" w:hAnsi="宋体"/>
          <w:color w:val="000000" w:themeColor="text1"/>
          <w:szCs w:val="21"/>
          <w14:textFill>
            <w14:solidFill>
              <w14:schemeClr w14:val="tx1"/>
            </w14:solidFill>
          </w14:textFill>
        </w:rPr>
      </w:pP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（二）专项技术</w:t>
      </w:r>
    </w:p>
    <w:p>
      <w:pPr>
        <w:adjustRightInd w:val="0"/>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考生在侧身位正手发下旋球后，将对方回搓到反手位1/2台的下旋球，侧身使用正手将球拉起，然后继续使用正手以中等力量在反手位1/2台区域内不定点的连续走位攻（拉），不得轻打（拉），否则算失分。</w:t>
      </w:r>
    </w:p>
    <w:p>
      <w:pPr>
        <w:adjustRightInd w:val="0"/>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2．评分标准：每个球连续攻（拉）十板以上者为成功一次，得1分。每个考生有20个球的机会，累计得分为最后成绩。</w:t>
      </w:r>
    </w:p>
    <w:p>
      <w:pPr>
        <w:spacing w:line="34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（三）专项技能</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测试方法：分别组织男女考生进行比赛，5人以下（含5人）采用单循环决出名次；5人以上采用分组单循环再交叉淘汰的方法决出名次。比赛采用三局两胜制，每局11分，决胜局采用关键球，9:9开始。</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评分标准：</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比赛成绩=</w:t>
      </w:r>
      <w:r>
        <w:rPr>
          <w:rFonts w:ascii="宋体" w:hAnsi="宋体"/>
          <w:color w:val="000000" w:themeColor="text1"/>
          <w:position w:val="-24"/>
          <w:szCs w:val="21"/>
          <w14:textFill>
            <w14:solidFill>
              <w14:schemeClr w14:val="tx1"/>
            </w14:solidFill>
          </w14:textFill>
        </w:rPr>
        <w:object>
          <v:shape id="_x0000_i1025" o:spt="75" type="#_x0000_t75" style="height:31.25pt;width:50.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50，</w:t>
      </w:r>
      <w:r>
        <w:rPr>
          <w:rFonts w:hint="eastAsia" w:ascii="宋体" w:hAnsi="宋体"/>
          <w:color w:val="000000" w:themeColor="text1"/>
          <w:szCs w:val="21"/>
          <w14:textFill>
            <w14:solidFill>
              <w14:schemeClr w14:val="tx1"/>
            </w14:solidFill>
          </w14:textFill>
        </w:rPr>
        <w:t>其中N为该专项考试人数，R为比赛名次。</w:t>
      </w:r>
    </w:p>
    <w:p>
      <w:r>
        <w:rPr>
          <w:rFonts w:hint="eastAsia" w:ascii="宋体"/>
          <w:color w:val="000000" w:themeColor="text1"/>
          <w:szCs w:val="21"/>
          <w14:textFill>
            <w14:solidFill>
              <w14:schemeClr w14:val="tx1"/>
            </w14:solidFill>
          </w14:textFill>
        </w:rPr>
        <w:t>注：若N小于2，无法比赛，该项成绩按</w:t>
      </w:r>
      <w:r>
        <w:rPr>
          <w:rFonts w:hint="eastAsia" w:ascii="宋体"/>
          <w:color w:val="000000" w:themeColor="text1"/>
          <w:szCs w:val="21"/>
          <w:lang w:eastAsia="zh-CN"/>
          <w14:textFill>
            <w14:solidFill>
              <w14:schemeClr w14:val="tx1"/>
            </w14:solidFill>
          </w14:textFill>
        </w:rPr>
        <w:t>35分</w:t>
      </w:r>
      <w:r>
        <w:rPr>
          <w:rFonts w:hint="eastAsia" w:ascii="宋体"/>
          <w:color w:val="000000" w:themeColor="text1"/>
          <w:szCs w:val="21"/>
          <w14:textFill>
            <w14:solidFill>
              <w14:schemeClr w14:val="tx1"/>
            </w14:solidFill>
          </w14:textFill>
        </w:rPr>
        <w:t>计。</w:t>
      </w:r>
    </w:p>
    <w:p>
      <w:pPr>
        <w:spacing w:afterLines="50" w:line="360" w:lineRule="auto"/>
        <w:jc w:val="center"/>
        <w:outlineLvl w:val="0"/>
        <w:rPr>
          <w:rFonts w:ascii="宋体" w:hAnsi="宋体"/>
          <w:b/>
          <w:color w:val="000000" w:themeColor="text1"/>
          <w:sz w:val="36"/>
          <w:szCs w:val="36"/>
          <w14:textFill>
            <w14:solidFill>
              <w14:schemeClr w14:val="tx1"/>
            </w14:solidFill>
          </w14:textFill>
        </w:rPr>
      </w:pPr>
    </w:p>
    <w:p>
      <w:pPr>
        <w:spacing w:afterLines="50" w:line="360" w:lineRule="auto"/>
        <w:jc w:val="center"/>
        <w:outlineLvl w:val="0"/>
        <w:rPr>
          <w:rFonts w:ascii="宋体" w:hAnsi="宋体"/>
          <w:b/>
          <w:color w:val="000000" w:themeColor="text1"/>
          <w:sz w:val="36"/>
          <w:szCs w:val="36"/>
          <w14:textFill>
            <w14:solidFill>
              <w14:schemeClr w14:val="tx1"/>
            </w14:solidFill>
          </w14:textFill>
        </w:rPr>
      </w:pPr>
    </w:p>
    <w:p>
      <w:pPr>
        <w:spacing w:afterLines="50" w:line="360" w:lineRule="auto"/>
        <w:jc w:val="both"/>
        <w:outlineLvl w:val="0"/>
        <w:rPr>
          <w:rFonts w:ascii="宋体" w:hAnsi="宋体"/>
          <w:b/>
          <w:color w:val="000000" w:themeColor="text1"/>
          <w:sz w:val="36"/>
          <w:szCs w:val="36"/>
          <w14:textFill>
            <w14:solidFill>
              <w14:schemeClr w14:val="tx1"/>
            </w14:solidFill>
          </w14:textFill>
        </w:rPr>
      </w:pPr>
    </w:p>
    <w:p>
      <w:pPr>
        <w:spacing w:afterLines="50" w:line="360" w:lineRule="auto"/>
        <w:jc w:val="center"/>
        <w:outlineLvl w:val="0"/>
        <w:rPr>
          <w:rFonts w:ascii="宋体" w:hAnsi="宋体"/>
          <w:b/>
          <w:color w:val="000000" w:themeColor="text1"/>
          <w:sz w:val="36"/>
          <w:szCs w:val="36"/>
          <w14:textFill>
            <w14:solidFill>
              <w14:schemeClr w14:val="tx1"/>
            </w14:solidFill>
          </w14:textFill>
        </w:rPr>
      </w:pPr>
    </w:p>
    <w:bookmarkEnd w:id="2"/>
    <w:bookmarkEnd w:id="3"/>
    <w:bookmarkEnd w:id="4"/>
    <w:p>
      <w:pPr>
        <w:spacing w:afterLines="50" w:line="360" w:lineRule="auto"/>
        <w:jc w:val="center"/>
        <w:outlineLvl w:val="0"/>
        <w:rPr>
          <w:rFonts w:asci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羽毛球</w:t>
      </w:r>
    </w:p>
    <w:p>
      <w:pPr>
        <w:spacing w:beforeLines="50" w:line="340" w:lineRule="exact"/>
        <w:rPr>
          <w:rFonts w:ascii="宋体"/>
          <w:b/>
          <w:color w:val="000000" w:themeColor="text1"/>
          <w:szCs w:val="21"/>
          <w14:textFill>
            <w14:solidFill>
              <w14:schemeClr w14:val="tx1"/>
            </w14:solidFill>
          </w14:textFill>
        </w:rPr>
      </w:pPr>
    </w:p>
    <w:p>
      <w:pPr>
        <w:spacing w:after="120" w:line="340" w:lineRule="exact"/>
        <w:rPr>
          <w:rFonts w:ascii="宋体"/>
          <w:b/>
          <w:color w:val="000000" w:themeColor="text1"/>
          <w:szCs w:val="21"/>
          <w14:textFill>
            <w14:solidFill>
              <w14:schemeClr w14:val="tx1"/>
            </w14:solidFill>
          </w14:textFill>
        </w:rPr>
      </w:pPr>
      <w:bookmarkStart w:id="10" w:name="_Toc276735874"/>
      <w:bookmarkStart w:id="11" w:name="_Toc251573301"/>
      <w:r>
        <w:rPr>
          <w:rFonts w:hint="eastAsia" w:ascii="宋体" w:hAnsi="宋体"/>
          <w:b/>
          <w:color w:val="000000" w:themeColor="text1"/>
          <w:szCs w:val="21"/>
          <w14:textFill>
            <w14:solidFill>
              <w14:schemeClr w14:val="tx1"/>
            </w14:solidFill>
          </w14:textFill>
        </w:rPr>
        <w:t>一、测试指标与所占分值</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560"/>
        <w:gridCol w:w="1559"/>
        <w:gridCol w:w="22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1" w:type="dxa"/>
            <w:tcBorders>
              <w:top w:val="single" w:color="auto" w:sz="12" w:space="0"/>
            </w:tcBorders>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类</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别</w:t>
            </w:r>
          </w:p>
        </w:tc>
        <w:tc>
          <w:tcPr>
            <w:tcW w:w="1701" w:type="dxa"/>
            <w:tcBorders>
              <w:top w:val="single" w:color="auto" w:sz="12" w:space="0"/>
            </w:tcBorders>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专项素质</w:t>
            </w:r>
          </w:p>
        </w:tc>
        <w:tc>
          <w:tcPr>
            <w:tcW w:w="3119" w:type="dxa"/>
            <w:gridSpan w:val="2"/>
            <w:tcBorders>
              <w:top w:val="single" w:color="auto" w:sz="12" w:space="0"/>
            </w:tcBorders>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专项技术</w:t>
            </w:r>
          </w:p>
        </w:tc>
        <w:tc>
          <w:tcPr>
            <w:tcW w:w="2227" w:type="dxa"/>
            <w:tcBorders>
              <w:top w:val="single" w:color="auto" w:sz="12" w:space="0"/>
            </w:tcBorders>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1701"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试</w:t>
            </w:r>
          </w:p>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标</w:t>
            </w:r>
          </w:p>
        </w:tc>
        <w:tc>
          <w:tcPr>
            <w:tcW w:w="1701"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前后</w:t>
            </w:r>
          </w:p>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左右移动</w:t>
            </w:r>
          </w:p>
        </w:tc>
        <w:tc>
          <w:tcPr>
            <w:tcW w:w="1560"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前场</w:t>
            </w:r>
          </w:p>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w:t>
            </w:r>
          </w:p>
        </w:tc>
        <w:tc>
          <w:tcPr>
            <w:tcW w:w="1559"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后场</w:t>
            </w:r>
          </w:p>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w:t>
            </w:r>
          </w:p>
        </w:tc>
        <w:tc>
          <w:tcPr>
            <w:tcW w:w="2227"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比赛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701" w:type="dxa"/>
            <w:tcBorders>
              <w:bottom w:val="single" w:color="auto" w:sz="12" w:space="0"/>
            </w:tcBorders>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1701" w:type="dxa"/>
            <w:tcBorders>
              <w:bottom w:val="single" w:color="auto" w:sz="12" w:space="0"/>
            </w:tcBorders>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10分</w:t>
            </w:r>
          </w:p>
        </w:tc>
        <w:tc>
          <w:tcPr>
            <w:tcW w:w="1560" w:type="dxa"/>
            <w:tcBorders>
              <w:bottom w:val="single" w:color="auto" w:sz="12" w:space="0"/>
            </w:tcBorders>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559" w:type="dxa"/>
            <w:tcBorders>
              <w:bottom w:val="single" w:color="auto" w:sz="12" w:space="0"/>
            </w:tcBorders>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2227" w:type="dxa"/>
            <w:tcBorders>
              <w:bottom w:val="single" w:color="auto" w:sz="12" w:space="0"/>
            </w:tcBorders>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50分</w:t>
            </w:r>
          </w:p>
        </w:tc>
      </w:tr>
    </w:tbl>
    <w:p>
      <w:pPr>
        <w:spacing w:line="340" w:lineRule="exact"/>
        <w:rPr>
          <w:rFonts w:ascii="宋体"/>
          <w:b/>
          <w:color w:val="000000" w:themeColor="text1"/>
          <w:szCs w:val="21"/>
          <w14:textFill>
            <w14:solidFill>
              <w14:schemeClr w14:val="tx1"/>
            </w14:solidFill>
          </w14:textFill>
        </w:rPr>
      </w:pPr>
    </w:p>
    <w:p>
      <w:pPr>
        <w:spacing w:line="340" w:lineRule="exact"/>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二、测试方法与评分标准</w:t>
      </w:r>
    </w:p>
    <w:p>
      <w:pPr>
        <w:tabs>
          <w:tab w:val="left" w:pos="1080"/>
          <w:tab w:val="left" w:pos="1215"/>
        </w:tabs>
        <w:spacing w:line="340" w:lineRule="exact"/>
        <w:ind w:firstLine="420" w:firstLineChars="200"/>
        <w:outlineLvl w:val="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（一）专项素质</w:t>
      </w:r>
      <w:r>
        <w:rPr>
          <w:rFonts w:hint="eastAsia" w:ascii="宋体"/>
          <w:color w:val="000000" w:themeColor="text1"/>
          <w:szCs w:val="21"/>
          <w14:textFill>
            <w14:solidFill>
              <w14:schemeClr w14:val="tx1"/>
            </w14:solidFill>
          </w14:textFill>
        </w:rPr>
        <w:t>（每项测试两次机会，取最优成绩）</w:t>
      </w:r>
    </w:p>
    <w:p>
      <w:pPr>
        <w:spacing w:line="340" w:lineRule="exact"/>
        <w:ind w:firstLine="411" w:firstLineChars="196"/>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．测试方法：考生站在场地右侧单打底线以外（右手持拍）先进行前后移动往返</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次，并接着进行左右移动往返</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次。</w:t>
      </w:r>
    </w:p>
    <w:p>
      <w:pPr>
        <w:spacing w:line="340" w:lineRule="exact"/>
        <w:ind w:firstLine="411" w:firstLineChars="196"/>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）前后移动：听到口令（同时开表）后，直线上网，单手触网顶白线后，直线后退踩底线算一个来回，反复进行</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次。当第</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次上网触网退回底线后，后退踩底线同时单脚踩单打边线，并接着做</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次左右往返移动。</w:t>
      </w:r>
    </w:p>
    <w:p>
      <w:pPr>
        <w:spacing w:line="340" w:lineRule="exact"/>
        <w:ind w:firstLine="411" w:firstLineChars="196"/>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左右移动：当完成前后移动后采用向左侧移动的步法至场地左侧单打边线处，用持拍手触单打边线，面向球网转身，然后用向右侧移动的步法至场地右侧单打边线处，用持拍手触单打边线，为完成一次左右移动。如此往返进行</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次。当完成第</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次触线时停表，计算时间。</w:t>
      </w:r>
    </w:p>
    <w:p>
      <w:pPr>
        <w:spacing w:line="34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测试要求：前后移动没有踩线和触网为没有完成测试，考评员宣布没有完成的考生要重新踩线或触网才能继续完成后面的测试。左右移动时没有触线或在左侧场区边线触线后没有面对球网转体为没有完成测试，考评员宣布后考生要重新触线或回到边线处面对球网转体才能继续完成后面的测试。</w:t>
      </w:r>
    </w:p>
    <w:p>
      <w:pPr>
        <w:spacing w:beforeLines="25" w:afterLines="25" w:line="340" w:lineRule="exact"/>
        <w:ind w:firstLine="420" w:firstLineChars="200"/>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表5-1  羽毛球 前后左右移动评分表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47"/>
        <w:gridCol w:w="748"/>
        <w:gridCol w:w="747"/>
        <w:gridCol w:w="748"/>
        <w:gridCol w:w="748"/>
        <w:gridCol w:w="747"/>
        <w:gridCol w:w="748"/>
        <w:gridCol w:w="747"/>
        <w:gridCol w:w="748"/>
        <w:gridCol w:w="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2"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男：成绩（秒</w:t>
            </w:r>
            <w:r>
              <w:rPr>
                <w:rFonts w:ascii="宋体" w:hAnsi="宋体"/>
                <w:color w:val="000000" w:themeColor="text1"/>
                <w:szCs w:val="21"/>
                <w14:textFill>
                  <w14:solidFill>
                    <w14:schemeClr w14:val="tx1"/>
                  </w14:solidFill>
                </w14:textFill>
              </w:rPr>
              <w:t>）</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33"0</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33"5</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34"0</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35"0</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35"5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36"0</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36"5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37"0</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w:t>
            </w:r>
            <w:r>
              <w:rPr>
                <w:rFonts w:hint="eastAsia" w:ascii="宋体" w:hAnsi="宋体"/>
                <w:color w:val="000000" w:themeColor="text1"/>
                <w:szCs w:val="21"/>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2"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9.5</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2" w:type="dxa"/>
            <w:tcBorders>
              <w:bottom w:val="single" w:color="auto" w:sz="12" w:space="0"/>
            </w:tcBorders>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女：成绩（秒）</w:t>
            </w:r>
          </w:p>
        </w:tc>
        <w:tc>
          <w:tcPr>
            <w:tcW w:w="747"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36"0</w:t>
            </w:r>
          </w:p>
        </w:tc>
        <w:tc>
          <w:tcPr>
            <w:tcW w:w="74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36"5</w:t>
            </w:r>
          </w:p>
        </w:tc>
        <w:tc>
          <w:tcPr>
            <w:tcW w:w="747"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37"0</w:t>
            </w:r>
          </w:p>
        </w:tc>
        <w:tc>
          <w:tcPr>
            <w:tcW w:w="74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37"5</w:t>
            </w:r>
          </w:p>
        </w:tc>
        <w:tc>
          <w:tcPr>
            <w:tcW w:w="74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38"0</w:t>
            </w:r>
          </w:p>
        </w:tc>
        <w:tc>
          <w:tcPr>
            <w:tcW w:w="747"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38"5</w:t>
            </w:r>
          </w:p>
        </w:tc>
        <w:tc>
          <w:tcPr>
            <w:tcW w:w="74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39"0</w:t>
            </w:r>
          </w:p>
        </w:tc>
        <w:tc>
          <w:tcPr>
            <w:tcW w:w="747"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39"5</w:t>
            </w:r>
          </w:p>
        </w:tc>
        <w:tc>
          <w:tcPr>
            <w:tcW w:w="74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40"0</w:t>
            </w:r>
          </w:p>
        </w:tc>
        <w:tc>
          <w:tcPr>
            <w:tcW w:w="74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w:t>
            </w:r>
            <w:r>
              <w:rPr>
                <w:rFonts w:ascii="宋体" w:hAnsi="宋体"/>
                <w:color w:val="000000" w:themeColor="text1"/>
                <w:szCs w:val="21"/>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2" w:type="dxa"/>
            <w:tcBorders>
              <w:top w:val="single" w:color="auto" w:sz="12" w:space="0"/>
            </w:tcBorders>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男：成绩（秒</w:t>
            </w:r>
            <w:r>
              <w:rPr>
                <w:rFonts w:ascii="宋体" w:hAnsi="宋体"/>
                <w:color w:val="000000" w:themeColor="text1"/>
                <w:szCs w:val="21"/>
                <w14:textFill>
                  <w14:solidFill>
                    <w14:schemeClr w14:val="tx1"/>
                  </w14:solidFill>
                </w14:textFill>
              </w:rPr>
              <w:t>）</w:t>
            </w:r>
          </w:p>
        </w:tc>
        <w:tc>
          <w:tcPr>
            <w:tcW w:w="747"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38"0</w:t>
            </w:r>
          </w:p>
        </w:tc>
        <w:tc>
          <w:tcPr>
            <w:tcW w:w="74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38"5</w:t>
            </w:r>
          </w:p>
        </w:tc>
        <w:tc>
          <w:tcPr>
            <w:tcW w:w="747"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39"0</w:t>
            </w:r>
          </w:p>
        </w:tc>
        <w:tc>
          <w:tcPr>
            <w:tcW w:w="74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39"5</w:t>
            </w:r>
          </w:p>
        </w:tc>
        <w:tc>
          <w:tcPr>
            <w:tcW w:w="74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40"0</w:t>
            </w:r>
          </w:p>
        </w:tc>
        <w:tc>
          <w:tcPr>
            <w:tcW w:w="747"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40"5</w:t>
            </w:r>
          </w:p>
        </w:tc>
        <w:tc>
          <w:tcPr>
            <w:tcW w:w="74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41"0</w:t>
            </w:r>
          </w:p>
        </w:tc>
        <w:tc>
          <w:tcPr>
            <w:tcW w:w="747"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41"5</w:t>
            </w:r>
          </w:p>
        </w:tc>
        <w:tc>
          <w:tcPr>
            <w:tcW w:w="74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42"0</w:t>
            </w:r>
          </w:p>
        </w:tc>
        <w:tc>
          <w:tcPr>
            <w:tcW w:w="74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2"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2"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女：成绩（秒）</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41"0</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41"5</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42"0</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43"0</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43"5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44"0</w:t>
            </w:r>
          </w:p>
        </w:tc>
        <w:tc>
          <w:tcPr>
            <w:tcW w:w="747"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44"5</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44"5以上</w:t>
            </w:r>
          </w:p>
        </w:tc>
        <w:tc>
          <w:tcPr>
            <w:tcW w:w="74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r>
    </w:tbl>
    <w:p>
      <w:pPr>
        <w:spacing w:line="340" w:lineRule="exact"/>
        <w:ind w:firstLine="420" w:firstLineChars="200"/>
        <w:rPr>
          <w:rFonts w:ascii="宋体"/>
          <w:color w:val="000000" w:themeColor="text1"/>
          <w:szCs w:val="21"/>
          <w14:textFill>
            <w14:solidFill>
              <w14:schemeClr w14:val="tx1"/>
            </w14:solidFill>
          </w14:textFill>
        </w:rPr>
      </w:pPr>
    </w:p>
    <w:p>
      <w:pPr>
        <w:tabs>
          <w:tab w:val="left" w:pos="1215"/>
        </w:tabs>
        <w:spacing w:line="34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（二）专项技术</w:t>
      </w:r>
      <w:r>
        <w:rPr>
          <w:rFonts w:ascii="宋体"/>
          <w:color w:val="000000" w:themeColor="text1"/>
          <w:szCs w:val="21"/>
          <w14:textFill>
            <w14:solidFill>
              <w14:schemeClr w14:val="tx1"/>
            </w14:solidFill>
          </w14:textFill>
        </w:rPr>
        <w:t xml:space="preserve"> </w:t>
      </w:r>
      <w:r>
        <w:rPr>
          <w:rFonts w:hint="eastAsia" w:ascii="宋体"/>
          <w:color w:val="000000" w:themeColor="text1"/>
          <w:szCs w:val="21"/>
          <w14:textFill>
            <w14:solidFill>
              <w14:schemeClr w14:val="tx1"/>
            </w14:solidFill>
          </w14:textFill>
        </w:rPr>
        <w:t>（每项测试一次机会，取最优成绩）</w:t>
      </w:r>
    </w:p>
    <w:p>
      <w:pPr>
        <w:spacing w:line="340" w:lineRule="exact"/>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．前场技术</w:t>
      </w:r>
      <w:r>
        <w:rPr>
          <w:rFonts w:hint="eastAsia" w:ascii="宋体" w:hAnsi="宋体"/>
          <w:color w:val="000000" w:themeColor="text1"/>
          <w:kern w:val="0"/>
          <w:szCs w:val="21"/>
          <w14:textFill>
            <w14:solidFill>
              <w14:schemeClr w14:val="tx1"/>
            </w14:solidFill>
          </w14:textFill>
        </w:rPr>
        <w:t>（正反手放、勾、推）</w:t>
      </w:r>
    </w:p>
    <w:p>
      <w:pPr>
        <w:spacing w:line="34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）测试方法</w:t>
      </w:r>
    </w:p>
    <w:p>
      <w:pPr>
        <w:spacing w:line="340" w:lineRule="exact"/>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 1 \* GB3 </w:instrText>
      </w:r>
      <w:r>
        <w:rPr>
          <w:rFonts w:ascii="宋体" w:hAnsi="宋体"/>
          <w:color w:val="000000" w:themeColor="text1"/>
          <w:szCs w:val="2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fldChar w:fldCharType="end"/>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右侧场区击球（共</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个球）：由考评员向考生右侧网前抛球，考生站在前发球线外上网并按照固定的顺序（共击</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个球）：</w:t>
      </w:r>
      <w:r>
        <w:rPr>
          <w:rFonts w:hint="eastAsia" w:ascii="宋体" w:hAnsi="宋体"/>
          <w:color w:val="000000" w:themeColor="text1"/>
          <w:kern w:val="0"/>
          <w:szCs w:val="21"/>
          <w14:textFill>
            <w14:solidFill>
              <w14:schemeClr w14:val="tx1"/>
            </w14:solidFill>
          </w14:textFill>
        </w:rPr>
        <w:t>放、勾、推技术把球分别击到指定的区域内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D</w:t>
      </w:r>
      <w:r>
        <w:rPr>
          <w:rFonts w:hint="eastAsia" w:ascii="宋体" w:hAnsi="宋体"/>
          <w:color w:val="000000" w:themeColor="text1"/>
          <w:szCs w:val="21"/>
          <w14:textFill>
            <w14:solidFill>
              <w14:schemeClr w14:val="tx1"/>
            </w14:solidFill>
          </w14:textFill>
        </w:rPr>
        <w:t>），并轮转</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次，最后剩下的两球由考生将球击到提前选择的</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个区域内（分别从</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区域和</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D</w:t>
      </w:r>
      <w:r>
        <w:rPr>
          <w:rFonts w:hint="eastAsia" w:ascii="宋体" w:hAnsi="宋体"/>
          <w:color w:val="000000" w:themeColor="text1"/>
          <w:szCs w:val="21"/>
          <w14:textFill>
            <w14:solidFill>
              <w14:schemeClr w14:val="tx1"/>
            </w14:solidFill>
          </w14:textFill>
        </w:rPr>
        <w:t>区域中各选一个）。如图所示。</w:t>
      </w:r>
    </w:p>
    <w:p>
      <w:pPr>
        <w:spacing w:line="34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左侧场区击球（共</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个球）：由考评员向考生左侧网前抛球，考生站在前发球线外上网并按照固定的顺序（共击</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个球）：</w:t>
      </w:r>
      <w:r>
        <w:rPr>
          <w:rFonts w:hint="eastAsia" w:ascii="宋体" w:hAnsi="宋体"/>
          <w:color w:val="000000" w:themeColor="text1"/>
          <w:kern w:val="0"/>
          <w:szCs w:val="21"/>
          <w14:textFill>
            <w14:solidFill>
              <w14:schemeClr w14:val="tx1"/>
            </w14:solidFill>
          </w14:textFill>
        </w:rPr>
        <w:t>勾、放、推技术把球分别击到指定的区域内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D</w:t>
      </w:r>
      <w:r>
        <w:rPr>
          <w:rFonts w:hint="eastAsia" w:ascii="宋体" w:hAnsi="宋体"/>
          <w:color w:val="000000" w:themeColor="text1"/>
          <w:szCs w:val="21"/>
          <w14:textFill>
            <w14:solidFill>
              <w14:schemeClr w14:val="tx1"/>
            </w14:solidFill>
          </w14:textFill>
        </w:rPr>
        <w:t>），并轮转</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次，最后剩下两球由考生击到提前选择的</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个区域内（分别从</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区域和</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D</w:t>
      </w:r>
      <w:r>
        <w:rPr>
          <w:rFonts w:hint="eastAsia" w:ascii="宋体" w:hAnsi="宋体"/>
          <w:color w:val="000000" w:themeColor="text1"/>
          <w:szCs w:val="21"/>
          <w14:textFill>
            <w14:solidFill>
              <w14:schemeClr w14:val="tx1"/>
            </w14:solidFill>
          </w14:textFill>
        </w:rPr>
        <w:t>区域中各选一个）。如图所示。</w:t>
      </w:r>
    </w:p>
    <w:p>
      <w:pPr>
        <w:spacing w:line="34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）测试要求：考生必须站在前发球线外准备，落点必须严格按照</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D</w:t>
      </w:r>
      <w:r>
        <w:rPr>
          <w:rFonts w:hint="eastAsia" w:ascii="宋体" w:hAnsi="宋体"/>
          <w:color w:val="000000" w:themeColor="text1"/>
          <w:szCs w:val="21"/>
          <w14:textFill>
            <w14:solidFill>
              <w14:schemeClr w14:val="tx1"/>
            </w14:solidFill>
          </w14:textFill>
        </w:rPr>
        <w:t>的顺序走（</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D</w:t>
      </w:r>
      <w:r>
        <w:rPr>
          <w:rFonts w:hint="eastAsia" w:ascii="宋体" w:hAnsi="宋体"/>
          <w:color w:val="000000" w:themeColor="text1"/>
          <w:szCs w:val="21"/>
          <w14:textFill>
            <w14:solidFill>
              <w14:schemeClr w14:val="tx1"/>
            </w14:solidFill>
          </w14:textFill>
        </w:rPr>
        <w:t>的面积都是</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0 cm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0cm</w:t>
      </w:r>
      <w:r>
        <w:rPr>
          <w:rFonts w:hint="eastAsia" w:ascii="宋体" w:hAnsi="宋体"/>
          <w:color w:val="000000" w:themeColor="text1"/>
          <w:szCs w:val="21"/>
          <w14:textFill>
            <w14:solidFill>
              <w14:schemeClr w14:val="tx1"/>
            </w14:solidFill>
          </w14:textFill>
        </w:rPr>
        <w:t>，从场地线的外沿测量），并且最后两球要依照规定在测试前提前选择落点区域。</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（3）评分标准：将前场两组测试中进入有效区域的球数相加计算得分，见表5-2。</w:t>
      </w:r>
    </w:p>
    <w:p>
      <w:pPr>
        <w:spacing w:line="360" w:lineRule="auto"/>
        <w:ind w:firstLine="210" w:firstLineChars="100"/>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3314700</wp:posOffset>
                </wp:positionH>
                <wp:positionV relativeFrom="paragraph">
                  <wp:posOffset>12700</wp:posOffset>
                </wp:positionV>
                <wp:extent cx="533400" cy="297180"/>
                <wp:effectExtent l="4445" t="4445" r="14605" b="22225"/>
                <wp:wrapNone/>
                <wp:docPr id="5" name="文本框 5"/>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wps:txbx>
                      <wps:bodyPr upright="1"/>
                    </wps:wsp>
                  </a:graphicData>
                </a:graphic>
              </wp:anchor>
            </w:drawing>
          </mc:Choice>
          <mc:Fallback>
            <w:pict>
              <v:shape id="_x0000_s1026" o:spid="_x0000_s1026" o:spt="202" type="#_x0000_t202" style="position:absolute;left:0pt;margin-left:261pt;margin-top:1pt;height:23.4pt;width:42pt;z-index:251699200;mso-width-relative:page;mso-height-relative:page;" fillcolor="#FFFFFF" filled="t" stroked="t" coordsize="21600,21600" o:gfxdata="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2riVG1wAAAAgBAAAPAAAA&#10;AAAAAAEAIAAAACIAAABkcnMvZG93bnJldi54bWxQSwECFAAUAAAACACHTuJA+A87pxYCAABSBAAA&#10;DgAAAAAAAAABACAAAAAmAQAAZHJzL2Uyb0RvYy54bWxQSwUGAAAAAAYABgBZAQAArgUAAAAA&#10;">
                <v:fill on="t" opacity="0f" focussize="0,0"/>
                <v:stroke color="#FFFFFF" joinstyle="miter"/>
                <v:imagedata o:title=""/>
                <o:lock v:ext="edit" aspectratio="f"/>
                <v:textbox>
                  <w:txbxContent>
                    <w:p>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685800</wp:posOffset>
                </wp:positionH>
                <wp:positionV relativeFrom="paragraph">
                  <wp:posOffset>12700</wp:posOffset>
                </wp:positionV>
                <wp:extent cx="533400" cy="297180"/>
                <wp:effectExtent l="4445" t="4445" r="14605" b="22225"/>
                <wp:wrapNone/>
                <wp:docPr id="4" name="文本框 4"/>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wps:txbx>
                      <wps:bodyPr upright="1"/>
                    </wps:wsp>
                  </a:graphicData>
                </a:graphic>
              </wp:anchor>
            </w:drawing>
          </mc:Choice>
          <mc:Fallback>
            <w:pict>
              <v:shape id="_x0000_s1026" o:spid="_x0000_s1026" o:spt="202" type="#_x0000_t202" style="position:absolute;left:0pt;margin-left:54pt;margin-top:1pt;height:23.4pt;width:42pt;z-index:251691008;mso-width-relative:page;mso-height-relative:page;" fillcolor="#FFFFFF" filled="t" stroked="t" coordsize="21600,21600" o:gfxdata="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1kYV7VAAAACAEAAA8AAAAA&#10;AAAAAQAgAAAAIgAAAGRycy9kb3ducmV2LnhtbFBLAQIUABQAAAAIAIdO4kAopyYXFwIAAFIEAAAO&#10;AAAAAAAAAAEAIAAAACQBAABkcnMvZTJvRG9jLnhtbFBLBQYAAAAABgAGAFkBAACtBQAAAAA=&#10;">
                <v:fill on="t" opacity="0f" focussize="0,0"/>
                <v:stroke color="#FFFFFF" joinstyle="miter"/>
                <v:imagedata o:title=""/>
                <o:lock v:ext="edit" aspectratio="f"/>
                <v:textbox>
                  <w:txbxContent>
                    <w:p>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v:textbox>
              </v:shape>
            </w:pict>
          </mc:Fallback>
        </mc:AlternateContent>
      </w:r>
    </w:p>
    <w:p>
      <w:pPr>
        <w:spacing w:line="360" w:lineRule="auto"/>
        <w:ind w:firstLine="210" w:firstLineChars="100"/>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1066800</wp:posOffset>
                </wp:positionH>
                <wp:positionV relativeFrom="paragraph">
                  <wp:posOffset>111760</wp:posOffset>
                </wp:positionV>
                <wp:extent cx="533400" cy="297180"/>
                <wp:effectExtent l="4445" t="4445" r="14605" b="22225"/>
                <wp:wrapNone/>
                <wp:docPr id="2" name="文本框 2"/>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wps:txbx>
                      <wps:bodyPr upright="1"/>
                    </wps:wsp>
                  </a:graphicData>
                </a:graphic>
              </wp:anchor>
            </w:drawing>
          </mc:Choice>
          <mc:Fallback>
            <w:pict>
              <v:shape id="_x0000_s1026" o:spid="_x0000_s1026" o:spt="202" type="#_x0000_t202" style="position:absolute;left:0pt;margin-left:84pt;margin-top:8.8pt;height:23.4pt;width:42pt;z-index:251694080;mso-width-relative:page;mso-height-relative:page;" fillcolor="#FFFFFF" filled="t" stroked="t" coordsize="21600,21600" o:gfxdata="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zStV9gAAAAJAQAADwAA&#10;AAAAAAABACAAAAAiAAAAZHJzL2Rvd25yZXYueG1sUEsBAhQAFAAAAAgAh07iQEpZiQEWAgAAUgQA&#10;AA4AAAAAAAAAAQAgAAAAJwEAAGRycy9lMm9Eb2MueG1sUEsFBgAAAAAGAAYAWQEAAK8FAAAAAA==&#10;">
                <v:fill on="t" opacity="0f" focussize="0,0"/>
                <v:stroke color="#FFFFFF" joinstyle="miter"/>
                <v:imagedata o:title=""/>
                <o:lock v:ext="edit" aspectratio="f"/>
                <v:textbox>
                  <w:txbxContent>
                    <w:p>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3657600</wp:posOffset>
                </wp:positionH>
                <wp:positionV relativeFrom="paragraph">
                  <wp:posOffset>111760</wp:posOffset>
                </wp:positionV>
                <wp:extent cx="533400" cy="297180"/>
                <wp:effectExtent l="4445" t="4445" r="14605" b="22225"/>
                <wp:wrapNone/>
                <wp:docPr id="3" name="文本框 3"/>
                <wp:cNvGraphicFramePr/>
                <a:graphic xmlns:a="http://schemas.openxmlformats.org/drawingml/2006/main">
                  <a:graphicData uri="http://schemas.microsoft.com/office/word/2010/wordprocessingShape">
                    <wps:wsp>
                      <wps:cNvSpPr txBox="1"/>
                      <wps:spPr>
                        <a:xfrm>
                          <a:off x="0" y="0"/>
                          <a:ext cx="53340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wps:txbx>
                      <wps:bodyPr upright="1"/>
                    </wps:wsp>
                  </a:graphicData>
                </a:graphic>
              </wp:anchor>
            </w:drawing>
          </mc:Choice>
          <mc:Fallback>
            <w:pict>
              <v:shape id="_x0000_s1026" o:spid="_x0000_s1026" o:spt="202" type="#_x0000_t202" style="position:absolute;left:0pt;margin-left:288pt;margin-top:8.8pt;height:23.4pt;width:42pt;z-index:251700224;mso-width-relative:page;mso-height-relative:page;" fillcolor="#FFFFFF" filled="t" stroked="t" coordsize="21600,21600" o:gfxdata="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41YWLYAAAACQEAAA8A&#10;AAAAAAAAAQAgAAAAIgAAAGRycy9kb3ducmV2LnhtbFBLAQIUABQAAAAIAIdO4kCa8ZSxFwIAAFIE&#10;AAAOAAAAAAAAAAEAIAAAACcBAABkcnMvZTJvRG9jLnhtbFBLBQYAAAAABgAGAFkBAACwBQAAAAA=&#10;">
                <v:fill on="t" opacity="0f" focussize="0,0"/>
                <v:stroke color="#FFFFFF" joinstyle="miter"/>
                <v:imagedata o:title=""/>
                <o:lock v:ext="edit" aspectratio="f"/>
                <v:textbox>
                  <w:txbxContent>
                    <w:p>
                      <w:pPr>
                        <w:rPr>
                          <w:b/>
                          <w:color w:val="FF0000"/>
                          <w:szCs w:val="21"/>
                        </w:rPr>
                      </w:pPr>
                      <w:r>
                        <w:rPr>
                          <w:b/>
                          <w:color w:val="FF0000"/>
                          <w:sz w:val="15"/>
                          <w:szCs w:val="15"/>
                        </w:rPr>
                        <w:t>1</w:t>
                      </w:r>
                      <w:r>
                        <w:rPr>
                          <w:rFonts w:hint="eastAsia"/>
                          <w:b/>
                          <w:color w:val="FF0000"/>
                          <w:sz w:val="15"/>
                          <w:szCs w:val="15"/>
                        </w:rPr>
                        <w:t>5</w:t>
                      </w:r>
                      <w:r>
                        <w:rPr>
                          <w:b/>
                          <w:color w:val="FF0000"/>
                          <w:sz w:val="15"/>
                          <w:szCs w:val="15"/>
                        </w:rPr>
                        <w:t>0cm</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3657600</wp:posOffset>
                </wp:positionH>
                <wp:positionV relativeFrom="paragraph">
                  <wp:posOffset>111760</wp:posOffset>
                </wp:positionV>
                <wp:extent cx="0" cy="198120"/>
                <wp:effectExtent l="25400" t="0" r="31750" b="11430"/>
                <wp:wrapNone/>
                <wp:docPr id="6" name="直接连接符 6"/>
                <wp:cNvGraphicFramePr/>
                <a:graphic xmlns:a="http://schemas.openxmlformats.org/drawingml/2006/main">
                  <a:graphicData uri="http://schemas.microsoft.com/office/word/2010/wordprocessingShape">
                    <wps:wsp>
                      <wps:cNvCnPr/>
                      <wps:spPr>
                        <a:xfrm>
                          <a:off x="0" y="0"/>
                          <a:ext cx="0" cy="19812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288pt;margin-top:8.8pt;height:15.6pt;width:0pt;z-index:251709440;mso-width-relative:page;mso-height-relative:page;" filled="f" stroked="t" coordsize="21600,21600" o:gfxdata="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2mZ2NkAAAAJAQAADwAAAAAAAAABACAAAAAiAAAAZHJzL2Rvd25yZXYueG1sUEsB&#10;AhQAFAAAAAgAh07iQBYMuAr0AQAA5wMAAA4AAAAAAAAAAQAgAAAAKAEAAGRycy9lMm9Eb2MueG1s&#10;UEsFBgAAAAAGAAYAWQEAAI4FA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3429000</wp:posOffset>
                </wp:positionH>
                <wp:positionV relativeFrom="paragraph">
                  <wp:posOffset>12700</wp:posOffset>
                </wp:positionV>
                <wp:extent cx="170180" cy="0"/>
                <wp:effectExtent l="0" t="25400" r="1270" b="31750"/>
                <wp:wrapNone/>
                <wp:docPr id="1" name="直接连接符 1"/>
                <wp:cNvGraphicFramePr/>
                <a:graphic xmlns:a="http://schemas.openxmlformats.org/drawingml/2006/main">
                  <a:graphicData uri="http://schemas.microsoft.com/office/word/2010/wordprocessingShape">
                    <wps:wsp>
                      <wps:cNvCnPr/>
                      <wps:spPr>
                        <a:xfrm>
                          <a:off x="0" y="0"/>
                          <a:ext cx="170180" cy="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270pt;margin-top:1pt;height:0pt;width:13.4pt;z-index:251708416;mso-width-relative:page;mso-height-relative:page;" filled="f" stroked="t" coordsize="21600,21600" o:gfxdata="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XBl/2AAAAAcBAAAPAAAAAAAAAAEAIAAAACIAAABkcnMvZG93bnJldi54bWxQSwEC&#10;FAAUAAAACACHTuJAYSsdLvQBAADnAwAADgAAAAAAAAABACAAAAAnAQAAZHJzL2Uyb0RvYy54bWxQ&#10;SwUGAAAAAAYABgBZAQAAjQU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800100</wp:posOffset>
                </wp:positionH>
                <wp:positionV relativeFrom="paragraph">
                  <wp:posOffset>12700</wp:posOffset>
                </wp:positionV>
                <wp:extent cx="170180" cy="0"/>
                <wp:effectExtent l="0" t="25400" r="1270" b="31750"/>
                <wp:wrapNone/>
                <wp:docPr id="246" name="直接连接符 246"/>
                <wp:cNvGraphicFramePr/>
                <a:graphic xmlns:a="http://schemas.openxmlformats.org/drawingml/2006/main">
                  <a:graphicData uri="http://schemas.microsoft.com/office/word/2010/wordprocessingShape">
                    <wps:wsp>
                      <wps:cNvCnPr/>
                      <wps:spPr>
                        <a:xfrm>
                          <a:off x="0" y="0"/>
                          <a:ext cx="170180" cy="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63pt;margin-top:1pt;height:0pt;width:13.4pt;z-index:251693056;mso-width-relative:page;mso-height-relative:page;" filled="f" stroked="t" coordsize="21600,21600" o:gfxdata="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JYyh3XAAAABwEAAA8AAAAAAAAAAQAgAAAAIgAAAGRycy9kb3ducmV2LnhtbFBL&#10;AQIUABQAAAAIAIdO4kCweZvf9wEAAOsDAAAOAAAAAAAAAAEAIAAAACYBAABkcnMvZTJvRG9jLnht&#10;bFBLBQYAAAAABgAGAFkBAACPBQ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1028700</wp:posOffset>
                </wp:positionH>
                <wp:positionV relativeFrom="paragraph">
                  <wp:posOffset>111760</wp:posOffset>
                </wp:positionV>
                <wp:extent cx="635" cy="198120"/>
                <wp:effectExtent l="25400" t="0" r="31115" b="11430"/>
                <wp:wrapNone/>
                <wp:docPr id="66" name="直接连接符 66"/>
                <wp:cNvGraphicFramePr/>
                <a:graphic xmlns:a="http://schemas.openxmlformats.org/drawingml/2006/main">
                  <a:graphicData uri="http://schemas.microsoft.com/office/word/2010/wordprocessingShape">
                    <wps:wsp>
                      <wps:cNvCnPr/>
                      <wps:spPr>
                        <a:xfrm>
                          <a:off x="0" y="0"/>
                          <a:ext cx="635" cy="198120"/>
                        </a:xfrm>
                        <a:prstGeom prst="line">
                          <a:avLst/>
                        </a:prstGeom>
                        <a:ln w="6350" cap="flat" cmpd="sng">
                          <a:solidFill>
                            <a:srgbClr val="000000"/>
                          </a:solidFill>
                          <a:prstDash val="solid"/>
                          <a:headEnd type="triangle" w="sm" len="sm"/>
                          <a:tailEnd type="triangle" w="sm" len="sm"/>
                        </a:ln>
                      </wps:spPr>
                      <wps:bodyPr upright="1"/>
                    </wps:wsp>
                  </a:graphicData>
                </a:graphic>
              </wp:anchor>
            </w:drawing>
          </mc:Choice>
          <mc:Fallback>
            <w:pict>
              <v:line id="_x0000_s1026" o:spid="_x0000_s1026" o:spt="20" style="position:absolute;left:0pt;margin-left:81pt;margin-top:8.8pt;height:15.6pt;width:0.05pt;z-index:251692032;mso-width-relative:page;mso-height-relative:page;" filled="f" stroked="t" coordsize="21600,21600" o:gfxdata="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vI0cDaAAAACQEAAA8AAAAAAAAAAQAgAAAAIgAAAGRycy9kb3ducmV2Lnht&#10;bFBLAQIUABQAAAAIAIdO4kAz4e319wEAAOsDAAAOAAAAAAAAAAEAIAAAACkBAABkcnMvZTJvRG9j&#10;LnhtbFBLBQYAAAAABgAGAFkBAACSBQAAAAA=&#10;">
                <v:fill on="f" focussize="0,0"/>
                <v:stroke weight="0.5pt" color="#000000" joinstyle="round" startarrow="block" startarrowwidth="narrow" startarrowlength="short" endarrow="block" endarrowwidth="narrow" endarrowlength="short"/>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4655820</wp:posOffset>
                </wp:positionH>
                <wp:positionV relativeFrom="paragraph">
                  <wp:posOffset>111760</wp:posOffset>
                </wp:positionV>
                <wp:extent cx="342900" cy="396240"/>
                <wp:effectExtent l="4445" t="4445" r="14605" b="18415"/>
                <wp:wrapNone/>
                <wp:docPr id="67" name="文本框 67"/>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Cs w:val="21"/>
                              </w:rPr>
                            </w:pPr>
                            <w:r>
                              <w:rPr>
                                <w:b/>
                                <w:szCs w:val="21"/>
                              </w:rPr>
                              <w:t>D</w:t>
                            </w:r>
                          </w:p>
                        </w:txbxContent>
                      </wps:txbx>
                      <wps:bodyPr upright="1"/>
                    </wps:wsp>
                  </a:graphicData>
                </a:graphic>
              </wp:anchor>
            </w:drawing>
          </mc:Choice>
          <mc:Fallback>
            <w:pict>
              <v:shape id="_x0000_s1026" o:spid="_x0000_s1026" o:spt="202" type="#_x0000_t202" style="position:absolute;left:0pt;margin-left:366.6pt;margin-top:8.8pt;height:31.2pt;width:27pt;z-index:251704320;mso-width-relative:page;mso-height-relative:page;" fillcolor="#FFFFFF" filled="t" stroked="t" coordsize="21600,21600" o:gfxdata="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2FPLtgAAAAJAQAA&#10;DwAAAAAAAAABACAAAAAiAAAAZHJzL2Rvd25yZXYueG1sUEsBAhQAFAAAAAgAh07iQKCEPU8ZAgAA&#10;VAQAAA4AAAAAAAAAAQAgAAAAJwEAAGRycy9lMm9Eb2MueG1sUEsFBgAAAAAGAAYAWQEAALIFAAAA&#10;AA==&#10;">
                <v:fill on="t" opacity="0f" focussize="0,0"/>
                <v:stroke color="#FFFFFF" joinstyle="miter"/>
                <v:imagedata o:title=""/>
                <o:lock v:ext="edit" aspectratio="f"/>
                <v:textbox>
                  <w:txbxContent>
                    <w:p>
                      <w:pPr>
                        <w:rPr>
                          <w:b/>
                          <w:szCs w:val="21"/>
                        </w:rPr>
                      </w:pPr>
                      <w:r>
                        <w:rPr>
                          <w:b/>
                          <w:szCs w:val="21"/>
                        </w:rPr>
                        <w:t>D</w:t>
                      </w:r>
                    </w:p>
                  </w:txbxContent>
                </v:textbox>
              </v:shape>
            </w:pict>
          </mc:Fallback>
        </mc:AlternateContent>
      </w:r>
      <w:r>
        <w:rPr>
          <w:color w:val="000000" w:themeColor="text1"/>
          <w14:textFill>
            <w14:solidFill>
              <w14:schemeClr w14:val="tx1"/>
            </w14:solidFill>
          </w14:textFill>
        </w:rPr>
        <mc:AlternateContent>
          <mc:Choice Requires="wpg">
            <w:drawing>
              <wp:anchor distT="0" distB="0" distL="114300" distR="114300" simplePos="0" relativeHeight="251701248" behindDoc="0" locked="0" layoutInCell="1" allowOverlap="1">
                <wp:simplePos x="0" y="0"/>
                <wp:positionH relativeFrom="column">
                  <wp:posOffset>3200400</wp:posOffset>
                </wp:positionH>
                <wp:positionV relativeFrom="paragraph">
                  <wp:posOffset>125730</wp:posOffset>
                </wp:positionV>
                <wp:extent cx="1933575" cy="3171825"/>
                <wp:effectExtent l="8890" t="7620" r="19685" b="20955"/>
                <wp:wrapNone/>
                <wp:docPr id="247" name="组合 247"/>
                <wp:cNvGraphicFramePr/>
                <a:graphic xmlns:a="http://schemas.openxmlformats.org/drawingml/2006/main">
                  <a:graphicData uri="http://schemas.microsoft.com/office/word/2010/wordprocessingGroup">
                    <wpg:wgp>
                      <wpg:cNvGrpSpPr/>
                      <wpg:grpSpPr>
                        <a:xfrm>
                          <a:off x="0" y="0"/>
                          <a:ext cx="1933575" cy="3171825"/>
                          <a:chOff x="0" y="0"/>
                          <a:chExt cx="3045" cy="4995"/>
                        </a:xfrm>
                      </wpg:grpSpPr>
                      <wpg:grpSp>
                        <wpg:cNvPr id="85" name="组合 85"/>
                        <wpg:cNvGrpSpPr/>
                        <wpg:grpSpPr>
                          <a:xfrm>
                            <a:off x="0" y="0"/>
                            <a:ext cx="3045" cy="4995"/>
                            <a:chOff x="0" y="0"/>
                            <a:chExt cx="3676" cy="5700"/>
                          </a:xfrm>
                        </wpg:grpSpPr>
                        <wps:wsp>
                          <wps:cNvPr id="68" name="直接连接符 68"/>
                          <wps:cNvCnPr/>
                          <wps:spPr>
                            <a:xfrm>
                              <a:off x="1" y="5700"/>
                              <a:ext cx="3675" cy="0"/>
                            </a:xfrm>
                            <a:prstGeom prst="line">
                              <a:avLst/>
                            </a:prstGeom>
                            <a:ln w="19050" cap="flat" cmpd="sng">
                              <a:solidFill>
                                <a:srgbClr val="000000"/>
                              </a:solidFill>
                              <a:prstDash val="solid"/>
                              <a:headEnd type="none" w="med" len="med"/>
                              <a:tailEnd type="none" w="med" len="med"/>
                            </a:ln>
                          </wps:spPr>
                          <wps:bodyPr upright="1"/>
                        </wps:wsp>
                        <wps:wsp>
                          <wps:cNvPr id="248" name="直接连接符 69"/>
                          <wps:cNvCnPr/>
                          <wps:spPr>
                            <a:xfrm>
                              <a:off x="1" y="2814"/>
                              <a:ext cx="0" cy="2886"/>
                            </a:xfrm>
                            <a:prstGeom prst="line">
                              <a:avLst/>
                            </a:prstGeom>
                            <a:ln w="19050" cap="flat" cmpd="sng">
                              <a:solidFill>
                                <a:srgbClr val="000000"/>
                              </a:solidFill>
                              <a:prstDash val="solid"/>
                              <a:headEnd type="none" w="med" len="med"/>
                              <a:tailEnd type="none" w="med" len="med"/>
                            </a:ln>
                          </wps:spPr>
                          <wps:bodyPr upright="1"/>
                        </wps:wsp>
                        <wps:wsp>
                          <wps:cNvPr id="70" name="直接连接符 70"/>
                          <wps:cNvCnPr/>
                          <wps:spPr>
                            <a:xfrm flipV="1">
                              <a:off x="3676" y="2814"/>
                              <a:ext cx="0" cy="2886"/>
                            </a:xfrm>
                            <a:prstGeom prst="line">
                              <a:avLst/>
                            </a:prstGeom>
                            <a:ln w="19050" cap="flat" cmpd="sng">
                              <a:solidFill>
                                <a:srgbClr val="000000"/>
                              </a:solidFill>
                              <a:prstDash val="solid"/>
                              <a:headEnd type="none" w="med" len="med"/>
                              <a:tailEnd type="none" w="med" len="med"/>
                            </a:ln>
                          </wps:spPr>
                          <wps:bodyPr upright="1"/>
                        </wps:wsp>
                        <wps:wsp>
                          <wps:cNvPr id="71" name="直接连接符 71"/>
                          <wps:cNvCnPr/>
                          <wps:spPr>
                            <a:xfrm>
                              <a:off x="388" y="2814"/>
                              <a:ext cx="1" cy="2886"/>
                            </a:xfrm>
                            <a:prstGeom prst="line">
                              <a:avLst/>
                            </a:prstGeom>
                            <a:ln w="19050" cap="flat" cmpd="sng">
                              <a:solidFill>
                                <a:srgbClr val="000000"/>
                              </a:solidFill>
                              <a:prstDash val="solid"/>
                              <a:headEnd type="none" w="med" len="med"/>
                              <a:tailEnd type="none" w="med" len="med"/>
                            </a:ln>
                          </wps:spPr>
                          <wps:bodyPr upright="1"/>
                        </wps:wsp>
                        <wps:wsp>
                          <wps:cNvPr id="72" name="直接连接符 72"/>
                          <wps:cNvCnPr/>
                          <wps:spPr>
                            <a:xfrm>
                              <a:off x="3289" y="2814"/>
                              <a:ext cx="1" cy="2886"/>
                            </a:xfrm>
                            <a:prstGeom prst="line">
                              <a:avLst/>
                            </a:prstGeom>
                            <a:ln w="19050" cap="flat" cmpd="sng">
                              <a:solidFill>
                                <a:srgbClr val="000000"/>
                              </a:solidFill>
                              <a:prstDash val="solid"/>
                              <a:headEnd type="none" w="med" len="med"/>
                              <a:tailEnd type="none" w="med" len="med"/>
                            </a:ln>
                          </wps:spPr>
                          <wps:bodyPr upright="1"/>
                        </wps:wsp>
                        <wps:wsp>
                          <wps:cNvPr id="249" name="直接连接符 73"/>
                          <wps:cNvCnPr/>
                          <wps:spPr>
                            <a:xfrm>
                              <a:off x="1" y="5354"/>
                              <a:ext cx="3675" cy="1"/>
                            </a:xfrm>
                            <a:prstGeom prst="line">
                              <a:avLst/>
                            </a:prstGeom>
                            <a:ln w="19050" cap="flat" cmpd="sng">
                              <a:solidFill>
                                <a:srgbClr val="000000"/>
                              </a:solidFill>
                              <a:prstDash val="solid"/>
                              <a:headEnd type="none" w="med" len="med"/>
                              <a:tailEnd type="none" w="med" len="med"/>
                            </a:ln>
                          </wps:spPr>
                          <wps:bodyPr upright="1"/>
                        </wps:wsp>
                        <wps:wsp>
                          <wps:cNvPr id="74" name="直接连接符 74"/>
                          <wps:cNvCnPr/>
                          <wps:spPr>
                            <a:xfrm>
                              <a:off x="1" y="3622"/>
                              <a:ext cx="3675" cy="0"/>
                            </a:xfrm>
                            <a:prstGeom prst="line">
                              <a:avLst/>
                            </a:prstGeom>
                            <a:ln w="19050" cap="flat" cmpd="sng">
                              <a:solidFill>
                                <a:srgbClr val="000000"/>
                              </a:solidFill>
                              <a:prstDash val="solid"/>
                              <a:headEnd type="none" w="med" len="med"/>
                              <a:tailEnd type="none" w="med" len="med"/>
                            </a:ln>
                          </wps:spPr>
                          <wps:bodyPr upright="1"/>
                        </wps:wsp>
                        <wps:wsp>
                          <wps:cNvPr id="75" name="直接连接符 75"/>
                          <wps:cNvCnPr/>
                          <wps:spPr>
                            <a:xfrm>
                              <a:off x="1789" y="3619"/>
                              <a:ext cx="0" cy="2078"/>
                            </a:xfrm>
                            <a:prstGeom prst="line">
                              <a:avLst/>
                            </a:prstGeom>
                            <a:ln w="19050" cap="flat" cmpd="sng">
                              <a:solidFill>
                                <a:srgbClr val="000000"/>
                              </a:solidFill>
                              <a:prstDash val="solid"/>
                              <a:headEnd type="none" w="med" len="med"/>
                              <a:tailEnd type="none" w="med" len="med"/>
                            </a:ln>
                          </wps:spPr>
                          <wps:bodyPr upright="1"/>
                        </wps:wsp>
                        <wps:wsp>
                          <wps:cNvPr id="76" name="直接连接符 76"/>
                          <wps:cNvCnPr/>
                          <wps:spPr>
                            <a:xfrm rot="10800000">
                              <a:off x="0" y="3"/>
                              <a:ext cx="3675" cy="0"/>
                            </a:xfrm>
                            <a:prstGeom prst="line">
                              <a:avLst/>
                            </a:prstGeom>
                            <a:ln w="19050" cap="flat" cmpd="sng">
                              <a:solidFill>
                                <a:srgbClr val="000000"/>
                              </a:solidFill>
                              <a:prstDash val="solid"/>
                              <a:headEnd type="none" w="med" len="med"/>
                              <a:tailEnd type="none" w="med" len="med"/>
                            </a:ln>
                          </wps:spPr>
                          <wps:bodyPr upright="1"/>
                        </wps:wsp>
                        <wps:wsp>
                          <wps:cNvPr id="250" name="直接连接符 77"/>
                          <wps:cNvCnPr/>
                          <wps:spPr>
                            <a:xfrm rot="10800000">
                              <a:off x="3676" y="3"/>
                              <a:ext cx="0" cy="2886"/>
                            </a:xfrm>
                            <a:prstGeom prst="line">
                              <a:avLst/>
                            </a:prstGeom>
                            <a:ln w="19050" cap="flat" cmpd="sng">
                              <a:solidFill>
                                <a:srgbClr val="000000"/>
                              </a:solidFill>
                              <a:prstDash val="solid"/>
                              <a:headEnd type="none" w="med" len="med"/>
                              <a:tailEnd type="none" w="med" len="med"/>
                            </a:ln>
                          </wps:spPr>
                          <wps:bodyPr upright="1"/>
                        </wps:wsp>
                        <wps:wsp>
                          <wps:cNvPr id="78" name="直接连接符 78"/>
                          <wps:cNvCnPr/>
                          <wps:spPr>
                            <a:xfrm rot="-10800000" flipV="1">
                              <a:off x="1" y="3"/>
                              <a:ext cx="0" cy="2886"/>
                            </a:xfrm>
                            <a:prstGeom prst="line">
                              <a:avLst/>
                            </a:prstGeom>
                            <a:ln w="19050" cap="flat" cmpd="sng">
                              <a:solidFill>
                                <a:srgbClr val="000000"/>
                              </a:solidFill>
                              <a:prstDash val="solid"/>
                              <a:headEnd type="none" w="med" len="med"/>
                              <a:tailEnd type="none" w="med" len="med"/>
                            </a:ln>
                          </wps:spPr>
                          <wps:bodyPr upright="1"/>
                        </wps:wsp>
                        <wps:wsp>
                          <wps:cNvPr id="79" name="直接连接符 79"/>
                          <wps:cNvCnPr/>
                          <wps:spPr>
                            <a:xfrm rot="10800000">
                              <a:off x="0" y="2889"/>
                              <a:ext cx="3675" cy="0"/>
                            </a:xfrm>
                            <a:prstGeom prst="line">
                              <a:avLst/>
                            </a:prstGeom>
                            <a:ln w="19050" cap="flat" cmpd="sng">
                              <a:solidFill>
                                <a:srgbClr val="000000"/>
                              </a:solidFill>
                              <a:prstDash val="dash"/>
                              <a:headEnd type="none" w="med" len="med"/>
                              <a:tailEnd type="none" w="med" len="med"/>
                            </a:ln>
                          </wps:spPr>
                          <wps:bodyPr upright="1"/>
                        </wps:wsp>
                        <wps:wsp>
                          <wps:cNvPr id="80" name="直接连接符 80"/>
                          <wps:cNvCnPr/>
                          <wps:spPr>
                            <a:xfrm rot="10800000">
                              <a:off x="3287" y="3"/>
                              <a:ext cx="1" cy="2886"/>
                            </a:xfrm>
                            <a:prstGeom prst="line">
                              <a:avLst/>
                            </a:prstGeom>
                            <a:ln w="19050" cap="flat" cmpd="sng">
                              <a:solidFill>
                                <a:srgbClr val="000000"/>
                              </a:solidFill>
                              <a:prstDash val="solid"/>
                              <a:headEnd type="none" w="med" len="med"/>
                              <a:tailEnd type="none" w="med" len="med"/>
                            </a:ln>
                          </wps:spPr>
                          <wps:bodyPr upright="1"/>
                        </wps:wsp>
                        <wps:wsp>
                          <wps:cNvPr id="81" name="直接连接符 81"/>
                          <wps:cNvCnPr/>
                          <wps:spPr>
                            <a:xfrm rot="10800000">
                              <a:off x="386" y="3"/>
                              <a:ext cx="1" cy="2886"/>
                            </a:xfrm>
                            <a:prstGeom prst="line">
                              <a:avLst/>
                            </a:prstGeom>
                            <a:ln w="19050" cap="flat" cmpd="sng">
                              <a:solidFill>
                                <a:srgbClr val="000000"/>
                              </a:solidFill>
                              <a:prstDash val="solid"/>
                              <a:headEnd type="none" w="med" len="med"/>
                              <a:tailEnd type="none" w="med" len="med"/>
                            </a:ln>
                          </wps:spPr>
                          <wps:bodyPr upright="1"/>
                        </wps:wsp>
                        <wps:wsp>
                          <wps:cNvPr id="251" name="直接连接符 82"/>
                          <wps:cNvCnPr/>
                          <wps:spPr>
                            <a:xfrm rot="10800000">
                              <a:off x="0" y="347"/>
                              <a:ext cx="3675" cy="1"/>
                            </a:xfrm>
                            <a:prstGeom prst="line">
                              <a:avLst/>
                            </a:prstGeom>
                            <a:ln w="19050" cap="flat" cmpd="sng">
                              <a:solidFill>
                                <a:srgbClr val="000000"/>
                              </a:solidFill>
                              <a:prstDash val="solid"/>
                              <a:headEnd type="none" w="med" len="med"/>
                              <a:tailEnd type="none" w="med" len="med"/>
                            </a:ln>
                          </wps:spPr>
                          <wps:bodyPr upright="1"/>
                        </wps:wsp>
                        <wps:wsp>
                          <wps:cNvPr id="83" name="直接连接符 83"/>
                          <wps:cNvCnPr/>
                          <wps:spPr>
                            <a:xfrm rot="10800000">
                              <a:off x="0" y="2081"/>
                              <a:ext cx="3675" cy="0"/>
                            </a:xfrm>
                            <a:prstGeom prst="line">
                              <a:avLst/>
                            </a:prstGeom>
                            <a:ln w="19050" cap="flat" cmpd="sng">
                              <a:solidFill>
                                <a:srgbClr val="000000"/>
                              </a:solidFill>
                              <a:prstDash val="solid"/>
                              <a:headEnd type="none" w="med" len="med"/>
                              <a:tailEnd type="none" w="med" len="med"/>
                            </a:ln>
                          </wps:spPr>
                          <wps:bodyPr upright="1"/>
                        </wps:wsp>
                        <wps:wsp>
                          <wps:cNvPr id="84" name="直接连接符 84"/>
                          <wps:cNvCnPr/>
                          <wps:spPr>
                            <a:xfrm rot="10800000">
                              <a:off x="1789" y="0"/>
                              <a:ext cx="0" cy="2078"/>
                            </a:xfrm>
                            <a:prstGeom prst="line">
                              <a:avLst/>
                            </a:prstGeom>
                            <a:ln w="19050" cap="flat" cmpd="sng">
                              <a:solidFill>
                                <a:srgbClr val="000000"/>
                              </a:solidFill>
                              <a:prstDash val="solid"/>
                              <a:headEnd type="none" w="med" len="med"/>
                              <a:tailEnd type="none" w="med" len="med"/>
                            </a:ln>
                          </wps:spPr>
                          <wps:bodyPr upright="1"/>
                        </wps:wsp>
                      </wpg:grpSp>
                      <wps:wsp>
                        <wps:cNvPr id="86" name="矩形 86"/>
                        <wps:cNvSpPr/>
                        <wps:spPr>
                          <a:xfrm>
                            <a:off x="2415" y="0"/>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s:wsp>
                        <wps:cNvPr id="87" name="矩形 87"/>
                        <wps:cNvSpPr/>
                        <wps:spPr>
                          <a:xfrm>
                            <a:off x="315" y="0"/>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s:wsp>
                        <wps:cNvPr id="88" name="矩形 88"/>
                        <wps:cNvSpPr/>
                        <wps:spPr>
                          <a:xfrm>
                            <a:off x="2415" y="2184"/>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s:wsp>
                        <wps:cNvPr id="89" name="矩形 89"/>
                        <wps:cNvSpPr/>
                        <wps:spPr>
                          <a:xfrm>
                            <a:off x="315" y="2184"/>
                            <a:ext cx="315" cy="312"/>
                          </a:xfrm>
                          <a:prstGeom prst="rect">
                            <a:avLst/>
                          </a:prstGeom>
                          <a:solidFill>
                            <a:srgbClr val="CC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252pt;margin-top:9.9pt;height:249.75pt;width:152.25pt;z-index:251701248;mso-width-relative:page;mso-height-relative:page;" coordsize="3045,4995" o:gfxdata="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AUerDjZAAAACgEAAA8AAAAAAAAAAQAgAAAAIgAAAGRycy9kb3ducmV2Lnht&#10;bFBLAQIUABQAAAAIAIdO4kCrBqZzFgUAAG8wAAAOAAAAAAAAAAEAIAAAACgBAABkcnMvZTJvRG9j&#10;LnhtbFBLBQYAAAAABgAGAFkBAACwCAAAAAA=&#10;">
                <o:lock v:ext="edit" aspectratio="f"/>
                <v:group id="_x0000_s1026" o:spid="_x0000_s1026" o:spt="203" style="position:absolute;left:0;top:0;height:4995;width:3045;" coordsize="3676,5700"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line id="_x0000_s1026" o:spid="_x0000_s1026" o:spt="20" style="position:absolute;left:1;top:5700;height:0;width:3675;" filled="f" stroked="t" coordsize="21600,21600" o:gfxdata="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mCHW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直接连接符 69" o:spid="_x0000_s1026" o:spt="20" style="position:absolute;left:1;top:2814;height:2886;width:0;" filled="f" stroked="t" coordsize="21600,21600" o:gfxdata="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xoh0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3676;top:2814;flip:y;height:2886;width:0;" filled="f" stroked="t" coordsize="21600,21600" o:gfxdata="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qY2h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_x0000_s1026" o:spid="_x0000_s1026" o:spt="20" style="position:absolute;left:388;top:2814;height:2886;width:1;" filled="f" stroked="t" coordsize="21600,21600" o:gfxdata="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U3N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3289;top:2814;height:2886;width:1;" filled="f" stroked="t" coordsize="21600,21600" o:gfxdata="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6lC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直接连接符 73" o:spid="_x0000_s1026" o:spt="20" style="position:absolute;left:1;top:5354;height:1;width:3675;" filled="f" stroked="t" coordsize="21600,21600" o:gfxdata="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Le+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1;top:3622;height:0;width:3675;" filled="f" stroked="t" coordsize="21600,21600" o:gfxdata="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8pSt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1789;top:3619;height:2078;width:0;" filled="f" stroked="t" coordsize="21600,21600" o:gfxdata="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L4xN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0;top:3;height:0;width:3675;rotation:11796480f;" filled="f" stroked="t" coordsize="21600,21600" o:gfxdata="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5b74A&#10;AADb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直接连接符 77" o:spid="_x0000_s1026" o:spt="20" style="position:absolute;left:3676;top:3;height:2886;width:0;rotation:11796480f;" filled="f" stroked="t" coordsize="21600,21600" o:gfxdata="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CFKRugAAANw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_x0000_s1026" o:spid="_x0000_s1026" o:spt="20" style="position:absolute;left:1;top:3;flip:y;height:2886;width:0;rotation:11796480f;" filled="f" stroked="t" coordsize="21600,21600" o:gfxdata="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HcBvq5AAAA2w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_x0000_s1026" o:spid="_x0000_s1026" o:spt="20" style="position:absolute;left:0;top:2889;height:0;width:3675;rotation:11796480f;" filled="f" stroked="t" coordsize="21600,21600" o:gfxdata="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5bztL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line>
                  <v:line id="_x0000_s1026" o:spid="_x0000_s1026" o:spt="20" style="position:absolute;left:3287;top:3;height:2886;width:1;rotation:11796480f;" filled="f" stroked="t" coordsize="21600,21600" o:gfxdata="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vb0p7gAAADb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_x0000_s1026" o:spid="_x0000_s1026" o:spt="20" style="position:absolute;left:386;top:3;height:2886;width:1;rotation:11796480f;" filled="f" stroked="t" coordsize="21600,21600" o:gfxdata="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ulE8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直接连接符 82" o:spid="_x0000_s1026" o:spt="20" style="position:absolute;left:0;top:347;height:1;width:3675;rotation:11796480f;" filled="f" stroked="t" coordsize="21600,21600" o:gfxdata="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T3Cr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_x0000_s1026" o:spid="_x0000_s1026" o:spt="20" style="position:absolute;left:0;top:2081;height:0;width:3675;rotation:11796480f;" filled="f" stroked="t" coordsize="21600,21600" o:gfxdata="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GrQ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1789;top:0;height:2078;width:0;rotation:11796480f;" filled="f" stroked="t" coordsize="21600,21600" o:gfxdata="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zfKk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v:rect id="_x0000_s1026" o:spid="_x0000_s1026" o:spt="1" style="position:absolute;left:2415;top:0;height:312;width:315;" fillcolor="#CCFFFF" filled="t" stroked="t" coordsize="21600,21600" o:gfxdata="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avB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_x0000_s1026" o:spid="_x0000_s1026" o:spt="1" style="position:absolute;left:315;top:0;height:312;width:315;" fillcolor="#CCFFFF" filled="t" stroked="t" coordsize="21600,21600" o:gfxdata="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ZVy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_x0000_s1026" o:spid="_x0000_s1026" o:spt="1" style="position:absolute;left:2415;top:2184;height:312;width:315;" fillcolor="#CCFFFF" filled="t" stroked="t" coordsize="21600,21600" o:gfxdata="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5wbq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rect>
                <v:rect id="_x0000_s1026" o:spid="_x0000_s1026" o:spt="1" style="position:absolute;left:315;top:2184;height:312;width:315;" fillcolor="#CCFFFF" filled="t" stroked="t" coordsize="21600,21600" o:gfxdata="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9WQ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3314700</wp:posOffset>
                </wp:positionH>
                <wp:positionV relativeFrom="paragraph">
                  <wp:posOffset>111760</wp:posOffset>
                </wp:positionV>
                <wp:extent cx="342900" cy="396240"/>
                <wp:effectExtent l="4445" t="4445" r="14605" b="18415"/>
                <wp:wrapNone/>
                <wp:docPr id="91" name="文本框 91"/>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Cs w:val="21"/>
                              </w:rPr>
                            </w:pPr>
                            <w:r>
                              <w:rPr>
                                <w:b/>
                                <w:szCs w:val="21"/>
                              </w:rPr>
                              <w:t>C</w:t>
                            </w:r>
                          </w:p>
                        </w:txbxContent>
                      </wps:txbx>
                      <wps:bodyPr upright="1"/>
                    </wps:wsp>
                  </a:graphicData>
                </a:graphic>
              </wp:anchor>
            </w:drawing>
          </mc:Choice>
          <mc:Fallback>
            <w:pict>
              <v:shape id="_x0000_s1026" o:spid="_x0000_s1026" o:spt="202" type="#_x0000_t202" style="position:absolute;left:0pt;margin-left:261pt;margin-top:8.8pt;height:31.2pt;width:27pt;z-index:251707392;mso-width-relative:page;mso-height-relative:page;" fillcolor="#FFFFFF" filled="t" stroked="t" coordsize="21600,21600" o:gfxdata="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nVkjNgAAAAJAQAADwAA&#10;AAAAAAABACAAAAAiAAAAZHJzL2Rvd25yZXYueG1sUEsBAhQAFAAAAAgAh07iQH7Tn0gWAgAAVAQA&#10;AA4AAAAAAAAAAQAgAAAAJwEAAGRycy9lMm9Eb2MueG1sUEsFBgAAAAAGAAYAWQEAAK8FAAAAAA==&#10;">
                <v:fill on="t" opacity="0f" focussize="0,0"/>
                <v:stroke color="#FFFFFF" joinstyle="miter"/>
                <v:imagedata o:title=""/>
                <o:lock v:ext="edit" aspectratio="f"/>
                <v:textbox>
                  <w:txbxContent>
                    <w:p>
                      <w:pPr>
                        <w:rPr>
                          <w:b/>
                          <w:szCs w:val="21"/>
                        </w:rPr>
                      </w:pPr>
                      <w:r>
                        <w:rPr>
                          <w:b/>
                          <w:szCs w:val="21"/>
                        </w:rPr>
                        <w:t>C</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716280</wp:posOffset>
                </wp:positionH>
                <wp:positionV relativeFrom="paragraph">
                  <wp:posOffset>111760</wp:posOffset>
                </wp:positionV>
                <wp:extent cx="312420" cy="396240"/>
                <wp:effectExtent l="4445" t="4445" r="6985" b="18415"/>
                <wp:wrapNone/>
                <wp:docPr id="252" name="文本框 252"/>
                <wp:cNvGraphicFramePr/>
                <a:graphic xmlns:a="http://schemas.openxmlformats.org/drawingml/2006/main">
                  <a:graphicData uri="http://schemas.microsoft.com/office/word/2010/wordprocessingShape">
                    <wps:wsp>
                      <wps:cNvSpPr txBox="1"/>
                      <wps:spPr>
                        <a:xfrm>
                          <a:off x="0" y="0"/>
                          <a:ext cx="312420" cy="396240"/>
                        </a:xfrm>
                        <a:prstGeom prst="rect">
                          <a:avLst/>
                        </a:prstGeom>
                        <a:solidFill>
                          <a:srgbClr val="FFFFFF">
                            <a:alpha val="0"/>
                          </a:srgbClr>
                        </a:solidFill>
                        <a:ln w="0" cap="flat" cmpd="sng">
                          <a:solidFill>
                            <a:srgbClr val="FFFFFF"/>
                          </a:solidFill>
                          <a:prstDash val="solid"/>
                          <a:miter/>
                          <a:headEnd type="none" w="med" len="med"/>
                          <a:tailEnd type="none" w="med" len="med"/>
                        </a:ln>
                      </wps:spPr>
                      <wps:txbx>
                        <w:txbxContent>
                          <w:p>
                            <w:pPr>
                              <w:rPr>
                                <w:b/>
                                <w:szCs w:val="21"/>
                              </w:rPr>
                            </w:pPr>
                            <w:r>
                              <w:rPr>
                                <w:b/>
                                <w:szCs w:val="21"/>
                              </w:rPr>
                              <w:t>C</w:t>
                            </w:r>
                          </w:p>
                        </w:txbxContent>
                      </wps:txbx>
                      <wps:bodyPr upright="1"/>
                    </wps:wsp>
                  </a:graphicData>
                </a:graphic>
              </wp:anchor>
            </w:drawing>
          </mc:Choice>
          <mc:Fallback>
            <w:pict>
              <v:shape id="_x0000_s1026" o:spid="_x0000_s1026" o:spt="202" type="#_x0000_t202" style="position:absolute;left:0pt;margin-left:56.4pt;margin-top:8.8pt;height:31.2pt;width:24.6pt;z-index:251686912;mso-width-relative:page;mso-height-relative:page;" fillcolor="#FFFFFF" filled="t" stroked="t" coordsize="21600,21600" o:gfxdata="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wgh09QAAAAJAQAADwAAAAAAAAAB&#10;ACAAAAAiAAAAZHJzL2Rvd25yZXYueG1sUEsBAhQAFAAAAAgAh07iQEWp8YsUAgAAUwQAAA4AAAAA&#10;AAAAAQAgAAAAIwEAAGRycy9lMm9Eb2MueG1sUEsFBgAAAAAGAAYAWQEAAKkFAAAAAA==&#10;">
                <v:fill on="t" opacity="0f" focussize="0,0"/>
                <v:stroke weight="0pt" color="#FFFFFF" joinstyle="miter"/>
                <v:imagedata o:title=""/>
                <o:lock v:ext="edit" aspectratio="f"/>
                <v:textbox>
                  <w:txbxContent>
                    <w:p>
                      <w:pPr>
                        <w:rPr>
                          <w:b/>
                          <w:szCs w:val="21"/>
                        </w:rPr>
                      </w:pPr>
                      <w:r>
                        <w:rPr>
                          <w:b/>
                          <w:szCs w:val="21"/>
                        </w:rPr>
                        <w:t>C</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2049780</wp:posOffset>
                </wp:positionH>
                <wp:positionV relativeFrom="paragraph">
                  <wp:posOffset>1484630</wp:posOffset>
                </wp:positionV>
                <wp:extent cx="350520" cy="410210"/>
                <wp:effectExtent l="4445" t="4445" r="6985" b="23495"/>
                <wp:wrapNone/>
                <wp:docPr id="93" name="文本框 93"/>
                <wp:cNvGraphicFramePr/>
                <a:graphic xmlns:a="http://schemas.openxmlformats.org/drawingml/2006/main">
                  <a:graphicData uri="http://schemas.microsoft.com/office/word/2010/wordprocessingShape">
                    <wps:wsp>
                      <wps:cNvSpPr txBox="1"/>
                      <wps:spPr>
                        <a:xfrm>
                          <a:off x="0" y="0"/>
                          <a:ext cx="350520" cy="41021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Cs w:val="21"/>
                              </w:rPr>
                            </w:pPr>
                            <w:r>
                              <w:rPr>
                                <w:b/>
                                <w:szCs w:val="21"/>
                              </w:rPr>
                              <w:t>A</w:t>
                            </w:r>
                          </w:p>
                        </w:txbxContent>
                      </wps:txbx>
                      <wps:bodyPr upright="1"/>
                    </wps:wsp>
                  </a:graphicData>
                </a:graphic>
              </wp:anchor>
            </w:drawing>
          </mc:Choice>
          <mc:Fallback>
            <w:pict>
              <v:shape id="_x0000_s1026" o:spid="_x0000_s1026" o:spt="202" type="#_x0000_t202" style="position:absolute;left:0pt;margin-left:161.4pt;margin-top:116.9pt;height:32.3pt;width:27.6pt;z-index:251689984;mso-width-relative:page;mso-height-relative:page;" fillcolor="#FFFFFF" filled="t" stroked="t" coordsize="21600,21600" o:gfxdata="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fli7r2gAAAAsBAAAP&#10;AAAAAAAAAAEAIAAAACIAAABkcnMvZG93bnJldi54bWxQSwECFAAUAAAACACHTuJAbMEgMhYCAABU&#10;BAAADgAAAAAAAAABACAAAAApAQAAZHJzL2Uyb0RvYy54bWxQSwUGAAAAAAYABgBZAQAAsQUAAAAA&#10;">
                <v:fill on="t" opacity="0f" focussize="0,0"/>
                <v:stroke color="#FFFFFF" joinstyle="miter"/>
                <v:imagedata o:title=""/>
                <o:lock v:ext="edit" aspectratio="f"/>
                <v:textbox>
                  <w:txbxContent>
                    <w:p>
                      <w:pPr>
                        <w:rPr>
                          <w:b/>
                          <w:szCs w:val="21"/>
                        </w:rPr>
                      </w:pPr>
                      <w:r>
                        <w:rPr>
                          <w:b/>
                          <w:szCs w:val="21"/>
                        </w:rPr>
                        <w:t>A</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1484630</wp:posOffset>
                </wp:positionV>
                <wp:extent cx="350520" cy="410210"/>
                <wp:effectExtent l="4445" t="4445" r="6985" b="23495"/>
                <wp:wrapNone/>
                <wp:docPr id="94" name="文本框 94"/>
                <wp:cNvGraphicFramePr/>
                <a:graphic xmlns:a="http://schemas.openxmlformats.org/drawingml/2006/main">
                  <a:graphicData uri="http://schemas.microsoft.com/office/word/2010/wordprocessingShape">
                    <wps:wsp>
                      <wps:cNvSpPr txBox="1"/>
                      <wps:spPr>
                        <a:xfrm>
                          <a:off x="0" y="0"/>
                          <a:ext cx="350520" cy="410210"/>
                        </a:xfrm>
                        <a:prstGeom prst="rect">
                          <a:avLst/>
                        </a:prstGeom>
                        <a:solidFill>
                          <a:srgbClr val="FFFFFF">
                            <a:alpha val="0"/>
                          </a:srgbClr>
                        </a:solidFill>
                        <a:ln w="0" cap="flat" cmpd="sng">
                          <a:solidFill>
                            <a:srgbClr val="FFFFFF"/>
                          </a:solidFill>
                          <a:prstDash val="solid"/>
                          <a:miter/>
                          <a:headEnd type="none" w="med" len="med"/>
                          <a:tailEnd type="none" w="med" len="med"/>
                        </a:ln>
                      </wps:spPr>
                      <wps:txbx>
                        <w:txbxContent>
                          <w:p>
                            <w:pPr>
                              <w:rPr>
                                <w:b/>
                                <w:szCs w:val="21"/>
                              </w:rPr>
                            </w:pPr>
                            <w:r>
                              <w:rPr>
                                <w:b/>
                                <w:szCs w:val="21"/>
                              </w:rPr>
                              <w:t>B</w:t>
                            </w:r>
                          </w:p>
                        </w:txbxContent>
                      </wps:txbx>
                      <wps:bodyPr upright="1"/>
                    </wps:wsp>
                  </a:graphicData>
                </a:graphic>
              </wp:anchor>
            </w:drawing>
          </mc:Choice>
          <mc:Fallback>
            <w:pict>
              <v:shape id="_x0000_s1026" o:spid="_x0000_s1026" o:spt="202" type="#_x0000_t202" style="position:absolute;left:0pt;margin-left:56.4pt;margin-top:116.9pt;height:32.3pt;width:27.6pt;z-index:251688960;mso-width-relative:page;mso-height-relative:page;" fillcolor="#FFFFFF" filled="t" stroked="t" coordsize="21600,21600" o:gfxdata="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drnFNYAAAALAQAADwAAAAAAAAAB&#10;ACAAAAAiAAAAZHJzL2Rvd25yZXYueG1sUEsBAhQAFAAAAAgAh07iQLWk0s8SAgAAUQQAAA4AAAAA&#10;AAAAAQAgAAAAJQEAAGRycy9lMm9Eb2MueG1sUEsFBgAAAAAGAAYAWQEAAKkFAAAAAA==&#10;">
                <v:fill on="t" opacity="0f" focussize="0,0"/>
                <v:stroke weight="0pt" color="#FFFFFF" joinstyle="miter"/>
                <v:imagedata o:title=""/>
                <o:lock v:ext="edit" aspectratio="f"/>
                <v:textbox>
                  <w:txbxContent>
                    <w:p>
                      <w:pPr>
                        <w:rPr>
                          <w:b/>
                          <w:szCs w:val="21"/>
                        </w:rPr>
                      </w:pPr>
                      <w:r>
                        <w:rPr>
                          <w:b/>
                          <w:szCs w:val="21"/>
                        </w:rPr>
                        <w:t>B</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2049780</wp:posOffset>
                </wp:positionH>
                <wp:positionV relativeFrom="paragraph">
                  <wp:posOffset>97790</wp:posOffset>
                </wp:positionV>
                <wp:extent cx="350520" cy="410210"/>
                <wp:effectExtent l="4445" t="4445" r="6985" b="23495"/>
                <wp:wrapNone/>
                <wp:docPr id="95" name="文本框 95"/>
                <wp:cNvGraphicFramePr/>
                <a:graphic xmlns:a="http://schemas.openxmlformats.org/drawingml/2006/main">
                  <a:graphicData uri="http://schemas.microsoft.com/office/word/2010/wordprocessingShape">
                    <wps:wsp>
                      <wps:cNvSpPr txBox="1"/>
                      <wps:spPr>
                        <a:xfrm>
                          <a:off x="0" y="0"/>
                          <a:ext cx="350520" cy="41021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Cs w:val="21"/>
                              </w:rPr>
                            </w:pPr>
                            <w:r>
                              <w:rPr>
                                <w:b/>
                                <w:szCs w:val="21"/>
                              </w:rPr>
                              <w:t>D</w:t>
                            </w:r>
                          </w:p>
                        </w:txbxContent>
                      </wps:txbx>
                      <wps:bodyPr upright="1"/>
                    </wps:wsp>
                  </a:graphicData>
                </a:graphic>
              </wp:anchor>
            </w:drawing>
          </mc:Choice>
          <mc:Fallback>
            <w:pict>
              <v:shape id="_x0000_s1026" o:spid="_x0000_s1026" o:spt="202" type="#_x0000_t202" style="position:absolute;left:0pt;margin-left:161.4pt;margin-top:7.7pt;height:32.3pt;width:27.6pt;z-index:251687936;mso-width-relative:page;mso-height-relative:page;" fillcolor="#FFFFFF" filled="t" stroked="t" coordsize="21600,21600" o:gfxdata="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amYwDYAAAACQEAAA8AAAAA&#10;AAAAAQAgAAAAIgAAAGRycy9kb3ducmV2LnhtbFBLAQIUABQAAAAIAIdO4kDcC8gdFAIAAFQEAAAO&#10;AAAAAAAAAAEAIAAAACcBAABkcnMvZTJvRG9jLnhtbFBLBQYAAAAABgAGAFkBAACtBQAAAAA=&#10;">
                <v:fill on="t" opacity="0f" focussize="0,0"/>
                <v:stroke color="#FFFFFF" joinstyle="miter"/>
                <v:imagedata o:title=""/>
                <o:lock v:ext="edit" aspectratio="f"/>
                <v:textbox>
                  <w:txbxContent>
                    <w:p>
                      <w:pPr>
                        <w:rPr>
                          <w:b/>
                          <w:szCs w:val="21"/>
                        </w:rPr>
                      </w:pPr>
                      <w:r>
                        <w:rPr>
                          <w:b/>
                          <w:szCs w:val="21"/>
                        </w:rPr>
                        <w:t>D</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1524000</wp:posOffset>
                </wp:positionH>
                <wp:positionV relativeFrom="paragraph">
                  <wp:posOffset>125730</wp:posOffset>
                </wp:positionV>
                <wp:extent cx="635" cy="1156335"/>
                <wp:effectExtent l="9525" t="0" r="27940" b="5715"/>
                <wp:wrapNone/>
                <wp:docPr id="96" name="直接连接符 96"/>
                <wp:cNvGraphicFramePr/>
                <a:graphic xmlns:a="http://schemas.openxmlformats.org/drawingml/2006/main">
                  <a:graphicData uri="http://schemas.microsoft.com/office/word/2010/wordprocessingShape">
                    <wps:wsp>
                      <wps:cNvCnPr/>
                      <wps:spPr>
                        <a:xfrm rot="10800000">
                          <a:off x="0" y="0"/>
                          <a:ext cx="635" cy="11563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0pt;margin-top:9.9pt;height:91.05pt;width:0.05pt;rotation:11796480f;z-index:251677696;mso-width-relative:page;mso-height-relative:page;" filled="f" stroked="t" coordsize="21600,21600" o:gfxdata="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IKS41gAAAAoBAAAPAAAAAAAAAAEAIAAAACIAAABkcnMvZG93&#10;bnJldi54bWxQSwECFAAUAAAACACHTuJApReGMQICAAD4AwAADgAAAAAAAAABACAAAAAlAQAAZHJz&#10;L2Uyb0RvYy54bWxQSwUGAAAAAAYABgBZAQAAmQU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786130</wp:posOffset>
                </wp:positionH>
                <wp:positionV relativeFrom="paragraph">
                  <wp:posOffset>127635</wp:posOffset>
                </wp:positionV>
                <wp:extent cx="635" cy="1605915"/>
                <wp:effectExtent l="9525" t="0" r="27940" b="13335"/>
                <wp:wrapNone/>
                <wp:docPr id="97" name="直接连接符 97"/>
                <wp:cNvGraphicFramePr/>
                <a:graphic xmlns:a="http://schemas.openxmlformats.org/drawingml/2006/main">
                  <a:graphicData uri="http://schemas.microsoft.com/office/word/2010/wordprocessingShape">
                    <wps:wsp>
                      <wps:cNvCnPr/>
                      <wps:spPr>
                        <a:xfrm rot="10800000">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9pt;margin-top:10.05pt;height:126.45pt;width:0.05pt;rotation:11796480f;z-index:251674624;mso-width-relative:page;mso-height-relative:page;" filled="f" stroked="t" coordsize="21600,21600" o:gfxdata="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ekuNNcAAAAKAQAADwAAAAAAAAABACAAAAAiAAAAZHJzL2Rv&#10;d25yZXYueG1sUEsBAhQAFAAAAAgAh07iQInNPA4CAgAA+AMAAA4AAAAAAAAAAQAgAAAAJgEAAGRy&#10;cy9lMm9Eb2MueG1sUEsFBgAAAAAGAAYAWQEAAJoFA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2312035</wp:posOffset>
                </wp:positionH>
                <wp:positionV relativeFrom="paragraph">
                  <wp:posOffset>127635</wp:posOffset>
                </wp:positionV>
                <wp:extent cx="635" cy="1605915"/>
                <wp:effectExtent l="9525" t="0" r="27940" b="13335"/>
                <wp:wrapNone/>
                <wp:docPr id="98" name="直接连接符 98"/>
                <wp:cNvGraphicFramePr/>
                <a:graphic xmlns:a="http://schemas.openxmlformats.org/drawingml/2006/main">
                  <a:graphicData uri="http://schemas.microsoft.com/office/word/2010/wordprocessingShape">
                    <wps:wsp>
                      <wps:cNvCnPr/>
                      <wps:spPr>
                        <a:xfrm rot="10800000">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2.05pt;margin-top:10.05pt;height:126.45pt;width:0.05pt;rotation:11796480f;z-index:251673600;mso-width-relative:page;mso-height-relative:page;" filled="f" stroked="t" coordsize="21600,21600" o:gfxdata="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x3+O9cAAAAKAQAADwAAAAAAAAABACAAAAAiAAAAZHJzL2Rv&#10;d25yZXYueG1sUEsBAhQAFAAAAAgAh07iQCciDO8CAgAA+AMAAA4AAAAAAAAAAQAgAAAAJgEAAGRy&#10;cy9lMm9Eb2MueG1sUEsFBgAAAAAGAAYAWQEAAJoFA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583565</wp:posOffset>
                </wp:positionH>
                <wp:positionV relativeFrom="paragraph">
                  <wp:posOffset>127635</wp:posOffset>
                </wp:positionV>
                <wp:extent cx="635" cy="1605915"/>
                <wp:effectExtent l="9525" t="0" r="27940" b="13335"/>
                <wp:wrapNone/>
                <wp:docPr id="99" name="直接连接符 99"/>
                <wp:cNvGraphicFramePr/>
                <a:graphic xmlns:a="http://schemas.openxmlformats.org/drawingml/2006/main">
                  <a:graphicData uri="http://schemas.microsoft.com/office/word/2010/wordprocessingShape">
                    <wps:wsp>
                      <wps:cNvCnPr/>
                      <wps:spPr>
                        <a:xfrm rot="-10800000" flipV="1">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95pt;margin-top:10.05pt;height:126.45pt;width:0.05pt;rotation:11796480f;z-index:251671552;mso-width-relative:page;mso-height-relative:page;" filled="f" stroked="t" coordsize="21600,21600" o:gfxdata="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rj7ntQAAAAIAQAADwAAAAAAAAABACAAAAAiAAAA&#10;ZHJzL2Rvd25yZXYueG1sUEsBAhQAFAAAAAgAh07iQJGY2jMLAgAAAwQAAA4AAAAAAAAAAQAgAAAA&#10;IwEAAGRycy9lMm9Eb2MueG1sUEsFBgAAAAAGAAYAWQEAAKAFA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2516505</wp:posOffset>
                </wp:positionH>
                <wp:positionV relativeFrom="paragraph">
                  <wp:posOffset>127635</wp:posOffset>
                </wp:positionV>
                <wp:extent cx="635" cy="1605915"/>
                <wp:effectExtent l="9525" t="0" r="27940" b="13335"/>
                <wp:wrapNone/>
                <wp:docPr id="100" name="直接连接符 100"/>
                <wp:cNvGraphicFramePr/>
                <a:graphic xmlns:a="http://schemas.openxmlformats.org/drawingml/2006/main">
                  <a:graphicData uri="http://schemas.microsoft.com/office/word/2010/wordprocessingShape">
                    <wps:wsp>
                      <wps:cNvCnPr/>
                      <wps:spPr>
                        <a:xfrm rot="10800000">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15pt;margin-top:10.05pt;height:126.45pt;width:0.05pt;rotation:11796480f;z-index:251670528;mso-width-relative:page;mso-height-relative:page;" filled="f" stroked="t" coordsize="21600,21600" o:gfxdata="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rFuMu2AAAAAoBAAAPAAAAAAAAAAEAIAAAACIAAABkcnMv&#10;ZG93bnJldi54bWxQSwECFAAUAAAACACHTuJAHl6CWwMCAAD6AwAADgAAAAAAAAABACAAAAAnAQAA&#10;ZHJzL2Uyb0RvYy54bWxQSwUGAAAAAAYABgBZAQAAnAU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582930</wp:posOffset>
                </wp:positionH>
                <wp:positionV relativeFrom="paragraph">
                  <wp:posOffset>127635</wp:posOffset>
                </wp:positionV>
                <wp:extent cx="1932940" cy="0"/>
                <wp:effectExtent l="0" t="9525" r="10160" b="9525"/>
                <wp:wrapNone/>
                <wp:docPr id="101" name="直接连接符 101"/>
                <wp:cNvGraphicFramePr/>
                <a:graphic xmlns:a="http://schemas.openxmlformats.org/drawingml/2006/main">
                  <a:graphicData uri="http://schemas.microsoft.com/office/word/2010/wordprocessingShape">
                    <wps:wsp>
                      <wps:cNvCnPr/>
                      <wps:spPr>
                        <a:xfrm rot="10800000">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10.05pt;height:0pt;width:152.2pt;rotation:11796480f;z-index:251669504;mso-width-relative:page;mso-height-relative:page;" filled="f" stroked="t" coordsize="21600,21600" o:gfxdata="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W1FqHWAAAACAEAAA8AAAAAAAAAAQAgAAAAIgAAAGRycy9kb3ducmV2&#10;LnhtbFBLAQIUABQAAAAIAIdO4kC1yKQO/gEAAPgDAAAOAAAAAAAAAAEAIAAAACUBAABkcnMvZTJv&#10;RG9jLnhtbFBLBQYAAAAABgAGAFkBAACVBQ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782955</wp:posOffset>
                </wp:positionH>
                <wp:positionV relativeFrom="paragraph">
                  <wp:posOffset>125730</wp:posOffset>
                </wp:positionV>
                <wp:extent cx="200025" cy="198120"/>
                <wp:effectExtent l="4445" t="4445" r="5080" b="6985"/>
                <wp:wrapNone/>
                <wp:docPr id="102" name="矩形 102"/>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1.65pt;margin-top:9.9pt;height:15.6pt;width:15.75pt;z-index:251679744;mso-width-relative:page;mso-height-relative:page;" fillcolor="#CCFFFF" filled="t" stroked="t" coordsize="21600,21600" o:gfxdata="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0xF/YAAAACQEAAA8AAAAAAAAAAQAgAAAAIgAAAGRycy9kb3du&#10;cmV2LnhtbFBLAQIUABQAAAAIAIdO4kBOwpf9/wEAACEEAAAOAAAAAAAAAAEAIAAAACcBAABkcnMv&#10;ZTJvRG9jLnhtbFBLBQYAAAAABgAGAFkBAACYBQAAAAA=&#10;">
                <v:fill on="t" focussize="0,0"/>
                <v:stroke color="#000000" joinstyle="miter"/>
                <v:imagedata o:title=""/>
                <o:lock v:ext="edit" aspectratio="f"/>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2116455</wp:posOffset>
                </wp:positionH>
                <wp:positionV relativeFrom="paragraph">
                  <wp:posOffset>125730</wp:posOffset>
                </wp:positionV>
                <wp:extent cx="200025" cy="198120"/>
                <wp:effectExtent l="4445" t="4445" r="5080" b="6985"/>
                <wp:wrapNone/>
                <wp:docPr id="103" name="矩形 103"/>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66.65pt;margin-top:9.9pt;height:15.6pt;width:15.75pt;z-index:251678720;mso-width-relative:page;mso-height-relative:page;" fillcolor="#CCFFFF" filled="t" stroked="t" coordsize="21600,21600" o:gfxdata="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LUNi/YAAAACQEAAA8AAAAAAAAAAQAgAAAAIgAAAGRycy9kb3du&#10;cmV2LnhtbFBLAQIUABQAAAAIAIdO4kAGIibQ/wEAACEEAAAOAAAAAAAAAAEAIAAAACcBAABkcnMv&#10;ZTJvRG9jLnhtbFBLBQYAAAAABgAGAFkBAACYBQAAAAA=&#10;">
                <v:fill on="t" focussize="0,0"/>
                <v:stroke color="#000000" joinstyle="miter"/>
                <v:imagedata o:title=""/>
                <o:lock v:ext="edit" aspectratio="f"/>
              </v:rect>
            </w:pict>
          </mc:Fallback>
        </mc:AlternateContent>
      </w:r>
    </w:p>
    <w:p>
      <w:pPr>
        <w:spacing w:line="360" w:lineRule="auto"/>
        <w:ind w:firstLine="210" w:firstLineChars="100"/>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582930</wp:posOffset>
                </wp:positionH>
                <wp:positionV relativeFrom="paragraph">
                  <wp:posOffset>21590</wp:posOffset>
                </wp:positionV>
                <wp:extent cx="1932940" cy="635"/>
                <wp:effectExtent l="0" t="0" r="0" b="0"/>
                <wp:wrapNone/>
                <wp:docPr id="104" name="直接连接符 104"/>
                <wp:cNvGraphicFramePr/>
                <a:graphic xmlns:a="http://schemas.openxmlformats.org/drawingml/2006/main">
                  <a:graphicData uri="http://schemas.microsoft.com/office/word/2010/wordprocessingShape">
                    <wps:wsp>
                      <wps:cNvCnPr/>
                      <wps:spPr>
                        <a:xfrm rot="10800000">
                          <a:off x="0" y="0"/>
                          <a:ext cx="1932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1.7pt;height:0.05pt;width:152.2pt;rotation:11796480f;z-index:251675648;mso-width-relative:page;mso-height-relative:page;" filled="f" stroked="t" coordsize="21600,21600" o:gfxdata="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6IKmdUAAAAGAQAADwAAAAAAAAABACAAAAAiAAAAZHJzL2Rvd25y&#10;ZXYueG1sUEsBAhQAFAAAAAgAh07iQK8VZuwBAgAA+gMAAA4AAAAAAAAAAQAgAAAAJAEAAGRycy9l&#10;Mm9Eb2MueG1sUEsFBgAAAAAGAAYAWQEAAJcFAAAAAA==&#10;">
                <v:fill on="f" focussize="0,0"/>
                <v:stroke weight="1.5pt" color="#000000" joinstyle="round"/>
                <v:imagedata o:title=""/>
                <o:lock v:ext="edit" aspectratio="f"/>
              </v:line>
            </w:pict>
          </mc:Fallback>
        </mc:AlternateContent>
      </w:r>
    </w:p>
    <w:p>
      <w:pPr>
        <w:spacing w:line="360" w:lineRule="auto"/>
        <w:ind w:firstLine="210" w:firstLineChars="100"/>
        <w:jc w:val="center"/>
        <w:rPr>
          <w:rFonts w:ascii="宋体"/>
          <w:color w:val="000000" w:themeColor="text1"/>
          <w:szCs w:val="21"/>
          <w14:textFill>
            <w14:solidFill>
              <w14:schemeClr w14:val="tx1"/>
            </w14:solidFill>
          </w14:textFill>
        </w:rPr>
      </w:pPr>
    </w:p>
    <w:p>
      <w:pPr>
        <w:spacing w:line="360" w:lineRule="auto"/>
        <w:ind w:firstLine="210" w:firstLineChars="100"/>
        <w:jc w:val="center"/>
        <w:rPr>
          <w:rFonts w:ascii="宋体"/>
          <w:color w:val="000000" w:themeColor="text1"/>
          <w:szCs w:val="21"/>
          <w14:textFill>
            <w14:solidFill>
              <w14:schemeClr w14:val="tx1"/>
            </w14:solidFill>
          </w14:textFill>
        </w:rPr>
      </w:pPr>
    </w:p>
    <w:p>
      <w:pPr>
        <w:spacing w:line="360" w:lineRule="auto"/>
        <w:ind w:firstLine="210" w:firstLineChars="100"/>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3383280</wp:posOffset>
                </wp:positionH>
                <wp:positionV relativeFrom="paragraph">
                  <wp:posOffset>62865</wp:posOffset>
                </wp:positionV>
                <wp:extent cx="666750" cy="297180"/>
                <wp:effectExtent l="4445" t="4445" r="14605" b="22225"/>
                <wp:wrapNone/>
                <wp:docPr id="105" name="文本框 105"/>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 w:val="15"/>
                                <w:szCs w:val="21"/>
                              </w:rPr>
                            </w:pPr>
                            <w:r>
                              <w:rPr>
                                <w:rFonts w:hint="eastAsia"/>
                                <w:b/>
                                <w:sz w:val="15"/>
                                <w:szCs w:val="21"/>
                              </w:rPr>
                              <w:t>考评员</w:t>
                            </w:r>
                          </w:p>
                        </w:txbxContent>
                      </wps:txbx>
                      <wps:bodyPr upright="1"/>
                    </wps:wsp>
                  </a:graphicData>
                </a:graphic>
              </wp:anchor>
            </w:drawing>
          </mc:Choice>
          <mc:Fallback>
            <w:pict>
              <v:shape id="_x0000_s1026" o:spid="_x0000_s1026" o:spt="202" type="#_x0000_t202" style="position:absolute;left:0pt;margin-left:266.4pt;margin-top:4.95pt;height:23.4pt;width:52.5pt;z-index:251702272;mso-width-relative:page;mso-height-relative:page;" fillcolor="#FFFFFF" filled="t" stroked="t" coordsize="21600,21600" o:gfxdata="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jSKnDXAAAACAEAAA8A&#10;AAAAAAAAAQAgAAAAIgAAAGRycy9kb3ducmV2LnhtbFBLAQIUABQAAAAIAIdO4kBJxt7WGAIAAFYE&#10;AAAOAAAAAAAAAAEAIAAAACYBAABkcnMvZTJvRG9jLnhtbFBLBQYAAAAABgAGAFkBAACwBQAAAAA=&#10;">
                <v:fill on="t" opacity="0f" focussize="0,0"/>
                <v:stroke color="#FFFFFF" joinstyle="miter"/>
                <v:imagedata o:title=""/>
                <o:lock v:ext="edit" aspectratio="f"/>
                <v:textbox>
                  <w:txbxContent>
                    <w:p>
                      <w:pPr>
                        <w:rPr>
                          <w:b/>
                          <w:sz w:val="15"/>
                          <w:szCs w:val="21"/>
                        </w:rPr>
                      </w:pPr>
                      <w:r>
                        <w:rPr>
                          <w:rFonts w:hint="eastAsia"/>
                          <w:b/>
                          <w:sz w:val="15"/>
                          <w:szCs w:val="21"/>
                        </w:rPr>
                        <w:t>考评员</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1600200</wp:posOffset>
                </wp:positionH>
                <wp:positionV relativeFrom="paragraph">
                  <wp:posOffset>26670</wp:posOffset>
                </wp:positionV>
                <wp:extent cx="666750" cy="297180"/>
                <wp:effectExtent l="4445" t="4445" r="14605" b="22225"/>
                <wp:wrapNone/>
                <wp:docPr id="106" name="文本框 106"/>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 w:val="15"/>
                                <w:szCs w:val="21"/>
                              </w:rPr>
                            </w:pPr>
                            <w:r>
                              <w:rPr>
                                <w:rFonts w:hint="eastAsia"/>
                                <w:b/>
                                <w:sz w:val="15"/>
                                <w:szCs w:val="21"/>
                              </w:rPr>
                              <w:t>考评员</w:t>
                            </w:r>
                          </w:p>
                        </w:txbxContent>
                      </wps:txbx>
                      <wps:bodyPr upright="1"/>
                    </wps:wsp>
                  </a:graphicData>
                </a:graphic>
              </wp:anchor>
            </w:drawing>
          </mc:Choice>
          <mc:Fallback>
            <w:pict>
              <v:shape id="_x0000_s1026" o:spid="_x0000_s1026" o:spt="202" type="#_x0000_t202" style="position:absolute;left:0pt;margin-left:126pt;margin-top:2.1pt;height:23.4pt;width:52.5pt;z-index:251684864;mso-width-relative:page;mso-height-relative:page;" fillcolor="#FFFFFF" filled="t" stroked="t" coordsize="21600,21600" o:gfxdata="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w0gu3XAAAACAEAAA8A&#10;AAAAAAAAAQAgAAAAIgAAAGRycy9kb3ducmV2LnhtbFBLAQIUABQAAAAIAIdO4kB32Vj1GAIAAFYE&#10;AAAOAAAAAAAAAAEAIAAAACYBAABkcnMvZTJvRG9jLnhtbFBLBQYAAAAABgAGAFkBAACwBQAAAAA=&#10;">
                <v:fill on="t" opacity="0f" focussize="0,0"/>
                <v:stroke color="#FFFFFF" joinstyle="miter"/>
                <v:imagedata o:title=""/>
                <o:lock v:ext="edit" aspectratio="f"/>
                <v:textbox>
                  <w:txbxContent>
                    <w:p>
                      <w:pPr>
                        <w:rPr>
                          <w:b/>
                          <w:sz w:val="15"/>
                          <w:szCs w:val="21"/>
                        </w:rPr>
                      </w:pPr>
                      <w:r>
                        <w:rPr>
                          <w:rFonts w:hint="eastAsia"/>
                          <w:b/>
                          <w:sz w:val="15"/>
                          <w:szCs w:val="21"/>
                        </w:rPr>
                        <w:t>考评员</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1583055</wp:posOffset>
                </wp:positionH>
                <wp:positionV relativeFrom="paragraph">
                  <wp:posOffset>95250</wp:posOffset>
                </wp:positionV>
                <wp:extent cx="533400" cy="198120"/>
                <wp:effectExtent l="4445" t="4445" r="14605" b="6985"/>
                <wp:wrapNone/>
                <wp:docPr id="107" name="椭圆 107"/>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24.65pt;margin-top:7.5pt;height:15.6pt;width:42pt;z-index:251682816;mso-width-relative:page;mso-height-relative:page;" fillcolor="#CCFFFF" filled="t" stroked="t" coordsize="21600,21600" o:gfxdata="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KEJO2AAAAAkBAAAPAAAAAAAAAAEAIAAAACIAAABkcnMvZG93bnJl&#10;di54bWxQSwECFAAUAAAACACHTuJAV9oS+/0BAAAaBAAADgAAAAAAAAABACAAAAAnAQAAZHJzL2Uy&#10;b0RvYy54bWxQSwUGAAAAAAYABgBZAQAAlgUAAAAA&#10;">
                <v:fill on="t"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3383280</wp:posOffset>
                </wp:positionH>
                <wp:positionV relativeFrom="paragraph">
                  <wp:posOffset>127635</wp:posOffset>
                </wp:positionV>
                <wp:extent cx="533400" cy="198120"/>
                <wp:effectExtent l="4445" t="4445" r="14605" b="6985"/>
                <wp:wrapNone/>
                <wp:docPr id="108" name="椭圆 108"/>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66.4pt;margin-top:10.05pt;height:15.6pt;width:42pt;z-index:251695104;mso-width-relative:page;mso-height-relative:page;" fillcolor="#CCFFFF" filled="t" stroked="t" coordsize="21600,21600" o:gfxdata="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Z+sa2AAAAAkBAAAPAAAAAAAAAAEAIAAAACIAAABkcnMvZG93bnJl&#10;di54bWxQSwECFAAUAAAACACHTuJAcR6Eo/0BAAAaBAAADgAAAAAAAAABACAAAAAnAQAAZHJzL2Uy&#10;b0RvYy54bWxQSwUGAAAAAAYABgBZAQAAlgUAAAAA&#10;">
                <v:fill on="t"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582930</wp:posOffset>
                </wp:positionH>
                <wp:positionV relativeFrom="paragraph">
                  <wp:posOffset>95250</wp:posOffset>
                </wp:positionV>
                <wp:extent cx="1932940" cy="0"/>
                <wp:effectExtent l="0" t="9525" r="10160" b="9525"/>
                <wp:wrapNone/>
                <wp:docPr id="109" name="直接连接符 109"/>
                <wp:cNvGraphicFramePr/>
                <a:graphic xmlns:a="http://schemas.openxmlformats.org/drawingml/2006/main">
                  <a:graphicData uri="http://schemas.microsoft.com/office/word/2010/wordprocessingShape">
                    <wps:wsp>
                      <wps:cNvCnPr/>
                      <wps:spPr>
                        <a:xfrm rot="10800000">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7.5pt;height:0pt;width:152.2pt;rotation:11796480f;z-index:251676672;mso-width-relative:page;mso-height-relative:page;" filled="f" stroked="t" coordsize="21600,21600" o:gfxdata="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JbENUAAAAIAQAADwAAAAAAAAABACAAAAAiAAAAZHJzL2Rvd25yZXYu&#10;eG1sUEsBAhQAFAAAAAgAh07iQJqQKY/+AQAA+AMAAA4AAAAAAAAAAQAgAAAAJAEAAGRycy9lMm9E&#10;b2MueG1sUEsFBgAAAAAGAAYAWQEAAJQFAAAAAA==&#10;">
                <v:fill on="f" focussize="0,0"/>
                <v:stroke weight="1.5pt" color="#000000" joinstyle="round"/>
                <v:imagedata o:title=""/>
                <o:lock v:ext="edit" aspectratio="f"/>
              </v:line>
            </w:pict>
          </mc:Fallback>
        </mc:AlternateContent>
      </w:r>
    </w:p>
    <w:p>
      <w:pPr>
        <w:tabs>
          <w:tab w:val="center" w:pos="4425"/>
          <w:tab w:val="left" w:pos="7570"/>
        </w:tabs>
        <w:spacing w:line="360" w:lineRule="auto"/>
        <w:ind w:firstLine="210" w:firstLineChars="100"/>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4686300</wp:posOffset>
                </wp:positionH>
                <wp:positionV relativeFrom="paragraph">
                  <wp:posOffset>12700</wp:posOffset>
                </wp:positionV>
                <wp:extent cx="342900" cy="396240"/>
                <wp:effectExtent l="4445" t="4445" r="14605" b="18415"/>
                <wp:wrapNone/>
                <wp:docPr id="253" name="文本框 253"/>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Cs w:val="21"/>
                              </w:rPr>
                            </w:pPr>
                            <w:r>
                              <w:rPr>
                                <w:b/>
                                <w:szCs w:val="21"/>
                              </w:rPr>
                              <w:t>A</w:t>
                            </w:r>
                          </w:p>
                        </w:txbxContent>
                      </wps:txbx>
                      <wps:bodyPr upright="1"/>
                    </wps:wsp>
                  </a:graphicData>
                </a:graphic>
              </wp:anchor>
            </w:drawing>
          </mc:Choice>
          <mc:Fallback>
            <w:pict>
              <v:shape id="_x0000_s1026" o:spid="_x0000_s1026" o:spt="202" type="#_x0000_t202" style="position:absolute;left:0pt;margin-left:369pt;margin-top:1pt;height:31.2pt;width:27pt;z-index:251706368;mso-width-relative:page;mso-height-relative:page;" fillcolor="#FFFFFF" filled="t" stroked="t" coordsize="21600,21600" o:gfxdata="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iMX5NgAAAAIAQAA&#10;DwAAAAAAAAABACAAAAAiAAAAZHJzL2Rvd25yZXYueG1sUEsBAhQAFAAAAAgAh07iQLkQXqcZAgAA&#10;VgQAAA4AAAAAAAAAAQAgAAAAJwEAAGRycy9lMm9Eb2MueG1sUEsFBgAAAAAGAAYAWQEAALIFAAAA&#10;AA==&#10;">
                <v:fill on="t" opacity="0f" focussize="0,0"/>
                <v:stroke color="#FFFFFF" joinstyle="miter"/>
                <v:imagedata o:title=""/>
                <o:lock v:ext="edit" aspectratio="f"/>
                <v:textbox>
                  <w:txbxContent>
                    <w:p>
                      <w:pPr>
                        <w:rPr>
                          <w:b/>
                          <w:szCs w:val="21"/>
                        </w:rPr>
                      </w:pPr>
                      <w:r>
                        <w:rPr>
                          <w:b/>
                          <w:szCs w:val="21"/>
                        </w:rPr>
                        <w:t>A</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3322320</wp:posOffset>
                </wp:positionH>
                <wp:positionV relativeFrom="paragraph">
                  <wp:posOffset>12700</wp:posOffset>
                </wp:positionV>
                <wp:extent cx="342900" cy="396240"/>
                <wp:effectExtent l="4445" t="4445" r="14605" b="18415"/>
                <wp:wrapNone/>
                <wp:docPr id="111" name="文本框 111"/>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Cs w:val="21"/>
                              </w:rPr>
                            </w:pPr>
                            <w:r>
                              <w:rPr>
                                <w:b/>
                                <w:szCs w:val="21"/>
                              </w:rPr>
                              <w:t>B</w:t>
                            </w:r>
                          </w:p>
                        </w:txbxContent>
                      </wps:txbx>
                      <wps:bodyPr upright="1"/>
                    </wps:wsp>
                  </a:graphicData>
                </a:graphic>
              </wp:anchor>
            </w:drawing>
          </mc:Choice>
          <mc:Fallback>
            <w:pict>
              <v:shape id="_x0000_s1026" o:spid="_x0000_s1026" o:spt="202" type="#_x0000_t202" style="position:absolute;left:0pt;margin-left:261.6pt;margin-top:1pt;height:31.2pt;width:27pt;z-index:251705344;mso-width-relative:page;mso-height-relative:page;" fillcolor="#FFFFFF" filled="t" stroked="t" coordsize="21600,21600" o:gfxdata="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bB7X9cAAAAIAQAADwAA&#10;AAAAAAABACAAAAAiAAAAZHJzL2Rvd25yZXYueG1sUEsBAhQAFAAAAAgAh07iQJIT4I4XAgAAVgQA&#10;AA4AAAAAAAAAAQAgAAAAJgEAAGRycy9lMm9Eb2MueG1sUEsFBgAAAAAGAAYAWQEAAK8FAAAAAA==&#10;">
                <v:fill on="t" opacity="0f" focussize="0,0"/>
                <v:stroke color="#FFFFFF" joinstyle="miter"/>
                <v:imagedata o:title=""/>
                <o:lock v:ext="edit" aspectratio="f"/>
                <v:textbox>
                  <w:txbxContent>
                    <w:p>
                      <w:pPr>
                        <w:rPr>
                          <w:b/>
                          <w:szCs w:val="21"/>
                        </w:rPr>
                      </w:pPr>
                      <w:r>
                        <w:rPr>
                          <w:b/>
                          <w:szCs w:val="21"/>
                        </w:rPr>
                        <w:t>B</w:t>
                      </w:r>
                    </w:p>
                  </w:txbxContent>
                </v:textbox>
              </v:shape>
            </w:pict>
          </mc:Fallback>
        </mc:AlternateContent>
      </w:r>
      <w:r>
        <w:rPr>
          <w:rFonts w:ascii="宋体"/>
          <w:color w:val="000000" w:themeColor="text1"/>
          <w:szCs w:val="21"/>
          <w14:textFill>
            <w14:solidFill>
              <w14:schemeClr w14:val="tx1"/>
            </w14:solidFill>
          </w14:textFill>
        </w:rPr>
        <w:tab/>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582930</wp:posOffset>
                </wp:positionH>
                <wp:positionV relativeFrom="paragraph">
                  <wp:posOffset>247650</wp:posOffset>
                </wp:positionV>
                <wp:extent cx="1932940" cy="0"/>
                <wp:effectExtent l="0" t="9525" r="10160" b="9525"/>
                <wp:wrapNone/>
                <wp:docPr id="112" name="直接连接符 112"/>
                <wp:cNvGraphicFramePr/>
                <a:graphic xmlns:a="http://schemas.openxmlformats.org/drawingml/2006/main">
                  <a:graphicData uri="http://schemas.microsoft.com/office/word/2010/wordprocessingShape">
                    <wps:wsp>
                      <wps:cNvCnPr/>
                      <wps:spPr>
                        <a:xfrm rot="10800000">
                          <a:off x="0" y="0"/>
                          <a:ext cx="1932940" cy="0"/>
                        </a:xfrm>
                        <a:prstGeom prst="line">
                          <a:avLst/>
                        </a:prstGeom>
                        <a:ln w="19050"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45.9pt;margin-top:19.5pt;height:0pt;width:152.2pt;rotation:11796480f;z-index:251672576;mso-width-relative:page;mso-height-relative:page;" filled="f" stroked="t" coordsize="21600,21600" o:gfxdata="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tbB81wAAAAgBAAAPAAAAAAAAAAEAIAAAACIAAABkcnMvZG93bnJl&#10;di54bWxQSwECFAAUAAAACACHTuJAkImU1v4BAAD3AwAADgAAAAAAAAABACAAAAAmAQAAZHJzL2Uy&#10;b0RvYy54bWxQSwUGAAAAAAYABgBZAQAAlgUAAAAA&#10;">
                <v:fill on="f" focussize="0,0"/>
                <v:stroke weight="1.5pt" color="#000000" joinstyle="round" dashstyle="dash"/>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2312670</wp:posOffset>
                </wp:positionH>
                <wp:positionV relativeFrom="paragraph">
                  <wp:posOffset>205740</wp:posOffset>
                </wp:positionV>
                <wp:extent cx="635" cy="1605915"/>
                <wp:effectExtent l="9525" t="0" r="27940" b="13335"/>
                <wp:wrapNone/>
                <wp:docPr id="113" name="直接连接符 113"/>
                <wp:cNvGraphicFramePr/>
                <a:graphic xmlns:a="http://schemas.openxmlformats.org/drawingml/2006/main">
                  <a:graphicData uri="http://schemas.microsoft.com/office/word/2010/wordprocessingShape">
                    <wps:wsp>
                      <wps:cNvCnPr/>
                      <wps:spPr>
                        <a:xfrm>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2.1pt;margin-top:16.2pt;height:126.45pt;width:0.05pt;z-index:251665408;mso-width-relative:page;mso-height-relative:page;" filled="f" stroked="t" coordsize="21600,21600" o:gfxdata="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GSad1wAAAAoBAAAPAAAAAAAAAAEAIAAAACIAAABkcnMvZG93bnJldi54bWxQ&#10;SwECFAAUAAAACACHTuJA+T4/HPgBAADrAwAADgAAAAAAAAABACAAAAAmAQAAZHJzL2Uyb0RvYy54&#10;bWxQSwUGAAAAAAYABgBZAQAAkAU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786765</wp:posOffset>
                </wp:positionH>
                <wp:positionV relativeFrom="paragraph">
                  <wp:posOffset>205740</wp:posOffset>
                </wp:positionV>
                <wp:extent cx="635" cy="1605915"/>
                <wp:effectExtent l="9525" t="0" r="27940" b="13335"/>
                <wp:wrapNone/>
                <wp:docPr id="254" name="直接连接符 254"/>
                <wp:cNvGraphicFramePr/>
                <a:graphic xmlns:a="http://schemas.openxmlformats.org/drawingml/2006/main">
                  <a:graphicData uri="http://schemas.microsoft.com/office/word/2010/wordprocessingShape">
                    <wps:wsp>
                      <wps:cNvCnPr/>
                      <wps:spPr>
                        <a:xfrm>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95pt;margin-top:16.2pt;height:126.45pt;width:0.05pt;z-index:251664384;mso-width-relative:page;mso-height-relative:page;" filled="f" stroked="t" coordsize="21600,21600" o:gfxdata="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WmLx1wAAAAoBAAAPAAAAAAAAAAEAIAAAACIAAABkcnMvZG93bnJldi54bWxQ&#10;SwECFAAUAAAACACHTuJAGwhQVPgBAADrAwAADgAAAAAAAAABACAAAAAmAQAAZHJzL2Uyb0RvYy54&#10;bWxQSwUGAAAAAAYABgBZAQAAkAU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2516505</wp:posOffset>
                </wp:positionH>
                <wp:positionV relativeFrom="paragraph">
                  <wp:posOffset>205740</wp:posOffset>
                </wp:positionV>
                <wp:extent cx="635" cy="1605915"/>
                <wp:effectExtent l="9525" t="0" r="27940" b="13335"/>
                <wp:wrapNone/>
                <wp:docPr id="115" name="直接连接符 115"/>
                <wp:cNvGraphicFramePr/>
                <a:graphic xmlns:a="http://schemas.openxmlformats.org/drawingml/2006/main">
                  <a:graphicData uri="http://schemas.microsoft.com/office/word/2010/wordprocessingShape">
                    <wps:wsp>
                      <wps:cNvCnPr/>
                      <wps:spPr>
                        <a:xfrm flipV="1">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8.15pt;margin-top:16.2pt;height:126.45pt;width:0.05pt;z-index:251663360;mso-width-relative:page;mso-height-relative:page;" filled="f" stroked="t" coordsize="21600,21600" o:gfxdata="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wx1ntgAAAAKAQAADwAAAAAAAAABACAAAAAiAAAAZHJzL2Rv&#10;d25yZXYueG1sUEsBAhQAFAAAAAgAh07iQBqJ9dQBAgAA9QMAAA4AAAAAAAAAAQAgAAAAJwEAAGRy&#10;cy9lMm9Eb2MueG1sUEsFBgAAAAAGAAYAWQEAAJoFA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583565</wp:posOffset>
                </wp:positionH>
                <wp:positionV relativeFrom="paragraph">
                  <wp:posOffset>205740</wp:posOffset>
                </wp:positionV>
                <wp:extent cx="635" cy="1605915"/>
                <wp:effectExtent l="9525" t="0" r="27940" b="13335"/>
                <wp:wrapNone/>
                <wp:docPr id="116" name="直接连接符 116"/>
                <wp:cNvGraphicFramePr/>
                <a:graphic xmlns:a="http://schemas.openxmlformats.org/drawingml/2006/main">
                  <a:graphicData uri="http://schemas.microsoft.com/office/word/2010/wordprocessingShape">
                    <wps:wsp>
                      <wps:cNvCnPr/>
                      <wps:spPr>
                        <a:xfrm>
                          <a:off x="0" y="0"/>
                          <a:ext cx="635" cy="16059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16.2pt;height:126.45pt;width:0.05pt;z-index:251662336;mso-width-relative:page;mso-height-relative:page;" filled="f" stroked="t" coordsize="21600,21600" o:gfxdata="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TjHJvWAAAACAEAAA8AAAAAAAAAAQAgAAAAIgAAAGRycy9kb3ducmV2LnhtbFBL&#10;AQIUABQAAAAIAIdO4kAAgwtu+AEAAOsDAAAOAAAAAAAAAAEAIAAAACUBAABkcnMvZTJvRG9jLnht&#10;bFBLBQYAAAAABgAGAFkBAACPBQ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782955</wp:posOffset>
                </wp:positionH>
                <wp:positionV relativeFrom="paragraph">
                  <wp:posOffset>26670</wp:posOffset>
                </wp:positionV>
                <wp:extent cx="200025" cy="198120"/>
                <wp:effectExtent l="4445" t="4445" r="5080" b="6985"/>
                <wp:wrapNone/>
                <wp:docPr id="117" name="矩形 117"/>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1.65pt;margin-top:2.1pt;height:15.6pt;width:15.75pt;z-index:251681792;mso-width-relative:page;mso-height-relative:page;" fillcolor="#CCFFFF" filled="t" stroked="t" coordsize="21600,21600" o:gfxdata="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HfqgjYAAAACAEAAA8AAAAAAAAAAQAgAAAAIgAAAGRycy9kb3du&#10;cmV2LnhtbFBLAQIUABQAAAAIAIdO4kBk28se/wEAACEEAAAOAAAAAAAAAAEAIAAAACcBAABkcnMv&#10;ZTJvRG9jLnhtbFBLBQYAAAAABgAGAFkBAACYBQAAAAA=&#10;">
                <v:fill on="t" focussize="0,0"/>
                <v:stroke color="#000000" joinstyle="miter"/>
                <v:imagedata o:title=""/>
                <o:lock v:ext="edit" aspectratio="f"/>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2116455</wp:posOffset>
                </wp:positionH>
                <wp:positionV relativeFrom="paragraph">
                  <wp:posOffset>26670</wp:posOffset>
                </wp:positionV>
                <wp:extent cx="200025" cy="198120"/>
                <wp:effectExtent l="4445" t="4445" r="5080" b="6985"/>
                <wp:wrapNone/>
                <wp:docPr id="255" name="矩形 255"/>
                <wp:cNvGraphicFramePr/>
                <a:graphic xmlns:a="http://schemas.openxmlformats.org/drawingml/2006/main">
                  <a:graphicData uri="http://schemas.microsoft.com/office/word/2010/wordprocessingShape">
                    <wps:wsp>
                      <wps:cNvSpPr/>
                      <wps:spPr>
                        <a:xfrm>
                          <a:off x="0" y="0"/>
                          <a:ext cx="200025" cy="198120"/>
                        </a:xfrm>
                        <a:prstGeom prst="rect">
                          <a:avLst/>
                        </a:prstGeom>
                        <a:solidFill>
                          <a:srgbClr val="CC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66.65pt;margin-top:2.1pt;height:15.6pt;width:15.75pt;z-index:251680768;mso-width-relative:page;mso-height-relative:page;" fillcolor="#CCFFFF" filled="t" stroked="t" coordsize="21600,21600" o:gfxdata="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tZonZAAAACAEAAA8AAAAAAAAAAQAgAAAAIgAAAGRycy9kb3du&#10;cmV2LnhtbFBLAQIUABQAAAAIAIdO4kCw5f8M/gEAACEEAAAOAAAAAAAAAAEAIAAAACgBAABkcnMv&#10;ZTJvRG9jLnhtbFBLBQYAAAAABgAGAFkBAACYBQAAAAA=&#10;">
                <v:fill on="t" focussize="0,0"/>
                <v:stroke color="#000000" joinstyle="miter"/>
                <v:imagedata o:title=""/>
                <o:lock v:ext="edit" aspectratio="f"/>
              </v:rect>
            </w:pict>
          </mc:Fallback>
        </mc:AlternateContent>
      </w:r>
      <w:r>
        <w:rPr>
          <w:rFonts w:ascii="宋体"/>
          <w:color w:val="000000" w:themeColor="text1"/>
          <w:szCs w:val="21"/>
          <w14:textFill>
            <w14:solidFill>
              <w14:schemeClr w14:val="tx1"/>
            </w14:solidFill>
          </w14:textFill>
        </w:rPr>
        <w:tab/>
      </w:r>
    </w:p>
    <w:p>
      <w:pPr>
        <w:spacing w:line="360" w:lineRule="auto"/>
        <w:ind w:firstLine="210" w:firstLineChars="100"/>
        <w:jc w:val="center"/>
        <w:rPr>
          <w:rFonts w:ascii="宋体"/>
          <w:color w:val="000000" w:themeColor="text1"/>
          <w:szCs w:val="21"/>
          <w14:textFill>
            <w14:solidFill>
              <w14:schemeClr w14:val="tx1"/>
            </w14:solidFill>
          </w14:textFill>
        </w:rPr>
      </w:pPr>
    </w:p>
    <w:p>
      <w:pPr>
        <w:spacing w:line="360" w:lineRule="auto"/>
        <w:ind w:firstLine="210" w:firstLineChars="100"/>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3562350</wp:posOffset>
                </wp:positionH>
                <wp:positionV relativeFrom="paragraph">
                  <wp:posOffset>85725</wp:posOffset>
                </wp:positionV>
                <wp:extent cx="666750" cy="297180"/>
                <wp:effectExtent l="4445" t="4445" r="14605" b="22225"/>
                <wp:wrapNone/>
                <wp:docPr id="119" name="文本框 119"/>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 w:val="15"/>
                                <w:szCs w:val="21"/>
                              </w:rPr>
                            </w:pPr>
                            <w:r>
                              <w:rPr>
                                <w:rFonts w:hint="eastAsia"/>
                                <w:b/>
                                <w:sz w:val="15"/>
                                <w:szCs w:val="21"/>
                              </w:rPr>
                              <w:t>测试者</w:t>
                            </w:r>
                          </w:p>
                        </w:txbxContent>
                      </wps:txbx>
                      <wps:bodyPr upright="1"/>
                    </wps:wsp>
                  </a:graphicData>
                </a:graphic>
              </wp:anchor>
            </w:drawing>
          </mc:Choice>
          <mc:Fallback>
            <w:pict>
              <v:shape id="_x0000_s1026" o:spid="_x0000_s1026" o:spt="202" type="#_x0000_t202" style="position:absolute;left:0pt;margin-left:280.5pt;margin-top:6.75pt;height:23.4pt;width:52.5pt;z-index:251703296;mso-width-relative:page;mso-height-relative:page;" fillcolor="#FFFFFF" filled="t" stroked="t" coordsize="21600,21600" o:gfxdata="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Y4dMrXAAAACQEAAA8A&#10;AAAAAAAAAQAgAAAAIgAAAGRycy9kb3ducmV2LnhtbFBLAQIUABQAAAAIAIdO4kDdMwcYGAIAAFYE&#10;AAAOAAAAAAAAAAEAIAAAACYBAABkcnMvZTJvRG9jLnhtbFBLBQYAAAAABgAGAFkBAACwBQAAAAA=&#10;">
                <v:fill on="t" opacity="0f" focussize="0,0"/>
                <v:stroke color="#FFFFFF" joinstyle="miter"/>
                <v:imagedata o:title=""/>
                <o:lock v:ext="edit" aspectratio="f"/>
                <v:textbox>
                  <w:txbxContent>
                    <w:p>
                      <w:pPr>
                        <w:rPr>
                          <w:b/>
                          <w:sz w:val="15"/>
                          <w:szCs w:val="21"/>
                        </w:rPr>
                      </w:pPr>
                      <w:r>
                        <w:rPr>
                          <w:rFonts w:hint="eastAsia"/>
                          <w:b/>
                          <w:sz w:val="15"/>
                          <w:szCs w:val="21"/>
                        </w:rPr>
                        <w:t>测试者</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1516380</wp:posOffset>
                </wp:positionH>
                <wp:positionV relativeFrom="paragraph">
                  <wp:posOffset>85725</wp:posOffset>
                </wp:positionV>
                <wp:extent cx="666750" cy="297180"/>
                <wp:effectExtent l="4445" t="4445" r="14605" b="22225"/>
                <wp:wrapNone/>
                <wp:docPr id="120" name="文本框 120"/>
                <wp:cNvGraphicFramePr/>
                <a:graphic xmlns:a="http://schemas.openxmlformats.org/drawingml/2006/main">
                  <a:graphicData uri="http://schemas.microsoft.com/office/word/2010/wordprocessingShape">
                    <wps:wsp>
                      <wps:cNvSpPr txBox="1"/>
                      <wps:spPr>
                        <a:xfrm>
                          <a:off x="0" y="0"/>
                          <a:ext cx="666750" cy="29718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b/>
                                <w:sz w:val="15"/>
                                <w:szCs w:val="21"/>
                              </w:rPr>
                            </w:pPr>
                            <w:r>
                              <w:rPr>
                                <w:rFonts w:hint="eastAsia"/>
                                <w:b/>
                                <w:sz w:val="15"/>
                                <w:szCs w:val="21"/>
                              </w:rPr>
                              <w:t>测试者</w:t>
                            </w:r>
                          </w:p>
                        </w:txbxContent>
                      </wps:txbx>
                      <wps:bodyPr upright="1"/>
                    </wps:wsp>
                  </a:graphicData>
                </a:graphic>
              </wp:anchor>
            </w:drawing>
          </mc:Choice>
          <mc:Fallback>
            <w:pict>
              <v:shape id="_x0000_s1026" o:spid="_x0000_s1026" o:spt="202" type="#_x0000_t202" style="position:absolute;left:0pt;margin-left:119.4pt;margin-top:6.75pt;height:23.4pt;width:52.5pt;z-index:251685888;mso-width-relative:page;mso-height-relative:page;" fillcolor="#FFFFFF" filled="t" stroked="t" coordsize="21600,21600" o:gfxdata="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tDuK/YAAAACQEAAA8A&#10;AAAAAAAAAQAgAAAAIgAAAGRycy9kb3ducmV2LnhtbFBLAQIUABQAAAAIAIdO4kDT9dczFwIAAFYE&#10;AAAOAAAAAAAAAAEAIAAAACcBAABkcnMvZTJvRG9jLnhtbFBLBQYAAAAABgAGAFkBAACwBQAAAAA=&#10;">
                <v:fill on="t" opacity="0f" focussize="0,0"/>
                <v:stroke color="#FFFFFF" joinstyle="miter"/>
                <v:imagedata o:title=""/>
                <o:lock v:ext="edit" aspectratio="f"/>
                <v:textbox>
                  <w:txbxContent>
                    <w:p>
                      <w:pPr>
                        <w:rPr>
                          <w:b/>
                          <w:sz w:val="15"/>
                          <w:szCs w:val="21"/>
                        </w:rPr>
                      </w:pPr>
                      <w:r>
                        <w:rPr>
                          <w:rFonts w:hint="eastAsia"/>
                          <w:b/>
                          <w:sz w:val="15"/>
                          <w:szCs w:val="21"/>
                        </w:rPr>
                        <w:t>测试者</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3516630</wp:posOffset>
                </wp:positionH>
                <wp:positionV relativeFrom="paragraph">
                  <wp:posOffset>127635</wp:posOffset>
                </wp:positionV>
                <wp:extent cx="533400" cy="198120"/>
                <wp:effectExtent l="4445" t="4445" r="14605" b="6985"/>
                <wp:wrapNone/>
                <wp:docPr id="121" name="椭圆 121"/>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76.9pt;margin-top:10.05pt;height:15.6pt;width:42pt;z-index:251696128;mso-width-relative:page;mso-height-relative:page;" fillcolor="#CCFFFF" filled="t" stroked="t" coordsize="21600,21600" o:gfxdata="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l8DpdkAAAAJAQAADwAAAAAAAAABACAAAAAiAAAAZHJzL2Rvd25y&#10;ZXYueG1sUEsBAhQAFAAAAAgAh07iQNE6RWD9AQAAGgQAAA4AAAAAAAAAAQAgAAAAKAEAAGRycy9l&#10;Mm9Eb2MueG1sUEsFBgAAAAAGAAYAWQEAAJcFAAAAAA==&#10;">
                <v:fill on="t"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1524000</wp:posOffset>
                </wp:positionH>
                <wp:positionV relativeFrom="paragraph">
                  <wp:posOffset>59055</wp:posOffset>
                </wp:positionV>
                <wp:extent cx="635" cy="1156335"/>
                <wp:effectExtent l="9525" t="0" r="27940" b="5715"/>
                <wp:wrapNone/>
                <wp:docPr id="256" name="直接连接符 256"/>
                <wp:cNvGraphicFramePr/>
                <a:graphic xmlns:a="http://schemas.openxmlformats.org/drawingml/2006/main">
                  <a:graphicData uri="http://schemas.microsoft.com/office/word/2010/wordprocessingShape">
                    <wps:wsp>
                      <wps:cNvCnPr/>
                      <wps:spPr>
                        <a:xfrm>
                          <a:off x="0" y="0"/>
                          <a:ext cx="635" cy="11563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0pt;margin-top:4.65pt;height:91.05pt;width:0.05pt;z-index:251668480;mso-width-relative:page;mso-height-relative:page;" filled="f" stroked="t" coordsize="21600,21600" o:gfxdata="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Hx4i1QAAAAkBAAAPAAAAAAAAAAEAIAAAACIAAABkcnMvZG93bnJldi54bWxQSwEC&#10;FAAUAAAACACHTuJAQHAi+vcBAADrAwAADgAAAAAAAAABACAAAAAkAQAAZHJzL2Uyb0RvYy54bWxQ&#10;SwUGAAAAAAYABgBZAQAAjQU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583565</wp:posOffset>
                </wp:positionH>
                <wp:positionV relativeFrom="paragraph">
                  <wp:posOffset>60960</wp:posOffset>
                </wp:positionV>
                <wp:extent cx="1932940" cy="0"/>
                <wp:effectExtent l="0" t="9525" r="10160" b="9525"/>
                <wp:wrapNone/>
                <wp:docPr id="123" name="直接连接符 123"/>
                <wp:cNvGraphicFramePr/>
                <a:graphic xmlns:a="http://schemas.openxmlformats.org/drawingml/2006/main">
                  <a:graphicData uri="http://schemas.microsoft.com/office/word/2010/wordprocessingShape">
                    <wps:wsp>
                      <wps:cNvCnPr/>
                      <wps:spPr>
                        <a:xfrm>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4.8pt;height:0pt;width:152.2pt;z-index:251667456;mso-width-relative:page;mso-height-relative:page;" filled="f" stroked="t" coordsize="21600,21600" o:gfxdata="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EyCsPTAAAABgEAAA8AAAAAAAAAAQAgAAAAIgAAAGRycy9kb3ducmV2LnhtbFBLAQIUABQA&#10;AAAIAIdO4kDDj7cA9QEAAOkDAAAOAAAAAAAAAAEAIAAAACIBAABkcnMvZTJvRG9jLnhtbFBLBQYA&#10;AAAABgAGAFkBAACJBQ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1516380</wp:posOffset>
                </wp:positionH>
                <wp:positionV relativeFrom="paragraph">
                  <wp:posOffset>125730</wp:posOffset>
                </wp:positionV>
                <wp:extent cx="533400" cy="198120"/>
                <wp:effectExtent l="4445" t="4445" r="14605" b="6985"/>
                <wp:wrapNone/>
                <wp:docPr id="124" name="椭圆 124"/>
                <wp:cNvGraphicFramePr/>
                <a:graphic xmlns:a="http://schemas.openxmlformats.org/drawingml/2006/main">
                  <a:graphicData uri="http://schemas.microsoft.com/office/word/2010/wordprocessingShape">
                    <wps:wsp>
                      <wps:cNvSpPr/>
                      <wps:spPr>
                        <a:xfrm>
                          <a:off x="0" y="0"/>
                          <a:ext cx="533400" cy="198120"/>
                        </a:xfrm>
                        <a:prstGeom prst="ellipse">
                          <a:avLst/>
                        </a:prstGeom>
                        <a:solidFill>
                          <a:srgbClr val="CC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19.4pt;margin-top:9.9pt;height:15.6pt;width:42pt;z-index:251683840;mso-width-relative:page;mso-height-relative:page;" fillcolor="#CCFFFF" filled="t" stroked="t" coordsize="21600,21600" o:gfxdata="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0pm2AAAAAkBAAAPAAAAAAAAAAEAIAAAACIAAABkcnMvZG93bnJl&#10;di54bWxQSwECFAAUAAAACACHTuJADHsY4f0BAAAaBAAADgAAAAAAAAABACAAAAAnAQAAZHJzL2Uy&#10;b0RvYy54bWxQSwUGAAAAAAYABgBZAQAAlgUAAAAA&#10;">
                <v:fill on="t" focussize="0,0"/>
                <v:stroke color="#000000" joinstyle="round"/>
                <v:imagedata o:title=""/>
                <o:lock v:ext="edit" aspectratio="f"/>
              </v:shape>
            </w:pict>
          </mc:Fallback>
        </mc:AlternateContent>
      </w:r>
    </w:p>
    <w:p>
      <w:pPr>
        <w:spacing w:line="360" w:lineRule="auto"/>
        <w:ind w:firstLine="210" w:firstLineChars="100"/>
        <w:jc w:val="center"/>
        <w:rPr>
          <w:rFonts w:ascii="宋体"/>
          <w:color w:val="000000" w:themeColor="text1"/>
          <w:szCs w:val="21"/>
          <w14:textFill>
            <w14:solidFill>
              <w14:schemeClr w14:val="tx1"/>
            </w14:solidFill>
          </w14:textFill>
        </w:rPr>
      </w:pPr>
    </w:p>
    <w:p>
      <w:pPr>
        <w:spacing w:line="360" w:lineRule="auto"/>
        <w:ind w:firstLine="210" w:firstLineChars="100"/>
        <w:jc w:val="center"/>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583565</wp:posOffset>
                </wp:positionH>
                <wp:positionV relativeFrom="paragraph">
                  <wp:posOffset>133350</wp:posOffset>
                </wp:positionV>
                <wp:extent cx="1932940" cy="635"/>
                <wp:effectExtent l="0" t="0" r="0" b="0"/>
                <wp:wrapNone/>
                <wp:docPr id="125" name="直接连接符 125"/>
                <wp:cNvGraphicFramePr/>
                <a:graphic xmlns:a="http://schemas.openxmlformats.org/drawingml/2006/main">
                  <a:graphicData uri="http://schemas.microsoft.com/office/word/2010/wordprocessingShape">
                    <wps:wsp>
                      <wps:cNvCnPr/>
                      <wps:spPr>
                        <a:xfrm>
                          <a:off x="0" y="0"/>
                          <a:ext cx="1932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10.5pt;height:0.05pt;width:152.2pt;z-index:251666432;mso-width-relative:page;mso-height-relative:page;" filled="f" stroked="t" coordsize="21600,21600" o:gfxdata="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O8ur1gAAAAgBAAAPAAAAAAAAAAEAIAAAACIAAABkcnMvZG93bnJldi54bWxQ&#10;SwECFAAUAAAACACHTuJAybsLOfkBAADrAwAADgAAAAAAAAABACAAAAAlAQAAZHJzL2Uyb0RvYy54&#10;bWxQSwUGAAAAAAYABgBZAQAAkAUAAAAA&#10;">
                <v:fill on="f" focussize="0,0"/>
                <v:stroke weight="1.5pt" color="#000000" joinstyle="round"/>
                <v:imagedata o:title=""/>
                <o:lock v:ext="edit" aspectratio="f"/>
              </v:line>
            </w:pict>
          </mc:Fallback>
        </mc:AlternateContent>
      </w:r>
    </w:p>
    <w:p>
      <w:pPr>
        <w:spacing w:line="360" w:lineRule="auto"/>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583565</wp:posOffset>
                </wp:positionH>
                <wp:positionV relativeFrom="paragraph">
                  <wp:posOffset>28575</wp:posOffset>
                </wp:positionV>
                <wp:extent cx="1932940" cy="0"/>
                <wp:effectExtent l="0" t="9525" r="10160" b="9525"/>
                <wp:wrapNone/>
                <wp:docPr id="257" name="直接连接符 257"/>
                <wp:cNvGraphicFramePr/>
                <a:graphic xmlns:a="http://schemas.openxmlformats.org/drawingml/2006/main">
                  <a:graphicData uri="http://schemas.microsoft.com/office/word/2010/wordprocessingShape">
                    <wps:wsp>
                      <wps:cNvCnPr/>
                      <wps:spPr>
                        <a:xfrm>
                          <a:off x="0" y="0"/>
                          <a:ext cx="1932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5pt;margin-top:2.25pt;height:0pt;width:152.2pt;z-index:251661312;mso-width-relative:page;mso-height-relative:page;" filled="f" stroked="t" coordsize="21600,21600" o:gfxdata="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sV6A0wAAAAYBAAAPAAAAAAAAAAEAIAAAACIAAABkcnMvZG93bnJldi54bWxQSwECFAAU&#10;AAAACACHTuJANSv0VPYBAADpAwAADgAAAAAAAAABACAAAAAiAQAAZHJzL2Uyb0RvYy54bWxQSwUG&#10;AAAAAAYABgBZAQAAigUAAAAA&#10;">
                <v:fill on="f" focussize="0,0"/>
                <v:stroke weight="1.5pt" color="#000000" joinstyle="round"/>
                <v:imagedata o:title=""/>
                <o:lock v:ext="edit" aspectratio="f"/>
              </v:line>
            </w:pict>
          </mc:Fallback>
        </mc:AlternateContent>
      </w:r>
    </w:p>
    <w:p>
      <w:pPr>
        <w:spacing w:afterLines="50" w:line="240" w:lineRule="exact"/>
        <w:ind w:firstLine="420" w:firstLineChars="20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表5-2  前场技术评分表</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900"/>
        <w:gridCol w:w="738"/>
        <w:gridCol w:w="738"/>
        <w:gridCol w:w="739"/>
        <w:gridCol w:w="738"/>
        <w:gridCol w:w="739"/>
        <w:gridCol w:w="738"/>
        <w:gridCol w:w="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1800" w:type="dxa"/>
            <w:gridSpan w:val="2"/>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tcBorders>
              <w:bottom w:val="single" w:color="auto" w:sz="12" w:space="0"/>
            </w:tcBorders>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成绩（个）</w:t>
            </w:r>
          </w:p>
        </w:tc>
        <w:tc>
          <w:tcPr>
            <w:tcW w:w="1800" w:type="dxa"/>
            <w:gridSpan w:val="2"/>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14（含）以上</w:t>
            </w:r>
          </w:p>
        </w:tc>
        <w:tc>
          <w:tcPr>
            <w:tcW w:w="73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73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739"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73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739"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73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39"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tcBorders>
              <w:top w:val="single" w:color="auto" w:sz="12" w:space="0"/>
            </w:tcBorders>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900"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900"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3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39"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9"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3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c>
          <w:tcPr>
            <w:tcW w:w="739"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成绩（个）</w:t>
            </w:r>
          </w:p>
        </w:tc>
        <w:tc>
          <w:tcPr>
            <w:tcW w:w="900"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900"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r>
    </w:tbl>
    <w:p>
      <w:pPr>
        <w:spacing w:line="340" w:lineRule="exact"/>
        <w:rPr>
          <w:rFonts w:ascii="宋体"/>
          <w:color w:val="000000" w:themeColor="text1"/>
          <w:szCs w:val="21"/>
          <w14:textFill>
            <w14:solidFill>
              <w14:schemeClr w14:val="tx1"/>
            </w14:solidFill>
          </w14:textFill>
        </w:rPr>
      </w:pPr>
    </w:p>
    <w:p>
      <w:pPr>
        <w:spacing w:line="340" w:lineRule="exact"/>
        <w:ind w:firstLine="315" w:firstLineChars="15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后场技术</w:t>
      </w:r>
      <w:r>
        <w:rPr>
          <w:rFonts w:hint="eastAsia" w:ascii="宋体" w:hAnsi="宋体"/>
          <w:color w:val="000000" w:themeColor="text1"/>
          <w:kern w:val="0"/>
          <w:szCs w:val="21"/>
          <w14:textFill>
            <w14:solidFill>
              <w14:schemeClr w14:val="tx1"/>
            </w14:solidFill>
          </w14:textFill>
        </w:rPr>
        <w:t>（直线和斜线高远球、吊球）</w:t>
      </w:r>
    </w:p>
    <w:p>
      <w:pPr>
        <w:spacing w:line="340" w:lineRule="exact"/>
        <w:ind w:firstLine="420" w:firstLineChars="200"/>
        <w:outlineLvl w:val="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）测试方法</w:t>
      </w:r>
    </w:p>
    <w:p>
      <w:pPr>
        <w:spacing w:line="340" w:lineRule="exact"/>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 1 \* GB3 </w:instrText>
      </w:r>
      <w:r>
        <w:rPr>
          <w:rFonts w:ascii="宋体" w:hAnsi="宋体"/>
          <w:color w:val="000000" w:themeColor="text1"/>
          <w:szCs w:val="2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fldChar w:fldCharType="end"/>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右侧场区击球（共</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个球）：由考评员发高远球，考生在右场区双打后发球线外，分别应用高远球和吊球技术将球击到指定的区域内（</w:t>
      </w:r>
      <w:r>
        <w:rPr>
          <w:rFonts w:ascii="宋体" w:hAnsi="宋体"/>
          <w:color w:val="000000" w:themeColor="text1"/>
          <w:szCs w:val="21"/>
          <w14:textFill>
            <w14:solidFill>
              <w14:schemeClr w14:val="tx1"/>
            </w14:solidFill>
          </w14:textFill>
        </w:rPr>
        <w:t>E</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w:t>
      </w:r>
      <w:r>
        <w:rPr>
          <w:rFonts w:hint="eastAsia" w:ascii="宋体" w:hAnsi="宋体"/>
          <w:color w:val="000000" w:themeColor="text1"/>
          <w:szCs w:val="21"/>
          <w14:textFill>
            <w14:solidFill>
              <w14:schemeClr w14:val="tx1"/>
            </w14:solidFill>
          </w14:textFill>
        </w:rPr>
        <w:t>），并轮转</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次。最后两球的落点由考生分别在</w:t>
      </w:r>
      <w:r>
        <w:rPr>
          <w:rFonts w:ascii="宋体" w:hAnsi="宋体"/>
          <w:color w:val="000000" w:themeColor="text1"/>
          <w:szCs w:val="21"/>
          <w14:textFill>
            <w14:solidFill>
              <w14:schemeClr w14:val="tx1"/>
            </w14:solidFill>
          </w14:textFill>
        </w:rPr>
        <w:t>E</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hint="eastAsia" w:ascii="宋体" w:hAnsi="宋体"/>
          <w:color w:val="000000" w:themeColor="text1"/>
          <w:szCs w:val="21"/>
          <w14:textFill>
            <w14:solidFill>
              <w14:schemeClr w14:val="tx1"/>
            </w14:solidFill>
          </w14:textFill>
        </w:rPr>
        <w:t>区域中选择一个和</w:t>
      </w:r>
      <w:r>
        <w:rPr>
          <w:rFonts w:ascii="宋体" w:hAnsi="宋体"/>
          <w:color w:val="000000" w:themeColor="text1"/>
          <w:szCs w:val="21"/>
          <w14:textFill>
            <w14:solidFill>
              <w14:schemeClr w14:val="tx1"/>
            </w14:solidFill>
          </w14:textFill>
        </w:rPr>
        <w:t>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w:t>
      </w:r>
      <w:r>
        <w:rPr>
          <w:rFonts w:hint="eastAsia" w:ascii="宋体" w:hAnsi="宋体"/>
          <w:color w:val="000000" w:themeColor="text1"/>
          <w:szCs w:val="21"/>
          <w14:textFill>
            <w14:solidFill>
              <w14:schemeClr w14:val="tx1"/>
            </w14:solidFill>
          </w14:textFill>
        </w:rPr>
        <w:t>区域中选择一个。如图所示。</w:t>
      </w:r>
    </w:p>
    <w:p>
      <w:pPr>
        <w:spacing w:line="34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左侧场区击球（共</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个球）：由考评员发高远球，考生在左场区双打后发球线外，分别应用高远球和吊球技术将球击到指定的区域内（</w:t>
      </w:r>
      <w:r>
        <w:rPr>
          <w:rFonts w:ascii="宋体" w:hAnsi="宋体"/>
          <w:color w:val="000000" w:themeColor="text1"/>
          <w:szCs w:val="21"/>
          <w14:textFill>
            <w14:solidFill>
              <w14:schemeClr w14:val="tx1"/>
            </w14:solidFill>
          </w14:textFill>
        </w:rPr>
        <w:t>E</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w:t>
      </w:r>
      <w:r>
        <w:rPr>
          <w:rFonts w:hint="eastAsia" w:ascii="宋体" w:hAnsi="宋体"/>
          <w:color w:val="000000" w:themeColor="text1"/>
          <w:szCs w:val="21"/>
          <w14:textFill>
            <w14:solidFill>
              <w14:schemeClr w14:val="tx1"/>
            </w14:solidFill>
          </w14:textFill>
        </w:rPr>
        <w:t>），并轮转</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次。最后两球的落点由考生分别在</w:t>
      </w:r>
      <w:r>
        <w:rPr>
          <w:rFonts w:ascii="宋体" w:hAnsi="宋体"/>
          <w:color w:val="000000" w:themeColor="text1"/>
          <w:szCs w:val="21"/>
          <w14:textFill>
            <w14:solidFill>
              <w14:schemeClr w14:val="tx1"/>
            </w14:solidFill>
          </w14:textFill>
        </w:rPr>
        <w:t>E</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hint="eastAsia" w:ascii="宋体" w:hAnsi="宋体"/>
          <w:color w:val="000000" w:themeColor="text1"/>
          <w:szCs w:val="21"/>
          <w14:textFill>
            <w14:solidFill>
              <w14:schemeClr w14:val="tx1"/>
            </w14:solidFill>
          </w14:textFill>
        </w:rPr>
        <w:t>区域中选择一个和</w:t>
      </w:r>
      <w:r>
        <w:rPr>
          <w:rFonts w:ascii="宋体" w:hAnsi="宋体"/>
          <w:color w:val="000000" w:themeColor="text1"/>
          <w:szCs w:val="21"/>
          <w14:textFill>
            <w14:solidFill>
              <w14:schemeClr w14:val="tx1"/>
            </w14:solidFill>
          </w14:textFill>
        </w:rPr>
        <w:t>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w:t>
      </w:r>
      <w:r>
        <w:rPr>
          <w:rFonts w:hint="eastAsia" w:ascii="宋体" w:hAnsi="宋体"/>
          <w:color w:val="000000" w:themeColor="text1"/>
          <w:szCs w:val="21"/>
          <w14:textFill>
            <w14:solidFill>
              <w14:schemeClr w14:val="tx1"/>
            </w14:solidFill>
          </w14:textFill>
        </w:rPr>
        <w:t>区域中选择一个。如图所示。</w:t>
      </w:r>
    </w:p>
    <w:p>
      <w:pPr>
        <w:spacing w:line="34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）测试要求：考生在双打后发球线前准备击球。要求快速吊球，进入吊球落点有效区域为成功。考评员发球后考生可以选择起跳或原地吊球。但在击球前双脚不能踩线或超越双打后发球线。落点必须严格按照</w:t>
      </w:r>
      <w:r>
        <w:rPr>
          <w:rFonts w:ascii="宋体" w:hAnsi="宋体"/>
          <w:color w:val="000000" w:themeColor="text1"/>
          <w:szCs w:val="21"/>
          <w14:textFill>
            <w14:solidFill>
              <w14:schemeClr w14:val="tx1"/>
            </w14:solidFill>
          </w14:textFill>
        </w:rPr>
        <w:t>E</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w:t>
      </w:r>
      <w:r>
        <w:rPr>
          <w:rFonts w:hint="eastAsia" w:ascii="宋体" w:hAnsi="宋体"/>
          <w:color w:val="000000" w:themeColor="text1"/>
          <w:szCs w:val="21"/>
          <w14:textFill>
            <w14:solidFill>
              <w14:schemeClr w14:val="tx1"/>
            </w14:solidFill>
          </w14:textFill>
        </w:rPr>
        <w:t>的顺序走（</w:t>
      </w:r>
      <w:r>
        <w:rPr>
          <w:rFonts w:ascii="宋体" w:hAnsi="宋体"/>
          <w:color w:val="000000" w:themeColor="text1"/>
          <w:szCs w:val="21"/>
          <w14:textFill>
            <w14:solidFill>
              <w14:schemeClr w14:val="tx1"/>
            </w14:solidFill>
          </w14:textFill>
        </w:rPr>
        <w:t>E</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H</w:t>
      </w:r>
      <w:r>
        <w:rPr>
          <w:rFonts w:hint="eastAsia" w:ascii="宋体" w:hAnsi="宋体"/>
          <w:color w:val="000000" w:themeColor="text1"/>
          <w:szCs w:val="21"/>
          <w14:textFill>
            <w14:solidFill>
              <w14:schemeClr w14:val="tx1"/>
            </w14:solidFill>
          </w14:textFill>
        </w:rPr>
        <w:t>的面积都是</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0 cm</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0cm</w:t>
      </w:r>
      <w:r>
        <w:rPr>
          <w:rFonts w:hint="eastAsia" w:ascii="宋体" w:hAnsi="宋体"/>
          <w:color w:val="000000" w:themeColor="text1"/>
          <w:szCs w:val="21"/>
          <w14:textFill>
            <w14:solidFill>
              <w14:schemeClr w14:val="tx1"/>
            </w14:solidFill>
          </w14:textFill>
        </w:rPr>
        <w:t>，从场地线的外沿测量），并且自由选择的两点要在测试前提前选择。考评员发球没有发到考生站位区域时，考生可以不接，考评员重新发球。吊球时滚网过网重发球。</w:t>
      </w:r>
    </w:p>
    <w:p>
      <w:pPr>
        <w:spacing w:line="340" w:lineRule="exact"/>
        <w:ind w:firstLine="420" w:firstLineChars="200"/>
        <w:rPr>
          <w:rFonts w:ascii="宋体"/>
          <w:color w:val="000000" w:themeColor="text1"/>
          <w:szCs w:val="21"/>
          <w14:textFill>
            <w14:solidFill>
              <w14:schemeClr w14:val="tx1"/>
            </w14:solidFill>
          </w14:textFill>
        </w:rPr>
      </w:pPr>
    </w:p>
    <w:p>
      <w:pPr>
        <w:spacing w:line="340" w:lineRule="exact"/>
        <w:ind w:firstLine="420" w:firstLineChars="200"/>
        <w:rPr>
          <w:rFonts w:ascii="宋体"/>
          <w:color w:val="000000" w:themeColor="text1"/>
          <w:szCs w:val="21"/>
          <w14:textFill>
            <w14:solidFill>
              <w14:schemeClr w14:val="tx1"/>
            </w14:solidFill>
          </w14:textFill>
        </w:rPr>
      </w:pPr>
    </w:p>
    <w:p>
      <w:pPr>
        <w:spacing w:line="340" w:lineRule="exact"/>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g">
            <w:drawing>
              <wp:anchor distT="0" distB="0" distL="114300" distR="114300" simplePos="0" relativeHeight="251697152" behindDoc="0" locked="0" layoutInCell="1" allowOverlap="1">
                <wp:simplePos x="0" y="0"/>
                <wp:positionH relativeFrom="column">
                  <wp:posOffset>-1028700</wp:posOffset>
                </wp:positionH>
                <wp:positionV relativeFrom="paragraph">
                  <wp:posOffset>209550</wp:posOffset>
                </wp:positionV>
                <wp:extent cx="4985385" cy="3740785"/>
                <wp:effectExtent l="0" t="0" r="5715" b="12065"/>
                <wp:wrapNone/>
                <wp:docPr id="184" name="组合 184"/>
                <wp:cNvGraphicFramePr/>
                <a:graphic xmlns:a="http://schemas.openxmlformats.org/drawingml/2006/main">
                  <a:graphicData uri="http://schemas.microsoft.com/office/word/2010/wordprocessingGroup">
                    <wpg:wgp>
                      <wpg:cNvGrpSpPr/>
                      <wpg:grpSpPr>
                        <a:xfrm>
                          <a:off x="0" y="0"/>
                          <a:ext cx="4985385" cy="3740785"/>
                          <a:chOff x="0" y="0"/>
                          <a:chExt cx="7851" cy="5891"/>
                        </a:xfrm>
                      </wpg:grpSpPr>
                      <wps:wsp>
                        <wps:cNvPr id="128" name="矩形 128"/>
                        <wps:cNvSpPr>
                          <a:spLocks noChangeAspect="1" noTextEdit="1"/>
                        </wps:cNvSpPr>
                        <wps:spPr>
                          <a:xfrm>
                            <a:off x="0" y="0"/>
                            <a:ext cx="7851" cy="5891"/>
                          </a:xfrm>
                          <a:prstGeom prst="rect">
                            <a:avLst/>
                          </a:prstGeom>
                          <a:noFill/>
                          <a:ln>
                            <a:noFill/>
                          </a:ln>
                        </wps:spPr>
                        <wps:bodyPr upright="1"/>
                      </wps:wsp>
                      <wps:wsp>
                        <wps:cNvPr id="129" name="矩形 129"/>
                        <wps:cNvSpPr/>
                        <wps:spPr>
                          <a:xfrm>
                            <a:off x="0" y="0"/>
                            <a:ext cx="7851" cy="5889"/>
                          </a:xfrm>
                          <a:prstGeom prst="rect">
                            <a:avLst/>
                          </a:prstGeom>
                          <a:solidFill>
                            <a:srgbClr val="FFFFFF"/>
                          </a:solidFill>
                          <a:ln>
                            <a:noFill/>
                          </a:ln>
                        </wps:spPr>
                        <wps:bodyPr upright="1"/>
                      </wps:wsp>
                      <wps:wsp>
                        <wps:cNvPr id="258" name="直接连接符 130"/>
                        <wps:cNvCnPr/>
                        <wps:spPr>
                          <a:xfrm>
                            <a:off x="2159" y="392"/>
                            <a:ext cx="3140" cy="1"/>
                          </a:xfrm>
                          <a:prstGeom prst="line">
                            <a:avLst/>
                          </a:prstGeom>
                          <a:ln w="5080" cap="rnd" cmpd="sng">
                            <a:solidFill>
                              <a:srgbClr val="000000"/>
                            </a:solidFill>
                            <a:prstDash val="solid"/>
                            <a:headEnd type="none" w="med" len="med"/>
                            <a:tailEnd type="none" w="med" len="med"/>
                          </a:ln>
                        </wps:spPr>
                        <wps:bodyPr upright="1"/>
                      </wps:wsp>
                      <wps:wsp>
                        <wps:cNvPr id="131" name="直接连接符 131"/>
                        <wps:cNvCnPr/>
                        <wps:spPr>
                          <a:xfrm>
                            <a:off x="2159" y="392"/>
                            <a:ext cx="1" cy="5236"/>
                          </a:xfrm>
                          <a:prstGeom prst="line">
                            <a:avLst/>
                          </a:prstGeom>
                          <a:ln w="5080" cap="rnd" cmpd="sng">
                            <a:solidFill>
                              <a:srgbClr val="000000"/>
                            </a:solidFill>
                            <a:prstDash val="solid"/>
                            <a:headEnd type="none" w="med" len="med"/>
                            <a:tailEnd type="none" w="med" len="med"/>
                          </a:ln>
                        </wps:spPr>
                        <wps:bodyPr upright="1"/>
                      </wps:wsp>
                      <wps:wsp>
                        <wps:cNvPr id="132" name="直接连接符 132"/>
                        <wps:cNvCnPr/>
                        <wps:spPr>
                          <a:xfrm>
                            <a:off x="5299" y="392"/>
                            <a:ext cx="66" cy="5236"/>
                          </a:xfrm>
                          <a:prstGeom prst="line">
                            <a:avLst/>
                          </a:prstGeom>
                          <a:ln w="5080" cap="rnd" cmpd="sng">
                            <a:solidFill>
                              <a:srgbClr val="000000"/>
                            </a:solidFill>
                            <a:prstDash val="solid"/>
                            <a:headEnd type="none" w="med" len="med"/>
                            <a:tailEnd type="none" w="med" len="med"/>
                          </a:ln>
                        </wps:spPr>
                        <wps:bodyPr upright="1"/>
                      </wps:wsp>
                      <wps:wsp>
                        <wps:cNvPr id="133" name="直接连接符 133"/>
                        <wps:cNvCnPr/>
                        <wps:spPr>
                          <a:xfrm>
                            <a:off x="1897" y="2879"/>
                            <a:ext cx="3664" cy="1"/>
                          </a:xfrm>
                          <a:prstGeom prst="line">
                            <a:avLst/>
                          </a:prstGeom>
                          <a:ln w="20955" cap="flat" cmpd="sng">
                            <a:solidFill>
                              <a:srgbClr val="000000"/>
                            </a:solidFill>
                            <a:prstDash val="solid"/>
                            <a:headEnd type="none" w="med" len="med"/>
                            <a:tailEnd type="none" w="med" len="med"/>
                          </a:ln>
                        </wps:spPr>
                        <wps:bodyPr upright="1"/>
                      </wps:wsp>
                      <wps:wsp>
                        <wps:cNvPr id="259" name="直接连接符 134"/>
                        <wps:cNvCnPr/>
                        <wps:spPr>
                          <a:xfrm>
                            <a:off x="5103" y="392"/>
                            <a:ext cx="65" cy="5236"/>
                          </a:xfrm>
                          <a:prstGeom prst="line">
                            <a:avLst/>
                          </a:prstGeom>
                          <a:ln w="5080" cap="rnd" cmpd="sng">
                            <a:solidFill>
                              <a:srgbClr val="000000"/>
                            </a:solidFill>
                            <a:prstDash val="solid"/>
                            <a:headEnd type="none" w="med" len="med"/>
                            <a:tailEnd type="none" w="med" len="med"/>
                          </a:ln>
                        </wps:spPr>
                        <wps:bodyPr upright="1"/>
                      </wps:wsp>
                      <wps:wsp>
                        <wps:cNvPr id="135" name="直接连接符 135"/>
                        <wps:cNvCnPr/>
                        <wps:spPr>
                          <a:xfrm>
                            <a:off x="2355" y="392"/>
                            <a:ext cx="1" cy="5236"/>
                          </a:xfrm>
                          <a:prstGeom prst="line">
                            <a:avLst/>
                          </a:prstGeom>
                          <a:ln w="5080" cap="rnd" cmpd="sng">
                            <a:solidFill>
                              <a:srgbClr val="000000"/>
                            </a:solidFill>
                            <a:prstDash val="solid"/>
                            <a:headEnd type="none" w="med" len="med"/>
                            <a:tailEnd type="none" w="med" len="med"/>
                          </a:ln>
                        </wps:spPr>
                        <wps:bodyPr upright="1"/>
                      </wps:wsp>
                      <wps:wsp>
                        <wps:cNvPr id="136" name="直接连接符 136"/>
                        <wps:cNvCnPr/>
                        <wps:spPr>
                          <a:xfrm>
                            <a:off x="2159" y="5628"/>
                            <a:ext cx="3271" cy="1"/>
                          </a:xfrm>
                          <a:prstGeom prst="line">
                            <a:avLst/>
                          </a:prstGeom>
                          <a:ln w="5080" cap="rnd" cmpd="sng">
                            <a:solidFill>
                              <a:srgbClr val="000000"/>
                            </a:solidFill>
                            <a:prstDash val="solid"/>
                            <a:headEnd type="none" w="med" len="med"/>
                            <a:tailEnd type="none" w="med" len="med"/>
                          </a:ln>
                        </wps:spPr>
                        <wps:bodyPr upright="1"/>
                      </wps:wsp>
                      <wps:wsp>
                        <wps:cNvPr id="137" name="直接连接符 137"/>
                        <wps:cNvCnPr/>
                        <wps:spPr>
                          <a:xfrm>
                            <a:off x="2159" y="2290"/>
                            <a:ext cx="3140" cy="1"/>
                          </a:xfrm>
                          <a:prstGeom prst="line">
                            <a:avLst/>
                          </a:prstGeom>
                          <a:ln w="5080" cap="rnd" cmpd="sng">
                            <a:solidFill>
                              <a:srgbClr val="000000"/>
                            </a:solidFill>
                            <a:prstDash val="solid"/>
                            <a:headEnd type="none" w="med" len="med"/>
                            <a:tailEnd type="none" w="med" len="med"/>
                          </a:ln>
                        </wps:spPr>
                        <wps:bodyPr upright="1"/>
                      </wps:wsp>
                      <wps:wsp>
                        <wps:cNvPr id="138" name="直接连接符 138"/>
                        <wps:cNvCnPr/>
                        <wps:spPr>
                          <a:xfrm>
                            <a:off x="3729" y="392"/>
                            <a:ext cx="1" cy="1898"/>
                          </a:xfrm>
                          <a:prstGeom prst="line">
                            <a:avLst/>
                          </a:prstGeom>
                          <a:ln w="5080" cap="rnd" cmpd="sng">
                            <a:solidFill>
                              <a:srgbClr val="000000"/>
                            </a:solidFill>
                            <a:prstDash val="solid"/>
                            <a:headEnd type="none" w="med" len="med"/>
                            <a:tailEnd type="none" w="med" len="med"/>
                          </a:ln>
                        </wps:spPr>
                        <wps:bodyPr upright="1"/>
                      </wps:wsp>
                      <wps:wsp>
                        <wps:cNvPr id="260" name="直接连接符 139"/>
                        <wps:cNvCnPr/>
                        <wps:spPr>
                          <a:xfrm>
                            <a:off x="2159" y="3468"/>
                            <a:ext cx="3206" cy="1"/>
                          </a:xfrm>
                          <a:prstGeom prst="line">
                            <a:avLst/>
                          </a:prstGeom>
                          <a:ln w="5080" cap="rnd" cmpd="sng">
                            <a:solidFill>
                              <a:srgbClr val="000000"/>
                            </a:solidFill>
                            <a:prstDash val="solid"/>
                            <a:headEnd type="none" w="med" len="med"/>
                            <a:tailEnd type="none" w="med" len="med"/>
                          </a:ln>
                        </wps:spPr>
                        <wps:bodyPr upright="1"/>
                      </wps:wsp>
                      <wps:wsp>
                        <wps:cNvPr id="140" name="直接连接符 140"/>
                        <wps:cNvCnPr/>
                        <wps:spPr>
                          <a:xfrm>
                            <a:off x="3664" y="3468"/>
                            <a:ext cx="1" cy="2160"/>
                          </a:xfrm>
                          <a:prstGeom prst="line">
                            <a:avLst/>
                          </a:prstGeom>
                          <a:ln w="5080" cap="rnd" cmpd="sng">
                            <a:solidFill>
                              <a:srgbClr val="000000"/>
                            </a:solidFill>
                            <a:prstDash val="solid"/>
                            <a:headEnd type="none" w="med" len="med"/>
                            <a:tailEnd type="none" w="med" len="med"/>
                          </a:ln>
                        </wps:spPr>
                        <wps:bodyPr upright="1"/>
                      </wps:wsp>
                      <wps:wsp>
                        <wps:cNvPr id="141" name="直接连接符 141"/>
                        <wps:cNvCnPr/>
                        <wps:spPr>
                          <a:xfrm>
                            <a:off x="2159" y="654"/>
                            <a:ext cx="3140" cy="1"/>
                          </a:xfrm>
                          <a:prstGeom prst="line">
                            <a:avLst/>
                          </a:prstGeom>
                          <a:ln w="5080" cap="rnd" cmpd="sng">
                            <a:solidFill>
                              <a:srgbClr val="000000"/>
                            </a:solidFill>
                            <a:prstDash val="solid"/>
                            <a:headEnd type="none" w="med" len="med"/>
                            <a:tailEnd type="none" w="med" len="med"/>
                          </a:ln>
                        </wps:spPr>
                        <wps:bodyPr upright="1"/>
                      </wps:wsp>
                      <wps:wsp>
                        <wps:cNvPr id="142" name="直接连接符 142"/>
                        <wps:cNvCnPr/>
                        <wps:spPr>
                          <a:xfrm>
                            <a:off x="2159" y="5430"/>
                            <a:ext cx="3206" cy="1"/>
                          </a:xfrm>
                          <a:prstGeom prst="line">
                            <a:avLst/>
                          </a:prstGeom>
                          <a:ln w="5080" cap="rnd" cmpd="sng">
                            <a:solidFill>
                              <a:srgbClr val="000000"/>
                            </a:solidFill>
                            <a:prstDash val="solid"/>
                            <a:headEnd type="none" w="med" len="med"/>
                            <a:tailEnd type="none" w="med" len="med"/>
                          </a:ln>
                        </wps:spPr>
                        <wps:bodyPr upright="1"/>
                      </wps:wsp>
                      <wpg:grpSp>
                        <wpg:cNvPr id="145" name="组合 145"/>
                        <wpg:cNvGrpSpPr/>
                        <wpg:grpSpPr>
                          <a:xfrm>
                            <a:off x="2355" y="392"/>
                            <a:ext cx="278" cy="278"/>
                            <a:chOff x="0" y="0"/>
                            <a:chExt cx="278" cy="278"/>
                          </a:xfrm>
                        </wpg:grpSpPr>
                        <wps:wsp>
                          <wps:cNvPr id="143" name="矩形 143"/>
                          <wps:cNvSpPr/>
                          <wps:spPr>
                            <a:xfrm>
                              <a:off x="0" y="0"/>
                              <a:ext cx="278" cy="278"/>
                            </a:xfrm>
                            <a:prstGeom prst="rect">
                              <a:avLst/>
                            </a:prstGeom>
                            <a:solidFill>
                              <a:srgbClr val="BBE0E3"/>
                            </a:solidFill>
                            <a:ln>
                              <a:noFill/>
                            </a:ln>
                          </wps:spPr>
                          <wps:bodyPr upright="1"/>
                        </wps:wsp>
                        <wps:wsp>
                          <wps:cNvPr id="144" name="矩形 144"/>
                          <wps:cNvSpPr/>
                          <wps:spPr>
                            <a:xfrm>
                              <a:off x="0" y="0"/>
                              <a:ext cx="278" cy="278"/>
                            </a:xfrm>
                            <a:prstGeom prst="rect">
                              <a:avLst/>
                            </a:prstGeom>
                            <a:noFill/>
                            <a:ln w="5080" cap="rnd" cmpd="sng">
                              <a:solidFill>
                                <a:srgbClr val="000000"/>
                              </a:solidFill>
                              <a:prstDash val="solid"/>
                              <a:miter/>
                              <a:headEnd type="none" w="med" len="med"/>
                              <a:tailEnd type="none" w="med" len="med"/>
                            </a:ln>
                          </wps:spPr>
                          <wps:bodyPr upright="1"/>
                        </wps:wsp>
                      </wpg:grpSp>
                      <wps:wsp>
                        <wps:cNvPr id="146" name="矩形 146"/>
                        <wps:cNvSpPr/>
                        <wps:spPr>
                          <a:xfrm>
                            <a:off x="2419" y="431"/>
                            <a:ext cx="163" cy="312"/>
                          </a:xfrm>
                          <a:prstGeom prst="rect">
                            <a:avLst/>
                          </a:prstGeom>
                          <a:noFill/>
                          <a:ln>
                            <a:noFill/>
                          </a:ln>
                        </wps:spPr>
                        <wps:txbx>
                          <w:txbxContent>
                            <w:p>
                              <w:pPr>
                                <w:rPr>
                                  <w:b/>
                                </w:rPr>
                              </w:pPr>
                              <w:r>
                                <w:rPr>
                                  <w:rFonts w:ascii="Arial" w:hAnsi="Arial" w:cs="Arial"/>
                                  <w:b/>
                                  <w:color w:val="000000"/>
                                </w:rPr>
                                <w:t>G</w:t>
                              </w:r>
                            </w:p>
                          </w:txbxContent>
                        </wps:txbx>
                        <wps:bodyPr wrap="none" lIns="0" tIns="0" rIns="0" bIns="0" upright="1">
                          <a:spAutoFit/>
                        </wps:bodyPr>
                      </wps:wsp>
                      <wpg:grpSp>
                        <wpg:cNvPr id="261" name="组合 149"/>
                        <wpg:cNvGrpSpPr/>
                        <wpg:grpSpPr>
                          <a:xfrm>
                            <a:off x="2322" y="0"/>
                            <a:ext cx="556" cy="361"/>
                            <a:chOff x="0" y="0"/>
                            <a:chExt cx="556" cy="361"/>
                          </a:xfrm>
                        </wpg:grpSpPr>
                        <wps:wsp>
                          <wps:cNvPr id="262" name="矩形 147"/>
                          <wps:cNvSpPr/>
                          <wps:spPr>
                            <a:xfrm>
                              <a:off x="0" y="0"/>
                              <a:ext cx="556" cy="294"/>
                            </a:xfrm>
                            <a:prstGeom prst="rect">
                              <a:avLst/>
                            </a:prstGeom>
                            <a:solidFill>
                              <a:srgbClr val="BBE0E3"/>
                            </a:solidFill>
                            <a:ln>
                              <a:noFill/>
                            </a:ln>
                          </wps:spPr>
                          <wps:bodyPr upright="1"/>
                        </wps:wsp>
                        <wps:wsp>
                          <wps:cNvPr id="148" name="直接连接符 148"/>
                          <wps:cNvCnPr/>
                          <wps:spPr>
                            <a:xfrm flipH="1">
                              <a:off x="99" y="360"/>
                              <a:ext cx="8" cy="1"/>
                            </a:xfrm>
                            <a:prstGeom prst="line">
                              <a:avLst/>
                            </a:prstGeom>
                            <a:ln w="5080" cap="rnd" cmpd="sng">
                              <a:solidFill>
                                <a:srgbClr val="000000"/>
                              </a:solidFill>
                              <a:prstDash val="solid"/>
                              <a:headEnd type="none" w="med" len="med"/>
                              <a:tailEnd type="none" w="med" len="med"/>
                            </a:ln>
                          </wps:spPr>
                          <wps:bodyPr upright="1"/>
                        </wps:wsp>
                      </wpg:grpSp>
                      <wps:wsp>
                        <wps:cNvPr id="150" name="任意多边形 150"/>
                        <wps:cNvSpPr/>
                        <wps:spPr>
                          <a:xfrm>
                            <a:off x="2366" y="283"/>
                            <a:ext cx="305" cy="88"/>
                          </a:xfrm>
                          <a:custGeom>
                            <a:avLst/>
                            <a:gdLst/>
                            <a:ahLst/>
                            <a:cxnLst/>
                            <a:pathLst>
                              <a:path w="1865" h="543">
                                <a:moveTo>
                                  <a:pt x="66" y="238"/>
                                </a:moveTo>
                                <a:lnTo>
                                  <a:pt x="1799" y="238"/>
                                </a:lnTo>
                                <a:cubicBezTo>
                                  <a:pt x="1818" y="238"/>
                                  <a:pt x="1832" y="253"/>
                                  <a:pt x="1832" y="271"/>
                                </a:cubicBezTo>
                                <a:cubicBezTo>
                                  <a:pt x="1832" y="290"/>
                                  <a:pt x="1818" y="305"/>
                                  <a:pt x="1799" y="305"/>
                                </a:cubicBezTo>
                                <a:lnTo>
                                  <a:pt x="66" y="305"/>
                                </a:lnTo>
                                <a:cubicBezTo>
                                  <a:pt x="47" y="305"/>
                                  <a:pt x="32" y="290"/>
                                  <a:pt x="32" y="271"/>
                                </a:cubicBezTo>
                                <a:cubicBezTo>
                                  <a:pt x="32" y="253"/>
                                  <a:pt x="47" y="238"/>
                                  <a:pt x="66" y="238"/>
                                </a:cubicBezTo>
                                <a:close/>
                                <a:moveTo>
                                  <a:pt x="449" y="534"/>
                                </a:moveTo>
                                <a:lnTo>
                                  <a:pt x="0" y="271"/>
                                </a:lnTo>
                                <a:lnTo>
                                  <a:pt x="449" y="9"/>
                                </a:lnTo>
                                <a:cubicBezTo>
                                  <a:pt x="465" y="0"/>
                                  <a:pt x="485" y="5"/>
                                  <a:pt x="495" y="21"/>
                                </a:cubicBezTo>
                                <a:cubicBezTo>
                                  <a:pt x="504" y="37"/>
                                  <a:pt x="498" y="58"/>
                                  <a:pt x="483" y="67"/>
                                </a:cubicBezTo>
                                <a:lnTo>
                                  <a:pt x="83" y="300"/>
                                </a:lnTo>
                                <a:lnTo>
                                  <a:pt x="83" y="243"/>
                                </a:lnTo>
                                <a:lnTo>
                                  <a:pt x="483" y="476"/>
                                </a:lnTo>
                                <a:cubicBezTo>
                                  <a:pt x="498" y="485"/>
                                  <a:pt x="504" y="506"/>
                                  <a:pt x="495" y="522"/>
                                </a:cubicBezTo>
                                <a:cubicBezTo>
                                  <a:pt x="485" y="537"/>
                                  <a:pt x="465" y="543"/>
                                  <a:pt x="449" y="534"/>
                                </a:cubicBezTo>
                                <a:close/>
                                <a:moveTo>
                                  <a:pt x="1416" y="9"/>
                                </a:moveTo>
                                <a:lnTo>
                                  <a:pt x="1865" y="271"/>
                                </a:lnTo>
                                <a:lnTo>
                                  <a:pt x="1416" y="534"/>
                                </a:lnTo>
                                <a:cubicBezTo>
                                  <a:pt x="1400" y="543"/>
                                  <a:pt x="1380" y="537"/>
                                  <a:pt x="1370" y="522"/>
                                </a:cubicBezTo>
                                <a:cubicBezTo>
                                  <a:pt x="1361" y="506"/>
                                  <a:pt x="1366" y="485"/>
                                  <a:pt x="1382" y="476"/>
                                </a:cubicBezTo>
                                <a:lnTo>
                                  <a:pt x="1782" y="243"/>
                                </a:lnTo>
                                <a:lnTo>
                                  <a:pt x="1782" y="300"/>
                                </a:lnTo>
                                <a:lnTo>
                                  <a:pt x="1382" y="67"/>
                                </a:lnTo>
                                <a:cubicBezTo>
                                  <a:pt x="1366" y="58"/>
                                  <a:pt x="1361" y="37"/>
                                  <a:pt x="1370" y="21"/>
                                </a:cubicBezTo>
                                <a:cubicBezTo>
                                  <a:pt x="1380" y="5"/>
                                  <a:pt x="1400" y="0"/>
                                  <a:pt x="1416" y="9"/>
                                </a:cubicBezTo>
                                <a:close/>
                              </a:path>
                            </a:pathLst>
                          </a:custGeom>
                          <a:solidFill>
                            <a:srgbClr val="000000"/>
                          </a:solidFill>
                          <a:ln w="1905" cap="flat" cmpd="sng">
                            <a:solidFill>
                              <a:srgbClr val="000000"/>
                            </a:solidFill>
                            <a:prstDash val="solid"/>
                            <a:miter/>
                            <a:headEnd type="none" w="med" len="med"/>
                            <a:tailEnd type="none" w="med" len="med"/>
                          </a:ln>
                        </wps:spPr>
                        <wps:bodyPr upright="1"/>
                      </wps:wsp>
                      <wpg:grpSp>
                        <wpg:cNvPr id="153" name="组合 153"/>
                        <wpg:cNvGrpSpPr/>
                        <wpg:grpSpPr>
                          <a:xfrm>
                            <a:off x="2664" y="391"/>
                            <a:ext cx="724" cy="263"/>
                            <a:chOff x="0" y="0"/>
                            <a:chExt cx="724" cy="263"/>
                          </a:xfrm>
                        </wpg:grpSpPr>
                        <wps:wsp>
                          <wps:cNvPr id="151" name="矩形 151"/>
                          <wps:cNvSpPr/>
                          <wps:spPr>
                            <a:xfrm>
                              <a:off x="149" y="0"/>
                              <a:ext cx="575" cy="197"/>
                            </a:xfrm>
                            <a:prstGeom prst="rect">
                              <a:avLst/>
                            </a:prstGeom>
                            <a:solidFill>
                              <a:srgbClr val="BBE0E3"/>
                            </a:solidFill>
                            <a:ln>
                              <a:noFill/>
                            </a:ln>
                          </wps:spPr>
                          <wps:bodyPr upright="1"/>
                        </wps:wsp>
                        <wps:wsp>
                          <wps:cNvPr id="152" name="直接连接符 152"/>
                          <wps:cNvCnPr/>
                          <wps:spPr>
                            <a:xfrm>
                              <a:off x="0" y="262"/>
                              <a:ext cx="626" cy="1"/>
                            </a:xfrm>
                            <a:prstGeom prst="line">
                              <a:avLst/>
                            </a:prstGeom>
                            <a:ln w="5080" cap="rnd" cmpd="sng">
                              <a:solidFill>
                                <a:srgbClr val="000000"/>
                              </a:solidFill>
                              <a:prstDash val="solid"/>
                              <a:headEnd type="none" w="med" len="med"/>
                              <a:tailEnd type="none" w="med" len="med"/>
                            </a:ln>
                          </wps:spPr>
                          <wps:bodyPr upright="1"/>
                        </wps:wsp>
                      </wpg:grpSp>
                      <wps:wsp>
                        <wps:cNvPr id="154" name="矩形 154"/>
                        <wps:cNvSpPr/>
                        <wps:spPr>
                          <a:xfrm>
                            <a:off x="2863" y="366"/>
                            <a:ext cx="555" cy="312"/>
                          </a:xfrm>
                          <a:prstGeom prst="rect">
                            <a:avLst/>
                          </a:prstGeom>
                          <a:noFill/>
                          <a:ln>
                            <a:noFill/>
                          </a:ln>
                        </wps:spPr>
                        <wps:txbx>
                          <w:txbxContent>
                            <w:p>
                              <w:pPr>
                                <w:rPr>
                                  <w:b/>
                                  <w:color w:val="FF0000"/>
                                </w:rPr>
                              </w:pPr>
                              <w:r>
                                <w:rPr>
                                  <w:rFonts w:ascii="Arial" w:hAnsi="Arial" w:cs="Arial"/>
                                  <w:b/>
                                  <w:color w:val="FF0000"/>
                                  <w:sz w:val="12"/>
                                  <w:szCs w:val="12"/>
                                </w:rPr>
                                <w:t>1</w:t>
                              </w:r>
                              <w:r>
                                <w:rPr>
                                  <w:rFonts w:hint="eastAsia" w:ascii="Arial" w:hAnsi="Arial" w:cs="Arial"/>
                                  <w:b/>
                                  <w:color w:val="FF0000"/>
                                  <w:sz w:val="12"/>
                                  <w:szCs w:val="12"/>
                                </w:rPr>
                                <w:t>5</w:t>
                              </w:r>
                              <w:r>
                                <w:rPr>
                                  <w:rFonts w:ascii="Arial" w:hAnsi="Arial" w:cs="Arial"/>
                                  <w:b/>
                                  <w:color w:val="FF0000"/>
                                  <w:sz w:val="12"/>
                                  <w:szCs w:val="12"/>
                                </w:rPr>
                                <w:t xml:space="preserve">0CM </w:t>
                              </w:r>
                            </w:p>
                          </w:txbxContent>
                        </wps:txbx>
                        <wps:bodyPr lIns="0" tIns="0" rIns="0" bIns="0" upright="1">
                          <a:spAutoFit/>
                        </wps:bodyPr>
                      </wps:wsp>
                      <wpg:grpSp>
                        <wpg:cNvPr id="157" name="组合 157"/>
                        <wpg:cNvGrpSpPr/>
                        <wpg:grpSpPr>
                          <a:xfrm>
                            <a:off x="4206" y="4992"/>
                            <a:ext cx="654" cy="327"/>
                            <a:chOff x="0" y="0"/>
                            <a:chExt cx="654" cy="327"/>
                          </a:xfrm>
                        </wpg:grpSpPr>
                        <wps:wsp>
                          <wps:cNvPr id="155" name="椭圆 155"/>
                          <wps:cNvSpPr/>
                          <wps:spPr>
                            <a:xfrm>
                              <a:off x="0" y="0"/>
                              <a:ext cx="654" cy="327"/>
                            </a:xfrm>
                            <a:prstGeom prst="ellipse">
                              <a:avLst/>
                            </a:prstGeom>
                            <a:solidFill>
                              <a:srgbClr val="BBE0E3"/>
                            </a:solidFill>
                            <a:ln w="0" cap="flat" cmpd="sng">
                              <a:solidFill>
                                <a:srgbClr val="000000"/>
                              </a:solidFill>
                              <a:prstDash val="solid"/>
                              <a:headEnd type="none" w="med" len="med"/>
                              <a:tailEnd type="none" w="med" len="med"/>
                            </a:ln>
                          </wps:spPr>
                          <wps:bodyPr upright="1"/>
                        </wps:wsp>
                        <wps:wsp>
                          <wps:cNvPr id="156" name="椭圆 156"/>
                          <wps:cNvSpPr/>
                          <wps:spPr>
                            <a:xfrm>
                              <a:off x="0" y="0"/>
                              <a:ext cx="654" cy="327"/>
                            </a:xfrm>
                            <a:prstGeom prst="ellipse">
                              <a:avLst/>
                            </a:prstGeom>
                            <a:noFill/>
                            <a:ln w="5080" cap="rnd" cmpd="sng">
                              <a:solidFill>
                                <a:srgbClr val="000000"/>
                              </a:solidFill>
                              <a:prstDash val="solid"/>
                              <a:headEnd type="none" w="med" len="med"/>
                              <a:tailEnd type="none" w="med" len="med"/>
                            </a:ln>
                          </wps:spPr>
                          <wps:bodyPr upright="1"/>
                        </wps:wsp>
                      </wpg:grpSp>
                      <wps:wsp>
                        <wps:cNvPr id="158" name="矩形 158"/>
                        <wps:cNvSpPr/>
                        <wps:spPr>
                          <a:xfrm>
                            <a:off x="4320" y="4992"/>
                            <a:ext cx="391" cy="312"/>
                          </a:xfrm>
                          <a:prstGeom prst="rect">
                            <a:avLst/>
                          </a:prstGeom>
                          <a:noFill/>
                          <a:ln>
                            <a:noFill/>
                          </a:ln>
                        </wps:spPr>
                        <wps:txbx>
                          <w:txbxContent>
                            <w:p>
                              <w:pPr>
                                <w:rPr>
                                  <w:b/>
                                  <w:sz w:val="16"/>
                                </w:rPr>
                              </w:pPr>
                              <w:r>
                                <w:rPr>
                                  <w:rFonts w:hint="eastAsia" w:ascii="宋体" w:cs="宋体"/>
                                  <w:b/>
                                  <w:color w:val="000000"/>
                                  <w:sz w:val="13"/>
                                  <w:szCs w:val="18"/>
                                </w:rPr>
                                <w:t>测试者</w:t>
                              </w:r>
                            </w:p>
                          </w:txbxContent>
                        </wps:txbx>
                        <wps:bodyPr wrap="none" lIns="0" tIns="0" rIns="0" bIns="0" upright="1">
                          <a:spAutoFit/>
                        </wps:bodyPr>
                      </wps:wsp>
                      <wpg:grpSp>
                        <wpg:cNvPr id="161" name="组合 161"/>
                        <wpg:cNvGrpSpPr/>
                        <wpg:grpSpPr>
                          <a:xfrm>
                            <a:off x="4776" y="2290"/>
                            <a:ext cx="309" cy="310"/>
                            <a:chOff x="0" y="0"/>
                            <a:chExt cx="309" cy="310"/>
                          </a:xfrm>
                        </wpg:grpSpPr>
                        <wps:wsp>
                          <wps:cNvPr id="159" name="矩形 159"/>
                          <wps:cNvSpPr/>
                          <wps:spPr>
                            <a:xfrm>
                              <a:off x="0" y="0"/>
                              <a:ext cx="309" cy="310"/>
                            </a:xfrm>
                            <a:prstGeom prst="rect">
                              <a:avLst/>
                            </a:prstGeom>
                            <a:solidFill>
                              <a:srgbClr val="BBE0E3"/>
                            </a:solidFill>
                            <a:ln>
                              <a:noFill/>
                            </a:ln>
                          </wps:spPr>
                          <wps:bodyPr upright="1"/>
                        </wps:wsp>
                        <wps:wsp>
                          <wps:cNvPr id="160" name="矩形 160"/>
                          <wps:cNvSpPr/>
                          <wps:spPr>
                            <a:xfrm>
                              <a:off x="0" y="0"/>
                              <a:ext cx="309" cy="310"/>
                            </a:xfrm>
                            <a:prstGeom prst="rect">
                              <a:avLst/>
                            </a:prstGeom>
                            <a:noFill/>
                            <a:ln w="5080" cap="rnd" cmpd="sng">
                              <a:solidFill>
                                <a:srgbClr val="000000"/>
                              </a:solidFill>
                              <a:prstDash val="solid"/>
                              <a:miter/>
                              <a:headEnd type="none" w="med" len="med"/>
                              <a:tailEnd type="none" w="med" len="med"/>
                            </a:ln>
                          </wps:spPr>
                          <wps:bodyPr upright="1"/>
                        </wps:wsp>
                      </wpg:grpSp>
                      <wps:wsp>
                        <wps:cNvPr id="162" name="矩形 162"/>
                        <wps:cNvSpPr/>
                        <wps:spPr>
                          <a:xfrm>
                            <a:off x="4866" y="2344"/>
                            <a:ext cx="140" cy="312"/>
                          </a:xfrm>
                          <a:prstGeom prst="rect">
                            <a:avLst/>
                          </a:prstGeom>
                          <a:noFill/>
                          <a:ln>
                            <a:noFill/>
                          </a:ln>
                        </wps:spPr>
                        <wps:txbx>
                          <w:txbxContent>
                            <w:p>
                              <w:pPr>
                                <w:rPr>
                                  <w:b/>
                                </w:rPr>
                              </w:pPr>
                              <w:r>
                                <w:rPr>
                                  <w:rFonts w:ascii="Arial" w:hAnsi="Arial" w:cs="Arial"/>
                                  <w:b/>
                                  <w:color w:val="000000"/>
                                </w:rPr>
                                <w:t>E</w:t>
                              </w:r>
                            </w:p>
                          </w:txbxContent>
                        </wps:txbx>
                        <wps:bodyPr wrap="none" lIns="0" tIns="0" rIns="0" bIns="0" upright="1">
                          <a:spAutoFit/>
                        </wps:bodyPr>
                      </wps:wsp>
                      <wpg:grpSp>
                        <wpg:cNvPr id="165" name="组合 165"/>
                        <wpg:cNvGrpSpPr/>
                        <wpg:grpSpPr>
                          <a:xfrm>
                            <a:off x="2355" y="2290"/>
                            <a:ext cx="309" cy="310"/>
                            <a:chOff x="0" y="0"/>
                            <a:chExt cx="309" cy="310"/>
                          </a:xfrm>
                        </wpg:grpSpPr>
                        <wps:wsp>
                          <wps:cNvPr id="163" name="矩形 163"/>
                          <wps:cNvSpPr/>
                          <wps:spPr>
                            <a:xfrm>
                              <a:off x="0" y="0"/>
                              <a:ext cx="309" cy="310"/>
                            </a:xfrm>
                            <a:prstGeom prst="rect">
                              <a:avLst/>
                            </a:prstGeom>
                            <a:solidFill>
                              <a:srgbClr val="BBE0E3"/>
                            </a:solidFill>
                            <a:ln>
                              <a:noFill/>
                            </a:ln>
                          </wps:spPr>
                          <wps:bodyPr upright="1"/>
                        </wps:wsp>
                        <wps:wsp>
                          <wps:cNvPr id="164" name="矩形 164"/>
                          <wps:cNvSpPr/>
                          <wps:spPr>
                            <a:xfrm>
                              <a:off x="0" y="0"/>
                              <a:ext cx="309" cy="310"/>
                            </a:xfrm>
                            <a:prstGeom prst="rect">
                              <a:avLst/>
                            </a:prstGeom>
                            <a:noFill/>
                            <a:ln w="5080" cap="rnd" cmpd="sng">
                              <a:solidFill>
                                <a:srgbClr val="000000"/>
                              </a:solidFill>
                              <a:prstDash val="solid"/>
                              <a:miter/>
                              <a:headEnd type="none" w="med" len="med"/>
                              <a:tailEnd type="none" w="med" len="med"/>
                            </a:ln>
                          </wps:spPr>
                          <wps:bodyPr upright="1"/>
                        </wps:wsp>
                      </wpg:grpSp>
                      <wps:wsp>
                        <wps:cNvPr id="166" name="矩形 166"/>
                        <wps:cNvSpPr/>
                        <wps:spPr>
                          <a:xfrm>
                            <a:off x="2451" y="2344"/>
                            <a:ext cx="128" cy="312"/>
                          </a:xfrm>
                          <a:prstGeom prst="rect">
                            <a:avLst/>
                          </a:prstGeom>
                          <a:noFill/>
                          <a:ln>
                            <a:noFill/>
                          </a:ln>
                        </wps:spPr>
                        <wps:txbx>
                          <w:txbxContent>
                            <w:p>
                              <w:pPr>
                                <w:rPr>
                                  <w:b/>
                                </w:rPr>
                              </w:pPr>
                              <w:r>
                                <w:rPr>
                                  <w:rFonts w:ascii="Arial" w:hAnsi="Arial" w:cs="Arial"/>
                                  <w:b/>
                                  <w:color w:val="000000"/>
                                </w:rPr>
                                <w:t>F</w:t>
                              </w:r>
                            </w:p>
                          </w:txbxContent>
                        </wps:txbx>
                        <wps:bodyPr wrap="none" lIns="0" tIns="0" rIns="0" bIns="0" upright="1">
                          <a:spAutoFit/>
                        </wps:bodyPr>
                      </wps:wsp>
                      <wpg:grpSp>
                        <wpg:cNvPr id="263" name="组合 169"/>
                        <wpg:cNvGrpSpPr/>
                        <wpg:grpSpPr>
                          <a:xfrm>
                            <a:off x="3418" y="1389"/>
                            <a:ext cx="703" cy="312"/>
                            <a:chOff x="0" y="0"/>
                            <a:chExt cx="588" cy="262"/>
                          </a:xfrm>
                        </wpg:grpSpPr>
                        <wps:wsp>
                          <wps:cNvPr id="167" name="椭圆 167"/>
                          <wps:cNvSpPr/>
                          <wps:spPr>
                            <a:xfrm>
                              <a:off x="0" y="0"/>
                              <a:ext cx="588" cy="262"/>
                            </a:xfrm>
                            <a:prstGeom prst="ellipse">
                              <a:avLst/>
                            </a:prstGeom>
                            <a:solidFill>
                              <a:srgbClr val="BBE0E3"/>
                            </a:solidFill>
                            <a:ln w="0" cap="flat" cmpd="sng">
                              <a:solidFill>
                                <a:srgbClr val="000000"/>
                              </a:solidFill>
                              <a:prstDash val="solid"/>
                              <a:headEnd type="none" w="med" len="med"/>
                              <a:tailEnd type="none" w="med" len="med"/>
                            </a:ln>
                          </wps:spPr>
                          <wps:bodyPr upright="1"/>
                        </wps:wsp>
                        <wps:wsp>
                          <wps:cNvPr id="168" name="椭圆 168"/>
                          <wps:cNvSpPr/>
                          <wps:spPr>
                            <a:xfrm>
                              <a:off x="0" y="0"/>
                              <a:ext cx="588" cy="262"/>
                            </a:xfrm>
                            <a:prstGeom prst="ellipse">
                              <a:avLst/>
                            </a:prstGeom>
                            <a:noFill/>
                            <a:ln w="5080" cap="rnd" cmpd="sng">
                              <a:solidFill>
                                <a:srgbClr val="000000"/>
                              </a:solidFill>
                              <a:prstDash val="solid"/>
                              <a:headEnd type="none" w="med" len="med"/>
                              <a:tailEnd type="none" w="med" len="med"/>
                            </a:ln>
                          </wps:spPr>
                          <wps:bodyPr upright="1"/>
                        </wps:wsp>
                      </wpg:grpSp>
                      <wps:wsp>
                        <wps:cNvPr id="170" name="矩形 170"/>
                        <wps:cNvSpPr/>
                        <wps:spPr>
                          <a:xfrm>
                            <a:off x="3482" y="1389"/>
                            <a:ext cx="639" cy="312"/>
                          </a:xfrm>
                          <a:prstGeom prst="rect">
                            <a:avLst/>
                          </a:prstGeom>
                          <a:noFill/>
                          <a:ln>
                            <a:noFill/>
                          </a:ln>
                        </wps:spPr>
                        <wps:txbx>
                          <w:txbxContent>
                            <w:p>
                              <w:pPr>
                                <w:rPr>
                                  <w:b/>
                                  <w:sz w:val="16"/>
                                </w:rPr>
                              </w:pPr>
                              <w:r>
                                <w:rPr>
                                  <w:rFonts w:hint="eastAsia" w:ascii="宋体" w:cs="宋体"/>
                                  <w:b/>
                                  <w:color w:val="000000"/>
                                  <w:sz w:val="13"/>
                                  <w:szCs w:val="18"/>
                                </w:rPr>
                                <w:t>考评人员</w:t>
                              </w:r>
                            </w:p>
                          </w:txbxContent>
                        </wps:txbx>
                        <wps:bodyPr lIns="0" tIns="0" rIns="0" bIns="0" upright="1"/>
                      </wps:wsp>
                      <wps:wsp>
                        <wps:cNvPr id="171" name="任意多边形 171"/>
                        <wps:cNvSpPr/>
                        <wps:spPr>
                          <a:xfrm>
                            <a:off x="2703" y="403"/>
                            <a:ext cx="89" cy="240"/>
                          </a:xfrm>
                          <a:custGeom>
                            <a:avLst/>
                            <a:gdLst/>
                            <a:ahLst/>
                            <a:cxnLst/>
                            <a:pathLst>
                              <a:path w="543" h="1465">
                                <a:moveTo>
                                  <a:pt x="305" y="66"/>
                                </a:moveTo>
                                <a:lnTo>
                                  <a:pt x="305" y="1399"/>
                                </a:lnTo>
                                <a:cubicBezTo>
                                  <a:pt x="305" y="1418"/>
                                  <a:pt x="290" y="1432"/>
                                  <a:pt x="271" y="1432"/>
                                </a:cubicBezTo>
                                <a:cubicBezTo>
                                  <a:pt x="253" y="1432"/>
                                  <a:pt x="238" y="1418"/>
                                  <a:pt x="238" y="1399"/>
                                </a:cubicBezTo>
                                <a:lnTo>
                                  <a:pt x="238" y="66"/>
                                </a:lnTo>
                                <a:cubicBezTo>
                                  <a:pt x="238" y="47"/>
                                  <a:pt x="253" y="32"/>
                                  <a:pt x="271" y="32"/>
                                </a:cubicBezTo>
                                <a:cubicBezTo>
                                  <a:pt x="290" y="32"/>
                                  <a:pt x="305" y="47"/>
                                  <a:pt x="305" y="66"/>
                                </a:cubicBezTo>
                                <a:close/>
                                <a:moveTo>
                                  <a:pt x="9" y="449"/>
                                </a:moveTo>
                                <a:lnTo>
                                  <a:pt x="271" y="0"/>
                                </a:lnTo>
                                <a:lnTo>
                                  <a:pt x="534" y="449"/>
                                </a:lnTo>
                                <a:cubicBezTo>
                                  <a:pt x="543" y="465"/>
                                  <a:pt x="537" y="485"/>
                                  <a:pt x="522" y="495"/>
                                </a:cubicBezTo>
                                <a:cubicBezTo>
                                  <a:pt x="506" y="504"/>
                                  <a:pt x="485" y="498"/>
                                  <a:pt x="476" y="483"/>
                                </a:cubicBezTo>
                                <a:lnTo>
                                  <a:pt x="243" y="83"/>
                                </a:lnTo>
                                <a:lnTo>
                                  <a:pt x="300" y="83"/>
                                </a:lnTo>
                                <a:lnTo>
                                  <a:pt x="67" y="483"/>
                                </a:lnTo>
                                <a:cubicBezTo>
                                  <a:pt x="58" y="498"/>
                                  <a:pt x="37" y="504"/>
                                  <a:pt x="21" y="495"/>
                                </a:cubicBezTo>
                                <a:cubicBezTo>
                                  <a:pt x="5" y="485"/>
                                  <a:pt x="0" y="465"/>
                                  <a:pt x="9" y="449"/>
                                </a:cubicBezTo>
                                <a:close/>
                                <a:moveTo>
                                  <a:pt x="534" y="1016"/>
                                </a:moveTo>
                                <a:lnTo>
                                  <a:pt x="271" y="1465"/>
                                </a:lnTo>
                                <a:lnTo>
                                  <a:pt x="9" y="1016"/>
                                </a:lnTo>
                                <a:cubicBezTo>
                                  <a:pt x="0" y="1000"/>
                                  <a:pt x="5" y="980"/>
                                  <a:pt x="21" y="970"/>
                                </a:cubicBezTo>
                                <a:cubicBezTo>
                                  <a:pt x="37" y="961"/>
                                  <a:pt x="58" y="966"/>
                                  <a:pt x="67" y="982"/>
                                </a:cubicBezTo>
                                <a:lnTo>
                                  <a:pt x="300" y="1382"/>
                                </a:lnTo>
                                <a:lnTo>
                                  <a:pt x="243" y="1382"/>
                                </a:lnTo>
                                <a:lnTo>
                                  <a:pt x="476" y="982"/>
                                </a:lnTo>
                                <a:cubicBezTo>
                                  <a:pt x="485" y="966"/>
                                  <a:pt x="506" y="961"/>
                                  <a:pt x="522" y="970"/>
                                </a:cubicBezTo>
                                <a:cubicBezTo>
                                  <a:pt x="537" y="980"/>
                                  <a:pt x="543" y="1000"/>
                                  <a:pt x="534" y="1016"/>
                                </a:cubicBezTo>
                                <a:close/>
                              </a:path>
                            </a:pathLst>
                          </a:custGeom>
                          <a:solidFill>
                            <a:srgbClr val="000000"/>
                          </a:solidFill>
                          <a:ln w="1905" cap="flat" cmpd="sng">
                            <a:solidFill>
                              <a:srgbClr val="000000"/>
                            </a:solidFill>
                            <a:prstDash val="solid"/>
                            <a:miter/>
                            <a:headEnd type="none" w="med" len="med"/>
                            <a:tailEnd type="none" w="med" len="med"/>
                          </a:ln>
                        </wps:spPr>
                        <wps:bodyPr upright="1"/>
                      </wps:wsp>
                      <wpg:grpSp>
                        <wpg:cNvPr id="264" name="组合 174"/>
                        <wpg:cNvGrpSpPr/>
                        <wpg:grpSpPr>
                          <a:xfrm>
                            <a:off x="4841" y="392"/>
                            <a:ext cx="278" cy="278"/>
                            <a:chOff x="0" y="0"/>
                            <a:chExt cx="278" cy="278"/>
                          </a:xfrm>
                        </wpg:grpSpPr>
                        <wps:wsp>
                          <wps:cNvPr id="172" name="矩形 172"/>
                          <wps:cNvSpPr/>
                          <wps:spPr>
                            <a:xfrm>
                              <a:off x="0" y="0"/>
                              <a:ext cx="278" cy="278"/>
                            </a:xfrm>
                            <a:prstGeom prst="rect">
                              <a:avLst/>
                            </a:prstGeom>
                            <a:solidFill>
                              <a:srgbClr val="BBE0E3"/>
                            </a:solidFill>
                            <a:ln>
                              <a:noFill/>
                            </a:ln>
                          </wps:spPr>
                          <wps:bodyPr upright="1"/>
                        </wps:wsp>
                        <wps:wsp>
                          <wps:cNvPr id="173" name="矩形 173"/>
                          <wps:cNvSpPr/>
                          <wps:spPr>
                            <a:xfrm>
                              <a:off x="0" y="0"/>
                              <a:ext cx="278" cy="278"/>
                            </a:xfrm>
                            <a:prstGeom prst="rect">
                              <a:avLst/>
                            </a:prstGeom>
                            <a:noFill/>
                            <a:ln w="5080" cap="rnd" cmpd="sng">
                              <a:solidFill>
                                <a:srgbClr val="000000"/>
                              </a:solidFill>
                              <a:prstDash val="solid"/>
                              <a:miter/>
                              <a:headEnd type="none" w="med" len="med"/>
                              <a:tailEnd type="none" w="med" len="med"/>
                            </a:ln>
                          </wps:spPr>
                          <wps:bodyPr upright="1"/>
                        </wps:wsp>
                      </wpg:grpSp>
                      <wps:wsp>
                        <wps:cNvPr id="175" name="矩形 175"/>
                        <wps:cNvSpPr/>
                        <wps:spPr>
                          <a:xfrm>
                            <a:off x="4911" y="431"/>
                            <a:ext cx="151" cy="312"/>
                          </a:xfrm>
                          <a:prstGeom prst="rect">
                            <a:avLst/>
                          </a:prstGeom>
                          <a:noFill/>
                          <a:ln>
                            <a:noFill/>
                          </a:ln>
                        </wps:spPr>
                        <wps:txbx>
                          <w:txbxContent>
                            <w:p>
                              <w:pPr>
                                <w:rPr>
                                  <w:b/>
                                </w:rPr>
                              </w:pPr>
                              <w:r>
                                <w:rPr>
                                  <w:rFonts w:ascii="Arial" w:hAnsi="Arial" w:cs="Arial"/>
                                  <w:b/>
                                  <w:color w:val="000000"/>
                                </w:rPr>
                                <w:t>H</w:t>
                              </w:r>
                            </w:p>
                          </w:txbxContent>
                        </wps:txbx>
                        <wps:bodyPr wrap="none" lIns="0" tIns="0" rIns="0" bIns="0" upright="1">
                          <a:spAutoFit/>
                        </wps:bodyPr>
                      </wps:wsp>
                      <wps:wsp>
                        <wps:cNvPr id="176" name="矩形 176"/>
                        <wps:cNvSpPr/>
                        <wps:spPr>
                          <a:xfrm>
                            <a:off x="2813" y="2290"/>
                            <a:ext cx="785" cy="244"/>
                          </a:xfrm>
                          <a:prstGeom prst="rect">
                            <a:avLst/>
                          </a:prstGeom>
                          <a:solidFill>
                            <a:srgbClr val="BBE0E3"/>
                          </a:solidFill>
                          <a:ln>
                            <a:noFill/>
                          </a:ln>
                        </wps:spPr>
                        <wps:bodyPr upright="1"/>
                      </wps:wsp>
                      <wps:wsp>
                        <wps:cNvPr id="177" name="矩形 177"/>
                        <wps:cNvSpPr/>
                        <wps:spPr>
                          <a:xfrm>
                            <a:off x="3001" y="2269"/>
                            <a:ext cx="386" cy="312"/>
                          </a:xfrm>
                          <a:prstGeom prst="rect">
                            <a:avLst/>
                          </a:prstGeom>
                          <a:noFill/>
                          <a:ln>
                            <a:noFill/>
                          </a:ln>
                        </wps:spPr>
                        <wps:txbx>
                          <w:txbxContent>
                            <w:p>
                              <w:pPr>
                                <w:rPr>
                                  <w:b/>
                                </w:rPr>
                              </w:pPr>
                              <w:r>
                                <w:rPr>
                                  <w:rFonts w:ascii="Arial" w:hAnsi="Arial" w:cs="Arial"/>
                                  <w:b/>
                                  <w:color w:val="000000"/>
                                  <w:sz w:val="12"/>
                                  <w:szCs w:val="12"/>
                                </w:rPr>
                                <w:t>1</w:t>
                              </w:r>
                              <w:r>
                                <w:rPr>
                                  <w:rFonts w:hint="eastAsia" w:ascii="Arial" w:hAnsi="Arial" w:cs="Arial"/>
                                  <w:b/>
                                  <w:color w:val="000000"/>
                                  <w:sz w:val="12"/>
                                  <w:szCs w:val="12"/>
                                </w:rPr>
                                <w:t>5</w:t>
                              </w:r>
                              <w:r>
                                <w:rPr>
                                  <w:rFonts w:ascii="Arial" w:hAnsi="Arial" w:cs="Arial"/>
                                  <w:b/>
                                  <w:color w:val="000000"/>
                                  <w:sz w:val="12"/>
                                  <w:szCs w:val="12"/>
                                </w:rPr>
                                <w:t>0CM</w:t>
                              </w:r>
                            </w:p>
                          </w:txbxContent>
                        </wps:txbx>
                        <wps:bodyPr wrap="none" lIns="0" tIns="0" rIns="0" bIns="0" upright="1">
                          <a:spAutoFit/>
                        </wps:bodyPr>
                      </wps:wsp>
                      <wps:wsp>
                        <wps:cNvPr id="178" name="任意多边形 178"/>
                        <wps:cNvSpPr/>
                        <wps:spPr>
                          <a:xfrm>
                            <a:off x="2703" y="2301"/>
                            <a:ext cx="89" cy="305"/>
                          </a:xfrm>
                          <a:custGeom>
                            <a:avLst/>
                            <a:gdLst/>
                            <a:ahLst/>
                            <a:cxnLst/>
                            <a:pathLst>
                              <a:path w="543" h="1865">
                                <a:moveTo>
                                  <a:pt x="305" y="66"/>
                                </a:moveTo>
                                <a:lnTo>
                                  <a:pt x="305" y="1799"/>
                                </a:lnTo>
                                <a:cubicBezTo>
                                  <a:pt x="305" y="1818"/>
                                  <a:pt x="290" y="1832"/>
                                  <a:pt x="271" y="1832"/>
                                </a:cubicBezTo>
                                <a:cubicBezTo>
                                  <a:pt x="253" y="1832"/>
                                  <a:pt x="238" y="1818"/>
                                  <a:pt x="238" y="1799"/>
                                </a:cubicBezTo>
                                <a:lnTo>
                                  <a:pt x="238" y="66"/>
                                </a:lnTo>
                                <a:cubicBezTo>
                                  <a:pt x="238" y="47"/>
                                  <a:pt x="253" y="32"/>
                                  <a:pt x="271" y="32"/>
                                </a:cubicBezTo>
                                <a:cubicBezTo>
                                  <a:pt x="290" y="32"/>
                                  <a:pt x="305" y="47"/>
                                  <a:pt x="305" y="66"/>
                                </a:cubicBezTo>
                                <a:close/>
                                <a:moveTo>
                                  <a:pt x="9" y="449"/>
                                </a:moveTo>
                                <a:lnTo>
                                  <a:pt x="271" y="0"/>
                                </a:lnTo>
                                <a:lnTo>
                                  <a:pt x="534" y="449"/>
                                </a:lnTo>
                                <a:cubicBezTo>
                                  <a:pt x="543" y="465"/>
                                  <a:pt x="537" y="485"/>
                                  <a:pt x="522" y="495"/>
                                </a:cubicBezTo>
                                <a:cubicBezTo>
                                  <a:pt x="506" y="504"/>
                                  <a:pt x="485" y="498"/>
                                  <a:pt x="476" y="483"/>
                                </a:cubicBezTo>
                                <a:lnTo>
                                  <a:pt x="243" y="83"/>
                                </a:lnTo>
                                <a:lnTo>
                                  <a:pt x="300" y="83"/>
                                </a:lnTo>
                                <a:lnTo>
                                  <a:pt x="67" y="483"/>
                                </a:lnTo>
                                <a:cubicBezTo>
                                  <a:pt x="58" y="498"/>
                                  <a:pt x="37" y="504"/>
                                  <a:pt x="21" y="495"/>
                                </a:cubicBezTo>
                                <a:cubicBezTo>
                                  <a:pt x="5" y="485"/>
                                  <a:pt x="0" y="465"/>
                                  <a:pt x="9" y="449"/>
                                </a:cubicBezTo>
                                <a:close/>
                                <a:moveTo>
                                  <a:pt x="534" y="1416"/>
                                </a:moveTo>
                                <a:lnTo>
                                  <a:pt x="271" y="1865"/>
                                </a:lnTo>
                                <a:lnTo>
                                  <a:pt x="9" y="1416"/>
                                </a:lnTo>
                                <a:cubicBezTo>
                                  <a:pt x="0" y="1400"/>
                                  <a:pt x="5" y="1380"/>
                                  <a:pt x="21" y="1370"/>
                                </a:cubicBezTo>
                                <a:cubicBezTo>
                                  <a:pt x="37" y="1361"/>
                                  <a:pt x="58" y="1366"/>
                                  <a:pt x="67" y="1382"/>
                                </a:cubicBezTo>
                                <a:lnTo>
                                  <a:pt x="300" y="1782"/>
                                </a:lnTo>
                                <a:lnTo>
                                  <a:pt x="243" y="1782"/>
                                </a:lnTo>
                                <a:lnTo>
                                  <a:pt x="476" y="1382"/>
                                </a:lnTo>
                                <a:cubicBezTo>
                                  <a:pt x="485" y="1366"/>
                                  <a:pt x="506" y="1361"/>
                                  <a:pt x="522" y="1370"/>
                                </a:cubicBezTo>
                                <a:cubicBezTo>
                                  <a:pt x="537" y="1380"/>
                                  <a:pt x="543" y="1400"/>
                                  <a:pt x="534" y="1416"/>
                                </a:cubicBezTo>
                                <a:close/>
                              </a:path>
                            </a:pathLst>
                          </a:custGeom>
                          <a:solidFill>
                            <a:srgbClr val="000000"/>
                          </a:solidFill>
                          <a:ln w="1905" cap="flat" cmpd="sng">
                            <a:solidFill>
                              <a:srgbClr val="000000"/>
                            </a:solidFill>
                            <a:prstDash val="solid"/>
                            <a:miter/>
                            <a:headEnd type="none" w="med" len="med"/>
                            <a:tailEnd type="none" w="med" len="med"/>
                          </a:ln>
                        </wps:spPr>
                        <wps:bodyPr upright="1"/>
                      </wps:wsp>
                      <wps:wsp>
                        <wps:cNvPr id="179" name="任意多边形 179"/>
                        <wps:cNvSpPr/>
                        <wps:spPr>
                          <a:xfrm>
                            <a:off x="2366" y="2180"/>
                            <a:ext cx="305" cy="89"/>
                          </a:xfrm>
                          <a:custGeom>
                            <a:avLst/>
                            <a:gdLst/>
                            <a:ahLst/>
                            <a:cxnLst/>
                            <a:pathLst>
                              <a:path w="1865" h="543">
                                <a:moveTo>
                                  <a:pt x="66" y="238"/>
                                </a:moveTo>
                                <a:lnTo>
                                  <a:pt x="1799" y="238"/>
                                </a:lnTo>
                                <a:cubicBezTo>
                                  <a:pt x="1818" y="238"/>
                                  <a:pt x="1832" y="253"/>
                                  <a:pt x="1832" y="271"/>
                                </a:cubicBezTo>
                                <a:cubicBezTo>
                                  <a:pt x="1832" y="290"/>
                                  <a:pt x="1818" y="305"/>
                                  <a:pt x="1799" y="305"/>
                                </a:cubicBezTo>
                                <a:lnTo>
                                  <a:pt x="66" y="305"/>
                                </a:lnTo>
                                <a:cubicBezTo>
                                  <a:pt x="47" y="305"/>
                                  <a:pt x="32" y="290"/>
                                  <a:pt x="32" y="271"/>
                                </a:cubicBezTo>
                                <a:cubicBezTo>
                                  <a:pt x="32" y="253"/>
                                  <a:pt x="47" y="238"/>
                                  <a:pt x="66" y="238"/>
                                </a:cubicBezTo>
                                <a:close/>
                                <a:moveTo>
                                  <a:pt x="449" y="534"/>
                                </a:moveTo>
                                <a:lnTo>
                                  <a:pt x="0" y="271"/>
                                </a:lnTo>
                                <a:lnTo>
                                  <a:pt x="449" y="9"/>
                                </a:lnTo>
                                <a:cubicBezTo>
                                  <a:pt x="465" y="0"/>
                                  <a:pt x="485" y="5"/>
                                  <a:pt x="495" y="21"/>
                                </a:cubicBezTo>
                                <a:cubicBezTo>
                                  <a:pt x="504" y="37"/>
                                  <a:pt x="498" y="58"/>
                                  <a:pt x="483" y="67"/>
                                </a:cubicBezTo>
                                <a:lnTo>
                                  <a:pt x="83" y="300"/>
                                </a:lnTo>
                                <a:lnTo>
                                  <a:pt x="83" y="243"/>
                                </a:lnTo>
                                <a:lnTo>
                                  <a:pt x="483" y="476"/>
                                </a:lnTo>
                                <a:cubicBezTo>
                                  <a:pt x="498" y="485"/>
                                  <a:pt x="504" y="506"/>
                                  <a:pt x="495" y="522"/>
                                </a:cubicBezTo>
                                <a:cubicBezTo>
                                  <a:pt x="485" y="537"/>
                                  <a:pt x="465" y="543"/>
                                  <a:pt x="449" y="534"/>
                                </a:cubicBezTo>
                                <a:close/>
                                <a:moveTo>
                                  <a:pt x="1416" y="9"/>
                                </a:moveTo>
                                <a:lnTo>
                                  <a:pt x="1865" y="271"/>
                                </a:lnTo>
                                <a:lnTo>
                                  <a:pt x="1416" y="534"/>
                                </a:lnTo>
                                <a:cubicBezTo>
                                  <a:pt x="1400" y="543"/>
                                  <a:pt x="1380" y="537"/>
                                  <a:pt x="1370" y="522"/>
                                </a:cubicBezTo>
                                <a:cubicBezTo>
                                  <a:pt x="1361" y="506"/>
                                  <a:pt x="1366" y="485"/>
                                  <a:pt x="1382" y="476"/>
                                </a:cubicBezTo>
                                <a:lnTo>
                                  <a:pt x="1782" y="243"/>
                                </a:lnTo>
                                <a:lnTo>
                                  <a:pt x="1782" y="300"/>
                                </a:lnTo>
                                <a:lnTo>
                                  <a:pt x="1382" y="67"/>
                                </a:lnTo>
                                <a:cubicBezTo>
                                  <a:pt x="1366" y="58"/>
                                  <a:pt x="1361" y="37"/>
                                  <a:pt x="1370" y="21"/>
                                </a:cubicBezTo>
                                <a:cubicBezTo>
                                  <a:pt x="1380" y="5"/>
                                  <a:pt x="1400" y="0"/>
                                  <a:pt x="1416" y="9"/>
                                </a:cubicBezTo>
                                <a:close/>
                              </a:path>
                            </a:pathLst>
                          </a:custGeom>
                          <a:solidFill>
                            <a:srgbClr val="000000"/>
                          </a:solidFill>
                          <a:ln w="1905" cap="flat" cmpd="sng">
                            <a:solidFill>
                              <a:srgbClr val="000000"/>
                            </a:solidFill>
                            <a:prstDash val="solid"/>
                            <a:miter/>
                            <a:headEnd type="none" w="med" len="med"/>
                            <a:tailEnd type="none" w="med" len="med"/>
                          </a:ln>
                        </wps:spPr>
                        <wps:bodyPr upright="1"/>
                      </wps:wsp>
                      <wpg:grpSp>
                        <wpg:cNvPr id="182" name="组合 182"/>
                        <wpg:cNvGrpSpPr/>
                        <wpg:grpSpPr>
                          <a:xfrm>
                            <a:off x="2339" y="1870"/>
                            <a:ext cx="654" cy="239"/>
                            <a:chOff x="0" y="0"/>
                            <a:chExt cx="654" cy="266"/>
                          </a:xfrm>
                        </wpg:grpSpPr>
                        <wps:wsp>
                          <wps:cNvPr id="180" name="矩形 180"/>
                          <wps:cNvSpPr/>
                          <wps:spPr>
                            <a:xfrm>
                              <a:off x="65" y="0"/>
                              <a:ext cx="589" cy="266"/>
                            </a:xfrm>
                            <a:prstGeom prst="rect">
                              <a:avLst/>
                            </a:prstGeom>
                            <a:solidFill>
                              <a:srgbClr val="BBE0E3"/>
                            </a:solidFill>
                            <a:ln>
                              <a:noFill/>
                            </a:ln>
                          </wps:spPr>
                          <wps:bodyPr upright="1"/>
                        </wps:wsp>
                        <wps:wsp>
                          <wps:cNvPr id="181" name="直接连接符 181"/>
                          <wps:cNvCnPr/>
                          <wps:spPr>
                            <a:xfrm flipV="1">
                              <a:off x="0" y="98"/>
                              <a:ext cx="1" cy="135"/>
                            </a:xfrm>
                            <a:prstGeom prst="line">
                              <a:avLst/>
                            </a:prstGeom>
                            <a:ln w="5080" cap="rnd" cmpd="sng">
                              <a:solidFill>
                                <a:srgbClr val="000000"/>
                              </a:solidFill>
                              <a:prstDash val="solid"/>
                              <a:headEnd type="none" w="med" len="med"/>
                              <a:tailEnd type="none" w="med" len="med"/>
                            </a:ln>
                          </wps:spPr>
                          <wps:bodyPr upright="1"/>
                        </wps:wsp>
                      </wpg:grpSp>
                      <wps:wsp>
                        <wps:cNvPr id="183" name="矩形 183"/>
                        <wps:cNvSpPr/>
                        <wps:spPr>
                          <a:xfrm>
                            <a:off x="2541" y="1868"/>
                            <a:ext cx="386" cy="312"/>
                          </a:xfrm>
                          <a:prstGeom prst="rect">
                            <a:avLst/>
                          </a:prstGeom>
                          <a:noFill/>
                          <a:ln>
                            <a:noFill/>
                          </a:ln>
                        </wps:spPr>
                        <wps:txbx>
                          <w:txbxContent>
                            <w:p>
                              <w:pPr>
                                <w:rPr>
                                  <w:b/>
                                </w:rPr>
                              </w:pPr>
                              <w:r>
                                <w:rPr>
                                  <w:rFonts w:ascii="Arial" w:hAnsi="Arial" w:cs="Arial"/>
                                  <w:b/>
                                  <w:color w:val="000000"/>
                                  <w:sz w:val="12"/>
                                  <w:szCs w:val="12"/>
                                </w:rPr>
                                <w:t>1</w:t>
                              </w:r>
                              <w:r>
                                <w:rPr>
                                  <w:rFonts w:hint="eastAsia" w:ascii="Arial" w:hAnsi="Arial" w:cs="Arial"/>
                                  <w:b/>
                                  <w:color w:val="000000"/>
                                  <w:sz w:val="12"/>
                                  <w:szCs w:val="12"/>
                                </w:rPr>
                                <w:t>5</w:t>
                              </w:r>
                              <w:r>
                                <w:rPr>
                                  <w:rFonts w:ascii="Arial" w:hAnsi="Arial" w:cs="Arial"/>
                                  <w:b/>
                                  <w:color w:val="000000"/>
                                  <w:sz w:val="12"/>
                                  <w:szCs w:val="12"/>
                                </w:rPr>
                                <w:t>0CM</w:t>
                              </w:r>
                            </w:p>
                          </w:txbxContent>
                        </wps:txbx>
                        <wps:bodyPr wrap="none" lIns="0" tIns="0" rIns="0" bIns="0" upright="1">
                          <a:spAutoFit/>
                        </wps:bodyPr>
                      </wps:wsp>
                    </wpg:wgp>
                  </a:graphicData>
                </a:graphic>
              </wp:anchor>
            </w:drawing>
          </mc:Choice>
          <mc:Fallback>
            <w:pict>
              <v:group id="_x0000_s1026" o:spid="_x0000_s1026" o:spt="203" style="position:absolute;left:0pt;margin-left:-81pt;margin-top:16.5pt;height:294.55pt;width:392.55pt;z-index:251697152;mso-width-relative:page;mso-height-relative:page;" coordsize="7851,5891" o:gfxdata="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">
                <o:lock v:ext="edit" aspectratio="f"/>
                <v:rect id="_x0000_s1026" o:spid="_x0000_s1026" o:spt="1" style="position:absolute;left:0;top:0;height:5891;width:7851;" filled="f" stroked="f" coordsize="21600,21600" o:gfxdata="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vzPm/&#10;AAAA3AAAAA8AAAAAAAAAAQAgAAAAIgAAAGRycy9kb3ducmV2LnhtbFBLAQIUABQAAAAIAIdO4kAz&#10;LwWeOwAAADkAAAAQAAAAAAAAAAEAIAAAAA4BAABkcnMvc2hhcGV4bWwueG1sUEsFBgAAAAAGAAYA&#10;WwEAALgDAAAAAA==&#10;">
                  <v:fill on="f" focussize="0,0"/>
                  <v:stroke on="f"/>
                  <v:imagedata o:title=""/>
                  <o:lock v:ext="edit" text="t" aspectratio="t"/>
                </v:rect>
                <v:rect id="_x0000_s1026" o:spid="_x0000_s1026" o:spt="1" style="position:absolute;left:0;top:0;height:5889;width:7851;" fillcolor="#FFFFFF" filled="t" stroked="f" coordsize="21600,21600" o:gfxdata="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9lSQLsAAADc&#10;AAAADwAAAAAAAAABACAAAAAiAAAAZHJzL2Rvd25yZXYueG1sUEsBAhQAFAAAAAgAh07iQDMvBZ47&#10;AAAAOQAAABAAAAAAAAAAAQAgAAAACgEAAGRycy9zaGFwZXhtbC54bWxQSwUGAAAAAAYABgBbAQAA&#10;tAMAAAAA&#10;">
                  <v:fill on="t" focussize="0,0"/>
                  <v:stroke on="f"/>
                  <v:imagedata o:title=""/>
                  <o:lock v:ext="edit" aspectratio="f"/>
                </v:rect>
                <v:line id="直接连接符 130" o:spid="_x0000_s1026" o:spt="20" style="position:absolute;left:2159;top:392;height:1;width:3140;" filled="f" stroked="t" coordsize="21600,21600" o:gfxdata="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7kl4ugAAANwA&#10;AAAPAAAAAAAAAAEAIAAAACIAAABkcnMvZG93bnJldi54bWxQSwECFAAUAAAACACHTuJAMy8FnjsA&#10;AAA5AAAAEAAAAAAAAAABACAAAAAJAQAAZHJzL3NoYXBleG1sLnhtbFBLBQYAAAAABgAGAFsBAACz&#10;AwAAAAA=&#10;">
                  <v:fill on="f" focussize="0,0"/>
                  <v:stroke weight="0.4pt" color="#000000" joinstyle="round" endcap="round"/>
                  <v:imagedata o:title=""/>
                  <o:lock v:ext="edit" aspectratio="f"/>
                </v:line>
                <v:line id="_x0000_s1026" o:spid="_x0000_s1026" o:spt="20" style="position:absolute;left:2159;top:392;height:5236;width:1;" filled="f" stroked="t" coordsize="21600,21600" o:gfxdata="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uZDm8AAAA&#10;3A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line>
                <v:line id="_x0000_s1026" o:spid="_x0000_s1026" o:spt="20" style="position:absolute;left:5299;top:392;height:5236;width:66;" filled="f" stroked="t" coordsize="21600,21600" o:gfxdata="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8+k68AAAA&#10;3A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line>
                <v:line id="_x0000_s1026" o:spid="_x0000_s1026" o:spt="20" style="position:absolute;left:1897;top:2879;height:1;width:3664;" filled="f" stroked="t" coordsize="21600,21600" o:gfxdata="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CIIC8AAAA&#10;3AAAAA8AAAAAAAAAAQAgAAAAIgAAAGRycy9kb3ducmV2LnhtbFBLAQIUABQAAAAIAIdO4kAzLwWe&#10;OwAAADkAAAAQAAAAAAAAAAEAIAAAAAsBAABkcnMvc2hhcGV4bWwueG1sUEsFBgAAAAAGAAYAWwEA&#10;ALUDAAAAAA==&#10;">
                  <v:fill on="f" focussize="0,0"/>
                  <v:stroke weight="1.65pt" color="#000000" joinstyle="round"/>
                  <v:imagedata o:title=""/>
                  <o:lock v:ext="edit" aspectratio="f"/>
                </v:line>
                <v:line id="直接连接符 134" o:spid="_x0000_s1026" o:spt="20" style="position:absolute;left:5103;top:392;height:5236;width:65;" filled="f" stroked="t" coordsize="21600,21600" o:gfxdata="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i7OO/&#10;AAAA3AAAAA8AAAAAAAAAAQAgAAAAIgAAAGRycy9kb3ducmV2LnhtbFBLAQIUABQAAAAIAIdO4kAz&#10;LwWeOwAAADkAAAAQAAAAAAAAAAEAIAAAAA4BAABkcnMvc2hhcGV4bWwueG1sUEsFBgAAAAAGAAYA&#10;WwEAALgDAAAAAA==&#10;">
                  <v:fill on="f" focussize="0,0"/>
                  <v:stroke weight="0.4pt" color="#000000" joinstyle="round" endcap="round"/>
                  <v:imagedata o:title=""/>
                  <o:lock v:ext="edit" aspectratio="f"/>
                </v:line>
                <v:line id="_x0000_s1026" o:spid="_x0000_s1026" o:spt="20" style="position:absolute;left:2355;top:392;height:5236;width:1;" filled="f" stroked="t" coordsize="21600,21600" o:gfxdata="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FWI6vQAA&#10;ANwAAAAPAAAAAAAAAAEAIAAAACIAAABkcnMvZG93bnJldi54bWxQSwECFAAUAAAACACHTuJAMy8F&#10;njsAAAA5AAAAEAAAAAAAAAABACAAAAAMAQAAZHJzL3NoYXBleG1sLnhtbFBLBQYAAAAABgAGAFsB&#10;AAC2AwAAAAA=&#10;">
                  <v:fill on="f" focussize="0,0"/>
                  <v:stroke weight="0.4pt" color="#000000" joinstyle="round" endcap="round"/>
                  <v:imagedata o:title=""/>
                  <o:lock v:ext="edit" aspectratio="f"/>
                </v:line>
                <v:line id="_x0000_s1026" o:spid="_x0000_s1026" o:spt="20" style="position:absolute;left:2159;top:5628;height:1;width:3271;" filled="f" stroked="t" coordsize="21600,21600" o:gfxdata="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H/E28AAAA&#10;3A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line>
                <v:line id="_x0000_s1026" o:spid="_x0000_s1026" o:spt="20" style="position:absolute;left:2159;top:2290;height:1;width:3140;" filled="f" stroked="t" coordsize="21600,21600" o:gfxdata="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1nWvQAA&#10;ANwAAAAPAAAAAAAAAAEAIAAAACIAAABkcnMvZG93bnJldi54bWxQSwECFAAUAAAACACHTuJAMy8F&#10;njsAAAA5AAAAEAAAAAAAAAABACAAAAAMAQAAZHJzL3NoYXBleG1sLnhtbFBLBQYAAAAABgAGAFsB&#10;AAC2AwAAAAA=&#10;">
                  <v:fill on="f" focussize="0,0"/>
                  <v:stroke weight="0.4pt" color="#000000" joinstyle="round" endcap="round"/>
                  <v:imagedata o:title=""/>
                  <o:lock v:ext="edit" aspectratio="f"/>
                </v:line>
                <v:line id="_x0000_s1026" o:spid="_x0000_s1026" o:spt="20" style="position:absolute;left:3729;top:392;height:1898;width:1;" filled="f" stroked="t" coordsize="21600,21600" o:gfxdata="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UzaS/&#10;AAAA3AAAAA8AAAAAAAAAAQAgAAAAIgAAAGRycy9kb3ducmV2LnhtbFBLAQIUABQAAAAIAIdO4kAz&#10;LwWeOwAAADkAAAAQAAAAAAAAAAEAIAAAAA4BAABkcnMvc2hhcGV4bWwueG1sUEsFBgAAAAAGAAYA&#10;WwEAALgDAAAAAA==&#10;">
                  <v:fill on="f" focussize="0,0"/>
                  <v:stroke weight="0.4pt" color="#000000" joinstyle="round" endcap="round"/>
                  <v:imagedata o:title=""/>
                  <o:lock v:ext="edit" aspectratio="f"/>
                </v:line>
                <v:line id="直接连接符 139" o:spid="_x0000_s1026" o:spt="20" style="position:absolute;left:2159;top:3468;height:1;width:3206;" filled="f" stroked="t" coordsize="21600,21600" o:gfxdata="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SPw7sAAADc&#10;AAAADwAAAAAAAAABACAAAAAiAAAAZHJzL2Rvd25yZXYueG1sUEsBAhQAFAAAAAgAh07iQDMvBZ47&#10;AAAAOQAAABAAAAAAAAAAAQAgAAAACgEAAGRycy9zaGFwZXhtbC54bWxQSwUGAAAAAAYABgBbAQAA&#10;tAMAAAAA&#10;">
                  <v:fill on="f" focussize="0,0"/>
                  <v:stroke weight="0.4pt" color="#000000" joinstyle="round" endcap="round"/>
                  <v:imagedata o:title=""/>
                  <o:lock v:ext="edit" aspectratio="f"/>
                </v:line>
                <v:line id="_x0000_s1026" o:spid="_x0000_s1026" o:spt="20" style="position:absolute;left:3664;top:3468;height:2160;width:1;" filled="f" stroked="t" coordsize="21600,21600" o:gfxdata="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kst+/&#10;AAAA3AAAAA8AAAAAAAAAAQAgAAAAIgAAAGRycy9kb3ducmV2LnhtbFBLAQIUABQAAAAIAIdO4kAz&#10;LwWeOwAAADkAAAAQAAAAAAAAAAEAIAAAAA4BAABkcnMvc2hhcGV4bWwueG1sUEsFBgAAAAAGAAYA&#10;WwEAALgDAAAAAA==&#10;">
                  <v:fill on="f" focussize="0,0"/>
                  <v:stroke weight="0.4pt" color="#000000" joinstyle="round" endcap="round"/>
                  <v:imagedata o:title=""/>
                  <o:lock v:ext="edit" aspectratio="f"/>
                </v:line>
                <v:line id="_x0000_s1026" o:spid="_x0000_s1026" o:spt="20" style="position:absolute;left:2159;top:654;height:1;width:3140;" filled="f" stroked="t" coordsize="21600,21600" o:gfxdata="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oF0S8AAAA&#10;3A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line>
                <v:line id="_x0000_s1026" o:spid="_x0000_s1026" o:spt="20" style="position:absolute;left:2159;top:5430;height:1;width:3206;" filled="f" stroked="t" coordsize="21600,21600" o:gfxdata="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6iTO8AAAA&#10;3A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line>
                <v:group id="_x0000_s1026" o:spid="_x0000_s1026" o:spt="203" style="position:absolute;left:2355;top:392;height:278;width:278;" coordsize="278,278" o:gfxdata="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4eHib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278;width:278;" fillcolor="#BBE0E3" filled="t" stroked="f" coordsize="21600,21600" o:gfxdata="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wc4t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0;top:0;height:278;width:278;" filled="f" stroked="t" coordsize="21600,21600" o:gfxdata="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teAErsAAADc&#10;AAAADwAAAAAAAAABACAAAAAiAAAAZHJzL2Rvd25yZXYueG1sUEsBAhQAFAAAAAgAh07iQDMvBZ47&#10;AAAAOQAAABAAAAAAAAAAAQAgAAAACgEAAGRycy9zaGFwZXhtbC54bWxQSwUGAAAAAAYABgBbAQAA&#10;tAMAAAAA&#10;">
                    <v:fill on="f" focussize="0,0"/>
                    <v:stroke weight="0.4pt" color="#000000" joinstyle="miter" endcap="round"/>
                    <v:imagedata o:title=""/>
                    <o:lock v:ext="edit" aspectratio="f"/>
                  </v:rect>
                </v:group>
                <v:rect id="_x0000_s1026" o:spid="_x0000_s1026" o:spt="1" style="position:absolute;left:2419;top:431;height:312;width:163;mso-wrap-style:none;" filled="f" stroked="f" coordsize="21600,21600" o:gfxdata="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Io8T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pPr>
                          <w:rPr>
                            <w:b/>
                          </w:rPr>
                        </w:pPr>
                        <w:r>
                          <w:rPr>
                            <w:rFonts w:ascii="Arial" w:hAnsi="Arial" w:cs="Arial"/>
                            <w:b/>
                            <w:color w:val="000000"/>
                          </w:rPr>
                          <w:t>G</w:t>
                        </w:r>
                      </w:p>
                    </w:txbxContent>
                  </v:textbox>
                </v:rect>
                <v:group id="组合 149" o:spid="_x0000_s1026" o:spt="203" style="position:absolute;left:2322;top:0;height:361;width:556;" coordsize="556,361" o:gfxdata="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5Cy8lr0AAADcAAAADwAAAAAAAAABACAAAAAiAAAAZHJzL2Rvd25yZXYueG1s&#10;UEsBAhQAFAAAAAgAh07iQDMvBZ47AAAAOQAAABUAAAAAAAAAAQAgAAAADAEAAGRycy9ncm91cHNo&#10;YXBleG1sLnhtbFBLBQYAAAAABgAGAGABAADJAwAAAAA=&#10;">
                  <o:lock v:ext="edit" aspectratio="f"/>
                  <v:rect id="矩形 147" o:spid="_x0000_s1026" o:spt="1" style="position:absolute;left:0;top:0;height:294;width:556;" fillcolor="#BBE0E3" filled="t" stroked="f" coordsize="21600,21600" o:gfxdata="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ugM7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9;top:360;flip:x;height:1;width:8;" filled="f" stroked="t" coordsize="21600,21600" o:gfxdata="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1R3QL4A&#10;AADcAAAADwAAAAAAAAABACAAAAAiAAAAZHJzL2Rvd25yZXYueG1sUEsBAhQAFAAAAAgAh07iQDMv&#10;BZ47AAAAOQAAABAAAAAAAAAAAQAgAAAADQEAAGRycy9zaGFwZXhtbC54bWxQSwUGAAAAAAYABgBb&#10;AQAAtwMAAAAA&#10;">
                    <v:fill on="f" focussize="0,0"/>
                    <v:stroke weight="0.4pt" color="#000000" joinstyle="round" endcap="round"/>
                    <v:imagedata o:title=""/>
                    <o:lock v:ext="edit" aspectratio="f"/>
                  </v:line>
                </v:group>
                <v:shape id="_x0000_s1026" o:spid="_x0000_s1026" o:spt="100" style="position:absolute;left:2366;top:283;height:88;width:305;" fillcolor="#000000" filled="t" stroked="t" coordsize="1865,543" o:gfxdata="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RCYm8AAAA&#10;3AAAAA8AAAAAAAAAAQAgAAAAIgAAAGRycy9kb3ducmV2LnhtbFBLAQIUABQAAAAIAIdO4kAzLwWe&#10;OwAAADkAAAAQAAAAAAAAAAEAIAAAAAsBAABkcnMvc2hhcGV4bWwueG1sUEsFBgAAAAAGAAYAWwEA&#10;ALUDAAAAAA==&#10;" path="m66,238l1799,238c1818,238,1832,253,1832,271c1832,290,1818,305,1799,305l66,305c47,305,32,290,32,271c32,253,47,238,66,238xm449,534l0,271,449,9c465,0,485,5,495,21c504,37,498,58,483,67l83,300,83,243,483,476c498,485,504,506,495,522c485,537,465,543,449,534xm1416,9l1865,271,1416,534c1400,543,1380,537,1370,522c1361,506,1366,485,1382,476l1782,243,1782,300,1382,67c1366,58,1361,37,1370,21c1380,5,1400,0,1416,9xe">
                  <v:fill on="t" focussize="0,0"/>
                  <v:stroke weight="0.15pt" color="#000000" joinstyle="miter"/>
                  <v:imagedata o:title=""/>
                  <o:lock v:ext="edit" aspectratio="f"/>
                </v:shape>
                <v:group id="_x0000_s1026" o:spid="_x0000_s1026" o:spt="203" style="position:absolute;left:2664;top:391;height:263;width:724;" coordsize="724,263"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rect id="_x0000_s1026" o:spid="_x0000_s1026" o:spt="1" style="position:absolute;left:149;top:0;height:197;width:575;" fillcolor="#BBE0E3" filled="t" stroked="f" coordsize="21600,21600" o:gfxdata="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AlYW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0;top:262;height:1;width:626;" filled="f" stroked="t" coordsize="21600,21600" o:gfxdata="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jH+68AAAA&#10;3A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line>
                </v:group>
                <v:rect id="_x0000_s1026" o:spid="_x0000_s1026" o:spt="1" style="position:absolute;left:2863;top:366;height:312;width:555;" filled="f" stroked="f" coordsize="21600,21600" o:gfxdata="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N3A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pPr>
                          <w:rPr>
                            <w:b/>
                            <w:color w:val="FF0000"/>
                          </w:rPr>
                        </w:pPr>
                        <w:r>
                          <w:rPr>
                            <w:rFonts w:ascii="Arial" w:hAnsi="Arial" w:cs="Arial"/>
                            <w:b/>
                            <w:color w:val="FF0000"/>
                            <w:sz w:val="12"/>
                            <w:szCs w:val="12"/>
                          </w:rPr>
                          <w:t>1</w:t>
                        </w:r>
                        <w:r>
                          <w:rPr>
                            <w:rFonts w:hint="eastAsia" w:ascii="Arial" w:hAnsi="Arial" w:cs="Arial"/>
                            <w:b/>
                            <w:color w:val="FF0000"/>
                            <w:sz w:val="12"/>
                            <w:szCs w:val="12"/>
                          </w:rPr>
                          <w:t>5</w:t>
                        </w:r>
                        <w:r>
                          <w:rPr>
                            <w:rFonts w:ascii="Arial" w:hAnsi="Arial" w:cs="Arial"/>
                            <w:b/>
                            <w:color w:val="FF0000"/>
                            <w:sz w:val="12"/>
                            <w:szCs w:val="12"/>
                          </w:rPr>
                          <w:t xml:space="preserve">0CM </w:t>
                        </w:r>
                      </w:p>
                    </w:txbxContent>
                  </v:textbox>
                </v:rect>
                <v:group id="_x0000_s1026" o:spid="_x0000_s1026" o:spt="203" style="position:absolute;left:4206;top:4992;height:327;width:654;" coordsize="654,327" o:gfxdata="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RwCq4vAAAANwAAAAPAAAAAAAAAAEAIAAAACIAAABkcnMvZG93bnJldi54bWxQ&#10;SwECFAAUAAAACACHTuJAMy8FnjsAAAA5AAAAFQAAAAAAAAABACAAAAALAQAAZHJzL2dyb3Vwc2hh&#10;cGV4bWwueG1sUEsFBgAAAAAGAAYAYAEAAMgDAAAAAA==&#10;">
                  <o:lock v:ext="edit" aspectratio="f"/>
                  <v:shape id="_x0000_s1026" o:spid="_x0000_s1026" o:spt="3" type="#_x0000_t3" style="position:absolute;left:0;top:0;height:327;width:654;" fillcolor="#BBE0E3" filled="t" stroked="t" coordsize="21600,21600" o:gfxdata="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1DlRrgAAADcAAAA&#10;DwAAAAAAAAABACAAAAAiAAAAZHJzL2Rvd25yZXYueG1sUEsBAhQAFAAAAAgAh07iQDMvBZ47AAAA&#10;OQAAABAAAAAAAAAAAQAgAAAABwEAAGRycy9zaGFwZXhtbC54bWxQSwUGAAAAAAYABgBbAQAAsQMA&#10;AAAA&#10;">
                    <v:fill on="t" focussize="0,0"/>
                    <v:stroke weight="0pt" color="#000000" joinstyle="round"/>
                    <v:imagedata o:title=""/>
                    <o:lock v:ext="edit" aspectratio="f"/>
                  </v:shape>
                  <v:shape id="_x0000_s1026" o:spid="_x0000_s1026" o:spt="3" type="#_x0000_t3" style="position:absolute;left:0;top:0;height:327;width:654;" filled="f" stroked="t" coordsize="21600,21600" o:gfxdata="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rNee8AAAA&#10;3A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shape>
                </v:group>
                <v:rect id="_x0000_s1026" o:spid="_x0000_s1026" o:spt="1" style="position:absolute;left:4320;top:4992;height:312;width:391;mso-wrap-style:none;" filled="f" stroked="f" coordsize="21600,21600" o:gfxdata="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Am3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pPr>
                          <w:rPr>
                            <w:b/>
                            <w:sz w:val="16"/>
                          </w:rPr>
                        </w:pPr>
                        <w:r>
                          <w:rPr>
                            <w:rFonts w:hint="eastAsia" w:ascii="宋体" w:cs="宋体"/>
                            <w:b/>
                            <w:color w:val="000000"/>
                            <w:sz w:val="13"/>
                            <w:szCs w:val="18"/>
                          </w:rPr>
                          <w:t>测试者</w:t>
                        </w:r>
                      </w:p>
                    </w:txbxContent>
                  </v:textbox>
                </v:rect>
                <v:group id="_x0000_s1026" o:spid="_x0000_s1026" o:spt="203" style="position:absolute;left:4776;top:2290;height:310;width:309;" coordsize="309,310" o:gfxdata="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wnd6r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310;width:309;" fillcolor="#BBE0E3" filled="t" stroked="f" coordsize="21600,21600" o:gfxdata="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zaZg7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0;top:0;height:310;width:309;" filled="f" stroked="t" coordsize="21600,21600" o:gfxdata="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nacb4A&#10;AADcAAAADwAAAAAAAAABACAAAAAiAAAAZHJzL2Rvd25yZXYueG1sUEsBAhQAFAAAAAgAh07iQDMv&#10;BZ47AAAAOQAAABAAAAAAAAAAAQAgAAAADQEAAGRycy9zaGFwZXhtbC54bWxQSwUGAAAAAAYABgBb&#10;AQAAtwMAAAAA&#10;">
                    <v:fill on="f" focussize="0,0"/>
                    <v:stroke weight="0.4pt" color="#000000" joinstyle="miter" endcap="round"/>
                    <v:imagedata o:title=""/>
                    <o:lock v:ext="edit" aspectratio="f"/>
                  </v:rect>
                </v:group>
                <v:rect id="_x0000_s1026" o:spid="_x0000_s1026" o:spt="1" style="position:absolute;left:4866;top:2344;height:312;width:140;mso-wrap-style:none;" filled="f" stroked="f" coordsize="21600,21600" o:gfxdata="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ARmL7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pPr>
                          <w:rPr>
                            <w:b/>
                          </w:rPr>
                        </w:pPr>
                        <w:r>
                          <w:rPr>
                            <w:rFonts w:ascii="Arial" w:hAnsi="Arial" w:cs="Arial"/>
                            <w:b/>
                            <w:color w:val="000000"/>
                          </w:rPr>
                          <w:t>E</w:t>
                        </w:r>
                      </w:p>
                    </w:txbxContent>
                  </v:textbox>
                </v:rect>
                <v:group id="_x0000_s1026" o:spid="_x0000_s1026" o:spt="203" style="position:absolute;left:2355;top:2290;height:310;width:309;" coordsize="309,310" o:gfxdata="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Mtvp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310;width:309;" fillcolor="#BBE0E3" filled="t" stroked="f" coordsize="21600,21600" o:gfxdata="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LJk1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0;top:0;height:310;width:309;" filled="f" stroked="t" coordsize="21600,21600" o:gfxdata="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WLccrsAAADc&#10;AAAADwAAAAAAAAABACAAAAAiAAAAZHJzL2Rvd25yZXYueG1sUEsBAhQAFAAAAAgAh07iQDMvBZ47&#10;AAAAOQAAABAAAAAAAAAAAQAgAAAACgEAAGRycy9zaGFwZXhtbC54bWxQSwUGAAAAAAYABgBbAQAA&#10;tAMAAAAA&#10;">
                    <v:fill on="f" focussize="0,0"/>
                    <v:stroke weight="0.4pt" color="#000000" joinstyle="miter" endcap="round"/>
                    <v:imagedata o:title=""/>
                    <o:lock v:ext="edit" aspectratio="f"/>
                  </v:rect>
                </v:group>
                <v:rect id="_x0000_s1026" o:spid="_x0000_s1026" o:spt="1" style="position:absolute;left:2451;top:2344;height:312;width:128;mso-wrap-style:none;" filled="f" stroked="f" coordsize="21600,21600" o:gfxdata="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9gL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pPr>
                          <w:rPr>
                            <w:b/>
                          </w:rPr>
                        </w:pPr>
                        <w:r>
                          <w:rPr>
                            <w:rFonts w:ascii="Arial" w:hAnsi="Arial" w:cs="Arial"/>
                            <w:b/>
                            <w:color w:val="000000"/>
                          </w:rPr>
                          <w:t>F</w:t>
                        </w:r>
                      </w:p>
                    </w:txbxContent>
                  </v:textbox>
                </v:rect>
                <v:group id="组合 169" o:spid="_x0000_s1026" o:spt="203" style="position:absolute;left:3418;top:1389;height:312;width:703;" coordsize="588,262" o:gfxdata="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7sod6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0;height:262;width:588;" fillcolor="#BBE0E3" filled="t" stroked="t" coordsize="21600,21600" o:gfxdata="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qiFBe5AAAA3AAA&#10;AA8AAAAAAAAAAQAgAAAAIgAAAGRycy9kb3ducmV2LnhtbFBLAQIUABQAAAAIAIdO4kAzLwWeOwAA&#10;ADkAAAAQAAAAAAAAAAEAIAAAAAgBAABkcnMvc2hhcGV4bWwueG1sUEsFBgAAAAAGAAYAWwEAALID&#10;AAAAAA==&#10;">
                    <v:fill on="t" focussize="0,0"/>
                    <v:stroke weight="0pt" color="#000000" joinstyle="round"/>
                    <v:imagedata o:title=""/>
                    <o:lock v:ext="edit" aspectratio="f"/>
                  </v:shape>
                  <v:shape id="_x0000_s1026" o:spid="_x0000_s1026" o:spt="3" type="#_x0000_t3" style="position:absolute;left:0;top:0;height:262;width:588;" filled="f" stroked="t" coordsize="21600,21600" o:gfxdata="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UzrO/&#10;AAAA3AAAAA8AAAAAAAAAAQAgAAAAIgAAAGRycy9kb3ducmV2LnhtbFBLAQIUABQAAAAIAIdO4kAz&#10;LwWeOwAAADkAAAAQAAAAAAAAAAEAIAAAAA4BAABkcnMvc2hhcGV4bWwueG1sUEsFBgAAAAAGAAYA&#10;WwEAALgDAAAAAA==&#10;">
                    <v:fill on="f" focussize="0,0"/>
                    <v:stroke weight="0.4pt" color="#000000" joinstyle="round" endcap="round"/>
                    <v:imagedata o:title=""/>
                    <o:lock v:ext="edit" aspectratio="f"/>
                  </v:shape>
                </v:group>
                <v:rect id="_x0000_s1026" o:spid="_x0000_s1026" o:spt="1" style="position:absolute;left:3482;top:1389;height:312;width:639;" filled="f" stroked="f" coordsize="21600,21600" o:gfxdata="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jmL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b/>
                            <w:sz w:val="16"/>
                          </w:rPr>
                        </w:pPr>
                        <w:r>
                          <w:rPr>
                            <w:rFonts w:hint="eastAsia" w:ascii="宋体" w:cs="宋体"/>
                            <w:b/>
                            <w:color w:val="000000"/>
                            <w:sz w:val="13"/>
                            <w:szCs w:val="18"/>
                          </w:rPr>
                          <w:t>考评人员</w:t>
                        </w:r>
                      </w:p>
                    </w:txbxContent>
                  </v:textbox>
                </v:rect>
                <v:shape id="_x0000_s1026" o:spid="_x0000_s1026" o:spt="100" style="position:absolute;left:2703;top:403;height:240;width:89;" fillcolor="#000000" filled="t" stroked="t" coordsize="543,1465" o:gfxdata="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1N9q8AAAA&#10;3AAAAA8AAAAAAAAAAQAgAAAAIgAAAGRycy9kb3ducmV2LnhtbFBLAQIUABQAAAAIAIdO4kAzLwWe&#10;OwAAADkAAAAQAAAAAAAAAAEAIAAAAAsBAABkcnMvc2hhcGV4bWwueG1sUEsFBgAAAAAGAAYAWwEA&#10;ALUDAAAAAA==&#10;" path="m305,66l305,1399c305,1418,290,1432,271,1432c253,1432,238,1418,238,1399l238,66c238,47,253,32,271,32c290,32,305,47,305,66xm9,449l271,0,534,449c543,465,537,485,522,495c506,504,485,498,476,483l243,83,300,83,67,483c58,498,37,504,21,495c5,485,0,465,9,449xm534,1016l271,1465,9,1016c0,1000,5,980,21,970c37,961,58,966,67,982l300,1382,243,1382,476,982c485,966,506,961,522,970c537,980,543,1000,534,1016xe">
                  <v:fill on="t" focussize="0,0"/>
                  <v:stroke weight="0.15pt" color="#000000" joinstyle="miter"/>
                  <v:imagedata o:title=""/>
                  <o:lock v:ext="edit" aspectratio="f"/>
                </v:shape>
                <v:group id="组合 174" o:spid="_x0000_s1026" o:spt="203" style="position:absolute;left:4841;top:392;height:278;width:278;" coordsize="278,278" o:gfxdata="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9FsfDs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278;width:278;" fillcolor="#BBE0E3" filled="t" stroked="f" coordsize="21600,21600" o:gfxdata="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dXkr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0;top:0;height:278;width:278;" filled="f" stroked="t" coordsize="21600,21600" o:gfxdata="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S0tu8AAAA&#10;3AAAAA8AAAAAAAAAAQAgAAAAIgAAAGRycy9kb3ducmV2LnhtbFBLAQIUABQAAAAIAIdO4kAzLwWe&#10;OwAAADkAAAAQAAAAAAAAAAEAIAAAAAsBAABkcnMvc2hhcGV4bWwueG1sUEsFBgAAAAAGAAYAWwEA&#10;ALUDAAAAAA==&#10;">
                    <v:fill on="f" focussize="0,0"/>
                    <v:stroke weight="0.4pt" color="#000000" joinstyle="miter" endcap="round"/>
                    <v:imagedata o:title=""/>
                    <o:lock v:ext="edit" aspectratio="f"/>
                  </v:rect>
                </v:group>
                <v:rect id="_x0000_s1026" o:spid="_x0000_s1026" o:spt="1" style="position:absolute;left:4911;top:431;height:312;width:151;mso-wrap-style:none;" filled="f" stroked="f" coordsize="21600,21600" o:gfxdata="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jRohr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pPr>
                          <w:rPr>
                            <w:b/>
                          </w:rPr>
                        </w:pPr>
                        <w:r>
                          <w:rPr>
                            <w:rFonts w:ascii="Arial" w:hAnsi="Arial" w:cs="Arial"/>
                            <w:b/>
                            <w:color w:val="000000"/>
                          </w:rPr>
                          <w:t>H</w:t>
                        </w:r>
                      </w:p>
                    </w:txbxContent>
                  </v:textbox>
                </v:rect>
                <v:rect id="_x0000_s1026" o:spid="_x0000_s1026" o:spt="1" style="position:absolute;left:2813;top:2290;height:244;width:785;" fillcolor="#BBE0E3" filled="t" stroked="f" coordsize="21600,21600" o:gfxdata="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RxRkb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001;top:2269;height:312;width:386;mso-wrap-style:none;" filled="f" stroked="f" coordsize="21600,21600" o:gfxdata="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apTar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pPr>
                          <w:rPr>
                            <w:b/>
                          </w:rPr>
                        </w:pPr>
                        <w:r>
                          <w:rPr>
                            <w:rFonts w:ascii="Arial" w:hAnsi="Arial" w:cs="Arial"/>
                            <w:b/>
                            <w:color w:val="000000"/>
                            <w:sz w:val="12"/>
                            <w:szCs w:val="12"/>
                          </w:rPr>
                          <w:t>1</w:t>
                        </w:r>
                        <w:r>
                          <w:rPr>
                            <w:rFonts w:hint="eastAsia" w:ascii="Arial" w:hAnsi="Arial" w:cs="Arial"/>
                            <w:b/>
                            <w:color w:val="000000"/>
                            <w:sz w:val="12"/>
                            <w:szCs w:val="12"/>
                          </w:rPr>
                          <w:t>5</w:t>
                        </w:r>
                        <w:r>
                          <w:rPr>
                            <w:rFonts w:ascii="Arial" w:hAnsi="Arial" w:cs="Arial"/>
                            <w:b/>
                            <w:color w:val="000000"/>
                            <w:sz w:val="12"/>
                            <w:szCs w:val="12"/>
                          </w:rPr>
                          <w:t>0CM</w:t>
                        </w:r>
                      </w:p>
                    </w:txbxContent>
                  </v:textbox>
                </v:rect>
                <v:shape id="_x0000_s1026" o:spid="_x0000_s1026" o:spt="100" style="position:absolute;left:2703;top:2301;height:305;width:89;" fillcolor="#000000" filled="t" stroked="t" coordsize="543,1865" o:gfxdata="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RtW1&#10;wAAAANwAAAAPAAAAAAAAAAEAIAAAACIAAABkcnMvZG93bnJldi54bWxQSwECFAAUAAAACACHTuJA&#10;My8FnjsAAAA5AAAAEAAAAAAAAAABACAAAAAPAQAAZHJzL3NoYXBleG1sLnhtbFBLBQYAAAAABgAG&#10;AFsBAAC5AwAAAAA=&#10;" path="m305,66l305,1799c305,1818,290,1832,271,1832c253,1832,238,1818,238,1799l238,66c238,47,253,32,271,32c290,32,305,47,305,66xm9,449l271,0,534,449c543,465,537,485,522,495c506,504,485,498,476,483l243,83,300,83,67,483c58,498,37,504,21,495c5,485,0,465,9,449xm534,1416l271,1865,9,1416c0,1400,5,1380,21,1370c37,1361,58,1366,67,1382l300,1782,243,1782,476,1382c485,1366,506,1361,522,1370c537,1380,543,1400,534,1416xe">
                  <v:fill on="t" focussize="0,0"/>
                  <v:stroke weight="0.15pt" color="#000000" joinstyle="miter"/>
                  <v:imagedata o:title=""/>
                  <o:lock v:ext="edit" aspectratio="f"/>
                </v:shape>
                <v:shape id="_x0000_s1026" o:spid="_x0000_s1026" o:spt="100" style="position:absolute;left:2366;top:2180;height:89;width:305;" fillcolor="#000000" filled="t" stroked="t" coordsize="1865,543" o:gfxdata="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e/HS8AAAA&#10;3AAAAA8AAAAAAAAAAQAgAAAAIgAAAGRycy9kb3ducmV2LnhtbFBLAQIUABQAAAAIAIdO4kAzLwWe&#10;OwAAADkAAAAQAAAAAAAAAAEAIAAAAAsBAABkcnMvc2hhcGV4bWwueG1sUEsFBgAAAAAGAAYAWwEA&#10;ALUDAAAAAA==&#10;" path="m66,238l1799,238c1818,238,1832,253,1832,271c1832,290,1818,305,1799,305l66,305c47,305,32,290,32,271c32,253,47,238,66,238xm449,534l0,271,449,9c465,0,485,5,495,21c504,37,498,58,483,67l83,300,83,243,483,476c498,485,504,506,495,522c485,537,465,543,449,534xm1416,9l1865,271,1416,534c1400,543,1380,537,1370,522c1361,506,1366,485,1382,476l1782,243,1782,300,1382,67c1366,58,1361,37,1370,21c1380,5,1400,0,1416,9xe">
                  <v:fill on="t" focussize="0,0"/>
                  <v:stroke weight="0.15pt" color="#000000" joinstyle="miter"/>
                  <v:imagedata o:title=""/>
                  <o:lock v:ext="edit" aspectratio="f"/>
                </v:shape>
                <v:group id="_x0000_s1026" o:spid="_x0000_s1026" o:spt="203" style="position:absolute;left:2339;top:1870;height:239;width:654;" coordsize="654,266" o:gfxdata="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XpWe7AAAA3AAAAA8AAAAAAAAAAQAgAAAAIgAAAGRycy9kb3ducmV2LnhtbFBL&#10;AQIUABQAAAAIAIdO4kAzLwWeOwAAADkAAAAVAAAAAAAAAAEAIAAAAAoBAABkcnMvZ3JvdXBzaGFw&#10;ZXhtbC54bWxQSwUGAAAAAAYABgBgAQAAxwMAAAAA&#10;">
                  <o:lock v:ext="edit" aspectratio="f"/>
                  <v:rect id="_x0000_s1026" o:spid="_x0000_s1026" o:spt="1" style="position:absolute;left:65;top:0;height:266;width:589;" fillcolor="#BBE0E3" filled="t" stroked="f" coordsize="21600,21600" o:gfxdata="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sHFm/&#10;AAAA3A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0;top:98;flip:y;height:135;width:1;" filled="f" stroked="t" coordsize="21600,21600" o:gfxdata="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dkR7sAAADc&#10;AAAADwAAAAAAAAABACAAAAAiAAAAZHJzL2Rvd25yZXYueG1sUEsBAhQAFAAAAAgAh07iQDMvBZ47&#10;AAAAOQAAABAAAAAAAAAAAQAgAAAACgEAAGRycy9zaGFwZXhtbC54bWxQSwUGAAAAAAYABgBbAQAA&#10;tAMAAAAA&#10;">
                    <v:fill on="f" focussize="0,0"/>
                    <v:stroke weight="0.4pt" color="#000000" joinstyle="round" endcap="round"/>
                    <v:imagedata o:title=""/>
                    <o:lock v:ext="edit" aspectratio="f"/>
                  </v:line>
                </v:group>
                <v:rect id="_x0000_s1026" o:spid="_x0000_s1026" o:spt="1" style="position:absolute;left:2541;top:1868;height:312;width:386;mso-wrap-style:none;" filled="f" stroked="f" coordsize="21600,21600" o:gfxdata="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0QlTr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style="mso-fit-shape-to-text:t;">
                    <w:txbxContent>
                      <w:p>
                        <w:pPr>
                          <w:rPr>
                            <w:b/>
                          </w:rPr>
                        </w:pPr>
                        <w:r>
                          <w:rPr>
                            <w:rFonts w:ascii="Arial" w:hAnsi="Arial" w:cs="Arial"/>
                            <w:b/>
                            <w:color w:val="000000"/>
                            <w:sz w:val="12"/>
                            <w:szCs w:val="12"/>
                          </w:rPr>
                          <w:t>1</w:t>
                        </w:r>
                        <w:r>
                          <w:rPr>
                            <w:rFonts w:hint="eastAsia" w:ascii="Arial" w:hAnsi="Arial" w:cs="Arial"/>
                            <w:b/>
                            <w:color w:val="000000"/>
                            <w:sz w:val="12"/>
                            <w:szCs w:val="12"/>
                          </w:rPr>
                          <w:t>5</w:t>
                        </w:r>
                        <w:r>
                          <w:rPr>
                            <w:rFonts w:ascii="Arial" w:hAnsi="Arial" w:cs="Arial"/>
                            <w:b/>
                            <w:color w:val="000000"/>
                            <w:sz w:val="12"/>
                            <w:szCs w:val="12"/>
                          </w:rPr>
                          <w:t>0CM</w:t>
                        </w:r>
                      </w:p>
                    </w:txbxContent>
                  </v:textbox>
                </v:rect>
              </v:group>
            </w:pict>
          </mc:Fallback>
        </mc:AlternateContent>
      </w:r>
    </w:p>
    <w:p>
      <w:pPr>
        <w:spacing w:line="360" w:lineRule="auto"/>
        <w:ind w:left="2329" w:leftChars="309" w:hanging="1680" w:hangingChars="8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3732530</wp:posOffset>
                </wp:positionH>
                <wp:positionV relativeFrom="paragraph">
                  <wp:posOffset>66040</wp:posOffset>
                </wp:positionV>
                <wp:extent cx="441325" cy="198120"/>
                <wp:effectExtent l="0" t="0" r="0" b="0"/>
                <wp:wrapNone/>
                <wp:docPr id="127" name="矩形 127"/>
                <wp:cNvGraphicFramePr/>
                <a:graphic xmlns:a="http://schemas.openxmlformats.org/drawingml/2006/main">
                  <a:graphicData uri="http://schemas.microsoft.com/office/word/2010/wordprocessingShape">
                    <wps:wsp>
                      <wps:cNvSpPr/>
                      <wps:spPr>
                        <a:xfrm>
                          <a:off x="0" y="0"/>
                          <a:ext cx="441325" cy="198120"/>
                        </a:xfrm>
                        <a:prstGeom prst="rect">
                          <a:avLst/>
                        </a:prstGeom>
                        <a:noFill/>
                        <a:ln>
                          <a:noFill/>
                        </a:ln>
                      </wps:spPr>
                      <wps:txbx>
                        <w:txbxContent>
                          <w:p>
                            <w:pPr>
                              <w:rPr>
                                <w:b/>
                                <w:color w:val="FF0000"/>
                              </w:rPr>
                            </w:pPr>
                            <w:r>
                              <w:rPr>
                                <w:rFonts w:ascii="Arial" w:hAnsi="Arial" w:cs="Arial"/>
                                <w:b/>
                                <w:color w:val="FF0000"/>
                                <w:sz w:val="12"/>
                                <w:szCs w:val="12"/>
                              </w:rPr>
                              <w:t>1</w:t>
                            </w:r>
                            <w:r>
                              <w:rPr>
                                <w:rFonts w:hint="eastAsia" w:ascii="Arial" w:hAnsi="Arial" w:cs="Arial"/>
                                <w:b/>
                                <w:color w:val="FF0000"/>
                                <w:sz w:val="12"/>
                                <w:szCs w:val="12"/>
                              </w:rPr>
                              <w:t>5</w:t>
                            </w:r>
                            <w:r>
                              <w:rPr>
                                <w:rFonts w:ascii="Arial" w:hAnsi="Arial" w:cs="Arial"/>
                                <w:b/>
                                <w:color w:val="FF0000"/>
                                <w:sz w:val="12"/>
                                <w:szCs w:val="12"/>
                              </w:rPr>
                              <w:t>0CM</w:t>
                            </w:r>
                          </w:p>
                        </w:txbxContent>
                      </wps:txbx>
                      <wps:bodyPr lIns="0" tIns="0" rIns="0" bIns="0" upright="1">
                        <a:spAutoFit/>
                      </wps:bodyPr>
                    </wps:wsp>
                  </a:graphicData>
                </a:graphic>
              </wp:anchor>
            </w:drawing>
          </mc:Choice>
          <mc:Fallback>
            <w:pict>
              <v:rect id="_x0000_s1026" o:spid="_x0000_s1026" o:spt="1" style="position:absolute;left:0pt;margin-left:293.9pt;margin-top:5.2pt;height:15.6pt;width:34.75pt;z-index:251711488;mso-width-relative:page;mso-height-relative:page;" filled="f" stroked="f" coordsize="21600,21600" o:gfxdata="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gbkGNkAAAAJAQAADwAAAAAAAAABACAAAAAiAAAAZHJzL2Rvd25yZXYueG1s&#10;UEsBAhQAFAAAAAgAh07iQOXz2qi+AQAAggMAAA4AAAAAAAAAAQAgAAAAKAEAAGRycy9lMm9Eb2Mu&#10;eG1sUEsFBgAAAAAGAAYAWQEAAFgFAAAAAA==&#10;">
                <v:fill on="f" focussize="0,0"/>
                <v:stroke on="f"/>
                <v:imagedata o:title=""/>
                <o:lock v:ext="edit" aspectratio="f"/>
                <v:textbox inset="0mm,0mm,0mm,0mm" style="mso-fit-shape-to-text:t;">
                  <w:txbxContent>
                    <w:p>
                      <w:pPr>
                        <w:rPr>
                          <w:b/>
                          <w:color w:val="FF0000"/>
                        </w:rPr>
                      </w:pPr>
                      <w:r>
                        <w:rPr>
                          <w:rFonts w:ascii="Arial" w:hAnsi="Arial" w:cs="Arial"/>
                          <w:b/>
                          <w:color w:val="FF0000"/>
                          <w:sz w:val="12"/>
                          <w:szCs w:val="12"/>
                        </w:rPr>
                        <w:t>1</w:t>
                      </w:r>
                      <w:r>
                        <w:rPr>
                          <w:rFonts w:hint="eastAsia" w:ascii="Arial" w:hAnsi="Arial" w:cs="Arial"/>
                          <w:b/>
                          <w:color w:val="FF0000"/>
                          <w:sz w:val="12"/>
                          <w:szCs w:val="12"/>
                        </w:rPr>
                        <w:t>5</w:t>
                      </w:r>
                      <w:r>
                        <w:rPr>
                          <w:rFonts w:ascii="Arial" w:hAnsi="Arial" w:cs="Arial"/>
                          <w:b/>
                          <w:color w:val="FF0000"/>
                          <w:sz w:val="12"/>
                          <w:szCs w:val="12"/>
                        </w:rPr>
                        <w:t>0CM</w:t>
                      </w:r>
                    </w:p>
                  </w:txbxContent>
                </v:textbox>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473710</wp:posOffset>
                </wp:positionH>
                <wp:positionV relativeFrom="paragraph">
                  <wp:posOffset>16510</wp:posOffset>
                </wp:positionV>
                <wp:extent cx="327025" cy="198120"/>
                <wp:effectExtent l="0" t="0" r="0" b="0"/>
                <wp:wrapNone/>
                <wp:docPr id="64" name="矩形 64"/>
                <wp:cNvGraphicFramePr/>
                <a:graphic xmlns:a="http://schemas.openxmlformats.org/drawingml/2006/main">
                  <a:graphicData uri="http://schemas.microsoft.com/office/word/2010/wordprocessingShape">
                    <wps:wsp>
                      <wps:cNvSpPr/>
                      <wps:spPr>
                        <a:xfrm>
                          <a:off x="0" y="0"/>
                          <a:ext cx="327025" cy="198120"/>
                        </a:xfrm>
                        <a:prstGeom prst="rect">
                          <a:avLst/>
                        </a:prstGeom>
                        <a:noFill/>
                        <a:ln>
                          <a:noFill/>
                        </a:ln>
                      </wps:spPr>
                      <wps:txbx>
                        <w:txbxContent>
                          <w:p>
                            <w:pPr>
                              <w:rPr>
                                <w:b/>
                                <w:color w:val="FF0000"/>
                              </w:rPr>
                            </w:pPr>
                            <w:r>
                              <w:rPr>
                                <w:rFonts w:ascii="Arial" w:hAnsi="Arial" w:cs="Arial"/>
                                <w:b/>
                                <w:color w:val="FF0000"/>
                                <w:sz w:val="12"/>
                                <w:szCs w:val="12"/>
                              </w:rPr>
                              <w:t>1</w:t>
                            </w:r>
                            <w:r>
                              <w:rPr>
                                <w:rFonts w:hint="eastAsia" w:ascii="Arial" w:hAnsi="Arial" w:cs="Arial"/>
                                <w:b/>
                                <w:color w:val="FF0000"/>
                                <w:sz w:val="12"/>
                                <w:szCs w:val="12"/>
                              </w:rPr>
                              <w:t>5</w:t>
                            </w:r>
                            <w:r>
                              <w:rPr>
                                <w:rFonts w:ascii="Arial" w:hAnsi="Arial" w:cs="Arial"/>
                                <w:b/>
                                <w:color w:val="FF0000"/>
                                <w:sz w:val="12"/>
                                <w:szCs w:val="12"/>
                              </w:rPr>
                              <w:t>0CM</w:t>
                            </w:r>
                          </w:p>
                        </w:txbxContent>
                      </wps:txbx>
                      <wps:bodyPr lIns="0" tIns="0" rIns="0" bIns="0" upright="1">
                        <a:spAutoFit/>
                      </wps:bodyPr>
                    </wps:wsp>
                  </a:graphicData>
                </a:graphic>
              </wp:anchor>
            </w:drawing>
          </mc:Choice>
          <mc:Fallback>
            <w:pict>
              <v:rect id="_x0000_s1026" o:spid="_x0000_s1026" o:spt="1" style="position:absolute;left:0pt;margin-left:37.3pt;margin-top:1.3pt;height:15.6pt;width:25.75pt;z-index:251710464;mso-width-relative:page;mso-height-relative:page;" filled="f" stroked="f" coordsize="21600,21600" o:gfxdata="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lYT1gAAAAcBAAAPAAAAAAAAAAEAIAAAACIAAABkcnMvZG93bnJldi54bWxQSwEC&#10;FAAUAAAACACHTuJAwZ/Lab0BAACAAwAADgAAAAAAAAABACAAAAAlAQAAZHJzL2Uyb0RvYy54bWxQ&#10;SwUGAAAAAAYABgBZAQAAVAUAAAAA&#10;">
                <v:fill on="f" focussize="0,0"/>
                <v:stroke on="f"/>
                <v:imagedata o:title=""/>
                <o:lock v:ext="edit" aspectratio="f"/>
                <v:textbox inset="0mm,0mm,0mm,0mm" style="mso-fit-shape-to-text:t;">
                  <w:txbxContent>
                    <w:p>
                      <w:pPr>
                        <w:rPr>
                          <w:b/>
                          <w:color w:val="FF0000"/>
                        </w:rPr>
                      </w:pPr>
                      <w:r>
                        <w:rPr>
                          <w:rFonts w:ascii="Arial" w:hAnsi="Arial" w:cs="Arial"/>
                          <w:b/>
                          <w:color w:val="FF0000"/>
                          <w:sz w:val="12"/>
                          <w:szCs w:val="12"/>
                        </w:rPr>
                        <w:t>1</w:t>
                      </w:r>
                      <w:r>
                        <w:rPr>
                          <w:rFonts w:hint="eastAsia" w:ascii="Arial" w:hAnsi="Arial" w:cs="Arial"/>
                          <w:b/>
                          <w:color w:val="FF0000"/>
                          <w:sz w:val="12"/>
                          <w:szCs w:val="12"/>
                        </w:rPr>
                        <w:t>5</w:t>
                      </w:r>
                      <w:r>
                        <w:rPr>
                          <w:rFonts w:ascii="Arial" w:hAnsi="Arial" w:cs="Arial"/>
                          <w:b/>
                          <w:color w:val="FF0000"/>
                          <w:sz w:val="12"/>
                          <w:szCs w:val="12"/>
                        </w:rPr>
                        <w:t>0CM</w:t>
                      </w:r>
                    </w:p>
                  </w:txbxContent>
                </v:textbox>
              </v:rect>
            </w:pict>
          </mc:Fallback>
        </mc:AlternateContent>
      </w:r>
      <w:r>
        <w:rPr>
          <w:color w:val="000000" w:themeColor="text1"/>
          <w14:textFill>
            <w14:solidFill>
              <w14:schemeClr w14:val="tx1"/>
            </w14:solidFill>
          </w14:textFill>
        </w:rPr>
        <mc:AlternateContent>
          <mc:Choice Requires="wpg">
            <w:drawing>
              <wp:anchor distT="0" distB="0" distL="114300" distR="114300" simplePos="0" relativeHeight="251698176" behindDoc="0" locked="0" layoutInCell="1" allowOverlap="1">
                <wp:simplePos x="0" y="0"/>
                <wp:positionH relativeFrom="column">
                  <wp:posOffset>2286000</wp:posOffset>
                </wp:positionH>
                <wp:positionV relativeFrom="paragraph">
                  <wp:posOffset>34290</wp:posOffset>
                </wp:positionV>
                <wp:extent cx="4800600" cy="3764915"/>
                <wp:effectExtent l="0" t="0" r="0" b="6985"/>
                <wp:wrapNone/>
                <wp:docPr id="63" name="组合 63"/>
                <wp:cNvGraphicFramePr/>
                <a:graphic xmlns:a="http://schemas.openxmlformats.org/drawingml/2006/main">
                  <a:graphicData uri="http://schemas.microsoft.com/office/word/2010/wordprocessingGroup">
                    <wpg:wgp>
                      <wpg:cNvGrpSpPr/>
                      <wpg:grpSpPr>
                        <a:xfrm>
                          <a:off x="0" y="0"/>
                          <a:ext cx="4800600" cy="3764915"/>
                          <a:chOff x="0" y="0"/>
                          <a:chExt cx="7560" cy="5929"/>
                        </a:xfrm>
                      </wpg:grpSpPr>
                      <wps:wsp>
                        <wps:cNvPr id="7" name="矩形 7"/>
                        <wps:cNvSpPr>
                          <a:spLocks noChangeAspect="1" noTextEdit="1"/>
                        </wps:cNvSpPr>
                        <wps:spPr>
                          <a:xfrm>
                            <a:off x="0" y="0"/>
                            <a:ext cx="7560" cy="5929"/>
                          </a:xfrm>
                          <a:prstGeom prst="rect">
                            <a:avLst/>
                          </a:prstGeom>
                          <a:noFill/>
                          <a:ln>
                            <a:noFill/>
                          </a:ln>
                        </wps:spPr>
                        <wps:bodyPr upright="1"/>
                      </wps:wsp>
                      <wps:wsp>
                        <wps:cNvPr id="8" name="矩形 8"/>
                        <wps:cNvSpPr/>
                        <wps:spPr>
                          <a:xfrm>
                            <a:off x="0" y="2"/>
                            <a:ext cx="7560" cy="5927"/>
                          </a:xfrm>
                          <a:prstGeom prst="rect">
                            <a:avLst/>
                          </a:prstGeom>
                          <a:solidFill>
                            <a:srgbClr val="FFFFFF"/>
                          </a:solidFill>
                          <a:ln>
                            <a:noFill/>
                          </a:ln>
                        </wps:spPr>
                        <wps:bodyPr upright="1"/>
                      </wps:wsp>
                      <wps:wsp>
                        <wps:cNvPr id="9" name="直接连接符 9"/>
                        <wps:cNvCnPr/>
                        <wps:spPr>
                          <a:xfrm>
                            <a:off x="2079" y="395"/>
                            <a:ext cx="3024" cy="1"/>
                          </a:xfrm>
                          <a:prstGeom prst="line">
                            <a:avLst/>
                          </a:prstGeom>
                          <a:ln w="5080" cap="rnd" cmpd="sng">
                            <a:solidFill>
                              <a:srgbClr val="000000"/>
                            </a:solidFill>
                            <a:prstDash val="solid"/>
                            <a:headEnd type="none" w="med" len="med"/>
                            <a:tailEnd type="none" w="med" len="med"/>
                          </a:ln>
                        </wps:spPr>
                        <wps:bodyPr upright="1"/>
                      </wps:wsp>
                      <wps:wsp>
                        <wps:cNvPr id="10" name="直接连接符 10"/>
                        <wps:cNvCnPr/>
                        <wps:spPr>
                          <a:xfrm>
                            <a:off x="2079" y="395"/>
                            <a:ext cx="1" cy="5269"/>
                          </a:xfrm>
                          <a:prstGeom prst="line">
                            <a:avLst/>
                          </a:prstGeom>
                          <a:ln w="5080" cap="rnd" cmpd="sng">
                            <a:solidFill>
                              <a:srgbClr val="000000"/>
                            </a:solidFill>
                            <a:prstDash val="solid"/>
                            <a:headEnd type="none" w="med" len="med"/>
                            <a:tailEnd type="none" w="med" len="med"/>
                          </a:ln>
                        </wps:spPr>
                        <wps:bodyPr upright="1"/>
                      </wps:wsp>
                      <wps:wsp>
                        <wps:cNvPr id="11" name="直接连接符 11"/>
                        <wps:cNvCnPr/>
                        <wps:spPr>
                          <a:xfrm>
                            <a:off x="5103" y="395"/>
                            <a:ext cx="63" cy="5269"/>
                          </a:xfrm>
                          <a:prstGeom prst="line">
                            <a:avLst/>
                          </a:prstGeom>
                          <a:ln w="5080" cap="rnd" cmpd="sng">
                            <a:solidFill>
                              <a:srgbClr val="000000"/>
                            </a:solidFill>
                            <a:prstDash val="solid"/>
                            <a:headEnd type="none" w="med" len="med"/>
                            <a:tailEnd type="none" w="med" len="med"/>
                          </a:ln>
                        </wps:spPr>
                        <wps:bodyPr upright="1"/>
                      </wps:wsp>
                      <wps:wsp>
                        <wps:cNvPr id="12" name="直接连接符 12"/>
                        <wps:cNvCnPr/>
                        <wps:spPr>
                          <a:xfrm>
                            <a:off x="1827" y="2898"/>
                            <a:ext cx="3528" cy="1"/>
                          </a:xfrm>
                          <a:prstGeom prst="line">
                            <a:avLst/>
                          </a:prstGeom>
                          <a:ln w="20320" cap="flat" cmpd="sng">
                            <a:solidFill>
                              <a:srgbClr val="000000"/>
                            </a:solidFill>
                            <a:prstDash val="solid"/>
                            <a:headEnd type="none" w="med" len="med"/>
                            <a:tailEnd type="none" w="med" len="med"/>
                          </a:ln>
                        </wps:spPr>
                        <wps:bodyPr upright="1"/>
                      </wps:wsp>
                      <wps:wsp>
                        <wps:cNvPr id="13" name="直接连接符 13"/>
                        <wps:cNvCnPr/>
                        <wps:spPr>
                          <a:xfrm>
                            <a:off x="4914" y="395"/>
                            <a:ext cx="63" cy="5269"/>
                          </a:xfrm>
                          <a:prstGeom prst="line">
                            <a:avLst/>
                          </a:prstGeom>
                          <a:ln w="5080" cap="rnd" cmpd="sng">
                            <a:solidFill>
                              <a:srgbClr val="000000"/>
                            </a:solidFill>
                            <a:prstDash val="solid"/>
                            <a:headEnd type="none" w="med" len="med"/>
                            <a:tailEnd type="none" w="med" len="med"/>
                          </a:ln>
                        </wps:spPr>
                        <wps:bodyPr upright="1"/>
                      </wps:wsp>
                      <wps:wsp>
                        <wps:cNvPr id="14" name="直接连接符 14"/>
                        <wps:cNvCnPr/>
                        <wps:spPr>
                          <a:xfrm>
                            <a:off x="2268" y="395"/>
                            <a:ext cx="1" cy="5269"/>
                          </a:xfrm>
                          <a:prstGeom prst="line">
                            <a:avLst/>
                          </a:prstGeom>
                          <a:ln w="5080" cap="rnd" cmpd="sng">
                            <a:solidFill>
                              <a:srgbClr val="000000"/>
                            </a:solidFill>
                            <a:prstDash val="solid"/>
                            <a:headEnd type="none" w="med" len="med"/>
                            <a:tailEnd type="none" w="med" len="med"/>
                          </a:ln>
                        </wps:spPr>
                        <wps:bodyPr upright="1"/>
                      </wps:wsp>
                      <wps:wsp>
                        <wps:cNvPr id="15" name="直接连接符 15"/>
                        <wps:cNvCnPr/>
                        <wps:spPr>
                          <a:xfrm>
                            <a:off x="2079" y="5664"/>
                            <a:ext cx="3150" cy="1"/>
                          </a:xfrm>
                          <a:prstGeom prst="line">
                            <a:avLst/>
                          </a:prstGeom>
                          <a:ln w="5080" cap="rnd" cmpd="sng">
                            <a:solidFill>
                              <a:srgbClr val="000000"/>
                            </a:solidFill>
                            <a:prstDash val="solid"/>
                            <a:headEnd type="none" w="med" len="med"/>
                            <a:tailEnd type="none" w="med" len="med"/>
                          </a:ln>
                        </wps:spPr>
                        <wps:bodyPr upright="1"/>
                      </wps:wsp>
                      <wps:wsp>
                        <wps:cNvPr id="16" name="直接连接符 16"/>
                        <wps:cNvCnPr/>
                        <wps:spPr>
                          <a:xfrm>
                            <a:off x="2079" y="2305"/>
                            <a:ext cx="3024" cy="1"/>
                          </a:xfrm>
                          <a:prstGeom prst="line">
                            <a:avLst/>
                          </a:prstGeom>
                          <a:ln w="5080" cap="rnd" cmpd="sng">
                            <a:solidFill>
                              <a:srgbClr val="000000"/>
                            </a:solidFill>
                            <a:prstDash val="solid"/>
                            <a:headEnd type="none" w="med" len="med"/>
                            <a:tailEnd type="none" w="med" len="med"/>
                          </a:ln>
                        </wps:spPr>
                        <wps:bodyPr upright="1"/>
                      </wps:wsp>
                      <wps:wsp>
                        <wps:cNvPr id="17" name="直接连接符 17"/>
                        <wps:cNvCnPr/>
                        <wps:spPr>
                          <a:xfrm>
                            <a:off x="3591" y="395"/>
                            <a:ext cx="1" cy="1910"/>
                          </a:xfrm>
                          <a:prstGeom prst="line">
                            <a:avLst/>
                          </a:prstGeom>
                          <a:ln w="5080" cap="rnd" cmpd="sng">
                            <a:solidFill>
                              <a:srgbClr val="000000"/>
                            </a:solidFill>
                            <a:prstDash val="solid"/>
                            <a:headEnd type="none" w="med" len="med"/>
                            <a:tailEnd type="none" w="med" len="med"/>
                          </a:ln>
                        </wps:spPr>
                        <wps:bodyPr upright="1"/>
                      </wps:wsp>
                      <wps:wsp>
                        <wps:cNvPr id="18" name="直接连接符 18"/>
                        <wps:cNvCnPr/>
                        <wps:spPr>
                          <a:xfrm>
                            <a:off x="2079" y="3490"/>
                            <a:ext cx="3087" cy="1"/>
                          </a:xfrm>
                          <a:prstGeom prst="line">
                            <a:avLst/>
                          </a:prstGeom>
                          <a:ln w="5080" cap="rnd" cmpd="sng">
                            <a:solidFill>
                              <a:srgbClr val="000000"/>
                            </a:solidFill>
                            <a:prstDash val="solid"/>
                            <a:headEnd type="none" w="med" len="med"/>
                            <a:tailEnd type="none" w="med" len="med"/>
                          </a:ln>
                        </wps:spPr>
                        <wps:bodyPr upright="1"/>
                      </wps:wsp>
                      <wps:wsp>
                        <wps:cNvPr id="19" name="直接连接符 19"/>
                        <wps:cNvCnPr/>
                        <wps:spPr>
                          <a:xfrm>
                            <a:off x="3528" y="3490"/>
                            <a:ext cx="1" cy="2174"/>
                          </a:xfrm>
                          <a:prstGeom prst="line">
                            <a:avLst/>
                          </a:prstGeom>
                          <a:ln w="5080" cap="rnd" cmpd="sng">
                            <a:solidFill>
                              <a:srgbClr val="000000"/>
                            </a:solidFill>
                            <a:prstDash val="solid"/>
                            <a:headEnd type="none" w="med" len="med"/>
                            <a:tailEnd type="none" w="med" len="med"/>
                          </a:ln>
                        </wps:spPr>
                        <wps:bodyPr upright="1"/>
                      </wps:wsp>
                      <wps:wsp>
                        <wps:cNvPr id="20" name="直接连接符 20"/>
                        <wps:cNvCnPr/>
                        <wps:spPr>
                          <a:xfrm>
                            <a:off x="2099" y="658"/>
                            <a:ext cx="3024" cy="1"/>
                          </a:xfrm>
                          <a:prstGeom prst="line">
                            <a:avLst/>
                          </a:prstGeom>
                          <a:ln w="5080" cap="rnd" cmpd="sng">
                            <a:solidFill>
                              <a:srgbClr val="000000"/>
                            </a:solidFill>
                            <a:prstDash val="solid"/>
                            <a:headEnd type="none" w="med" len="med"/>
                            <a:tailEnd type="none" w="med" len="med"/>
                          </a:ln>
                        </wps:spPr>
                        <wps:bodyPr upright="1"/>
                      </wps:wsp>
                      <wps:wsp>
                        <wps:cNvPr id="21" name="直接连接符 21"/>
                        <wps:cNvCnPr/>
                        <wps:spPr>
                          <a:xfrm>
                            <a:off x="2079" y="5466"/>
                            <a:ext cx="3087" cy="1"/>
                          </a:xfrm>
                          <a:prstGeom prst="line">
                            <a:avLst/>
                          </a:prstGeom>
                          <a:ln w="5080" cap="rnd" cmpd="sng">
                            <a:solidFill>
                              <a:srgbClr val="000000"/>
                            </a:solidFill>
                            <a:prstDash val="solid"/>
                            <a:headEnd type="none" w="med" len="med"/>
                            <a:tailEnd type="none" w="med" len="med"/>
                          </a:ln>
                        </wps:spPr>
                        <wps:bodyPr upright="1"/>
                      </wps:wsp>
                      <wpg:grpSp>
                        <wpg:cNvPr id="24" name="组合 24"/>
                        <wpg:cNvGrpSpPr/>
                        <wpg:grpSpPr>
                          <a:xfrm>
                            <a:off x="2268" y="395"/>
                            <a:ext cx="268" cy="280"/>
                            <a:chOff x="0" y="0"/>
                            <a:chExt cx="268" cy="280"/>
                          </a:xfrm>
                        </wpg:grpSpPr>
                        <wps:wsp>
                          <wps:cNvPr id="22" name="矩形 22"/>
                          <wps:cNvSpPr/>
                          <wps:spPr>
                            <a:xfrm>
                              <a:off x="0" y="0"/>
                              <a:ext cx="268" cy="280"/>
                            </a:xfrm>
                            <a:prstGeom prst="rect">
                              <a:avLst/>
                            </a:prstGeom>
                            <a:solidFill>
                              <a:srgbClr val="BBE0E3"/>
                            </a:solidFill>
                            <a:ln>
                              <a:noFill/>
                            </a:ln>
                          </wps:spPr>
                          <wps:bodyPr upright="1"/>
                        </wps:wsp>
                        <wps:wsp>
                          <wps:cNvPr id="23" name="矩形 23"/>
                          <wps:cNvSpPr/>
                          <wps:spPr>
                            <a:xfrm>
                              <a:off x="0" y="0"/>
                              <a:ext cx="268" cy="280"/>
                            </a:xfrm>
                            <a:prstGeom prst="rect">
                              <a:avLst/>
                            </a:prstGeom>
                            <a:noFill/>
                            <a:ln w="5080" cap="rnd" cmpd="sng">
                              <a:solidFill>
                                <a:srgbClr val="000000"/>
                              </a:solidFill>
                              <a:prstDash val="solid"/>
                              <a:miter/>
                              <a:headEnd type="none" w="med" len="med"/>
                              <a:tailEnd type="none" w="med" len="med"/>
                            </a:ln>
                          </wps:spPr>
                          <wps:bodyPr upright="1"/>
                        </wps:wsp>
                      </wpg:grpSp>
                      <wps:wsp>
                        <wps:cNvPr id="25" name="矩形 25"/>
                        <wps:cNvSpPr/>
                        <wps:spPr>
                          <a:xfrm>
                            <a:off x="2329" y="433"/>
                            <a:ext cx="163" cy="312"/>
                          </a:xfrm>
                          <a:prstGeom prst="rect">
                            <a:avLst/>
                          </a:prstGeom>
                          <a:noFill/>
                          <a:ln>
                            <a:noFill/>
                          </a:ln>
                        </wps:spPr>
                        <wps:txbx>
                          <w:txbxContent>
                            <w:p>
                              <w:pPr>
                                <w:rPr>
                                  <w:b/>
                                </w:rPr>
                              </w:pPr>
                              <w:r>
                                <w:rPr>
                                  <w:rFonts w:ascii="Arial" w:hAnsi="Arial" w:cs="Arial"/>
                                  <w:b/>
                                  <w:color w:val="000000"/>
                                </w:rPr>
                                <w:t>G</w:t>
                              </w:r>
                            </w:p>
                          </w:txbxContent>
                        </wps:txbx>
                        <wps:bodyPr wrap="none" lIns="0" tIns="0" rIns="0" bIns="0" upright="1">
                          <a:spAutoFit/>
                        </wps:bodyPr>
                      </wps:wsp>
                      <wpg:grpSp>
                        <wpg:cNvPr id="28" name="组合 28"/>
                        <wpg:cNvGrpSpPr/>
                        <wpg:grpSpPr>
                          <a:xfrm>
                            <a:off x="2236" y="50"/>
                            <a:ext cx="536" cy="313"/>
                            <a:chOff x="0" y="0"/>
                            <a:chExt cx="536" cy="363"/>
                          </a:xfrm>
                        </wpg:grpSpPr>
                        <wps:wsp>
                          <wps:cNvPr id="26" name="矩形 26"/>
                          <wps:cNvSpPr/>
                          <wps:spPr>
                            <a:xfrm>
                              <a:off x="0" y="0"/>
                              <a:ext cx="536" cy="296"/>
                            </a:xfrm>
                            <a:prstGeom prst="rect">
                              <a:avLst/>
                            </a:prstGeom>
                            <a:solidFill>
                              <a:srgbClr val="BBE0E3"/>
                            </a:solidFill>
                            <a:ln>
                              <a:noFill/>
                            </a:ln>
                          </wps:spPr>
                          <wps:bodyPr upright="1"/>
                        </wps:wsp>
                        <wps:wsp>
                          <wps:cNvPr id="27" name="直接连接符 27"/>
                          <wps:cNvCnPr/>
                          <wps:spPr>
                            <a:xfrm flipH="1">
                              <a:off x="95" y="362"/>
                              <a:ext cx="8" cy="1"/>
                            </a:xfrm>
                            <a:prstGeom prst="line">
                              <a:avLst/>
                            </a:prstGeom>
                            <a:ln w="5080" cap="rnd" cmpd="sng">
                              <a:solidFill>
                                <a:srgbClr val="000000"/>
                              </a:solidFill>
                              <a:prstDash val="solid"/>
                              <a:headEnd type="none" w="med" len="med"/>
                              <a:tailEnd type="none" w="med" len="med"/>
                            </a:ln>
                          </wps:spPr>
                          <wps:bodyPr upright="1"/>
                        </wps:wsp>
                      </wpg:grpSp>
                      <wps:wsp>
                        <wps:cNvPr id="29" name="任意多边形 29"/>
                        <wps:cNvSpPr/>
                        <wps:spPr>
                          <a:xfrm>
                            <a:off x="2278" y="284"/>
                            <a:ext cx="294" cy="90"/>
                          </a:xfrm>
                          <a:custGeom>
                            <a:avLst/>
                            <a:gdLst/>
                            <a:ahLst/>
                            <a:cxnLst/>
                            <a:pathLst>
                              <a:path w="1865" h="543">
                                <a:moveTo>
                                  <a:pt x="66" y="238"/>
                                </a:moveTo>
                                <a:lnTo>
                                  <a:pt x="1799" y="238"/>
                                </a:lnTo>
                                <a:cubicBezTo>
                                  <a:pt x="1818" y="238"/>
                                  <a:pt x="1832" y="253"/>
                                  <a:pt x="1832" y="271"/>
                                </a:cubicBezTo>
                                <a:cubicBezTo>
                                  <a:pt x="1832" y="290"/>
                                  <a:pt x="1818" y="305"/>
                                  <a:pt x="1799" y="305"/>
                                </a:cubicBezTo>
                                <a:lnTo>
                                  <a:pt x="66" y="305"/>
                                </a:lnTo>
                                <a:cubicBezTo>
                                  <a:pt x="47" y="305"/>
                                  <a:pt x="32" y="290"/>
                                  <a:pt x="32" y="271"/>
                                </a:cubicBezTo>
                                <a:cubicBezTo>
                                  <a:pt x="32" y="253"/>
                                  <a:pt x="47" y="238"/>
                                  <a:pt x="66" y="238"/>
                                </a:cubicBezTo>
                                <a:close/>
                                <a:moveTo>
                                  <a:pt x="449" y="534"/>
                                </a:moveTo>
                                <a:lnTo>
                                  <a:pt x="0" y="271"/>
                                </a:lnTo>
                                <a:lnTo>
                                  <a:pt x="449" y="9"/>
                                </a:lnTo>
                                <a:cubicBezTo>
                                  <a:pt x="465" y="0"/>
                                  <a:pt x="485" y="5"/>
                                  <a:pt x="495" y="21"/>
                                </a:cubicBezTo>
                                <a:cubicBezTo>
                                  <a:pt x="504" y="37"/>
                                  <a:pt x="498" y="58"/>
                                  <a:pt x="483" y="67"/>
                                </a:cubicBezTo>
                                <a:lnTo>
                                  <a:pt x="83" y="300"/>
                                </a:lnTo>
                                <a:lnTo>
                                  <a:pt x="83" y="243"/>
                                </a:lnTo>
                                <a:lnTo>
                                  <a:pt x="483" y="476"/>
                                </a:lnTo>
                                <a:cubicBezTo>
                                  <a:pt x="498" y="485"/>
                                  <a:pt x="504" y="506"/>
                                  <a:pt x="495" y="522"/>
                                </a:cubicBezTo>
                                <a:cubicBezTo>
                                  <a:pt x="485" y="537"/>
                                  <a:pt x="465" y="543"/>
                                  <a:pt x="449" y="534"/>
                                </a:cubicBezTo>
                                <a:close/>
                                <a:moveTo>
                                  <a:pt x="1416" y="9"/>
                                </a:moveTo>
                                <a:lnTo>
                                  <a:pt x="1865" y="271"/>
                                </a:lnTo>
                                <a:lnTo>
                                  <a:pt x="1416" y="534"/>
                                </a:lnTo>
                                <a:cubicBezTo>
                                  <a:pt x="1400" y="543"/>
                                  <a:pt x="1380" y="537"/>
                                  <a:pt x="1370" y="522"/>
                                </a:cubicBezTo>
                                <a:cubicBezTo>
                                  <a:pt x="1361" y="506"/>
                                  <a:pt x="1366" y="485"/>
                                  <a:pt x="1382" y="476"/>
                                </a:cubicBezTo>
                                <a:lnTo>
                                  <a:pt x="1782" y="243"/>
                                </a:lnTo>
                                <a:lnTo>
                                  <a:pt x="1782" y="300"/>
                                </a:lnTo>
                                <a:lnTo>
                                  <a:pt x="1382" y="67"/>
                                </a:lnTo>
                                <a:cubicBezTo>
                                  <a:pt x="1366" y="58"/>
                                  <a:pt x="1361" y="37"/>
                                  <a:pt x="1370" y="21"/>
                                </a:cubicBezTo>
                                <a:cubicBezTo>
                                  <a:pt x="1380" y="5"/>
                                  <a:pt x="1400" y="0"/>
                                  <a:pt x="1416" y="9"/>
                                </a:cubicBezTo>
                                <a:close/>
                              </a:path>
                            </a:pathLst>
                          </a:custGeom>
                          <a:solidFill>
                            <a:srgbClr val="000000"/>
                          </a:solidFill>
                          <a:ln w="1905" cap="flat" cmpd="sng">
                            <a:solidFill>
                              <a:srgbClr val="000000"/>
                            </a:solidFill>
                            <a:prstDash val="solid"/>
                            <a:miter/>
                            <a:headEnd type="none" w="med" len="med"/>
                            <a:tailEnd type="none" w="med" len="med"/>
                          </a:ln>
                        </wps:spPr>
                        <wps:bodyPr upright="1"/>
                      </wps:wsp>
                      <wpg:grpSp>
                        <wpg:cNvPr id="32" name="组合 32"/>
                        <wpg:cNvGrpSpPr/>
                        <wpg:grpSpPr>
                          <a:xfrm>
                            <a:off x="2566" y="395"/>
                            <a:ext cx="602" cy="264"/>
                            <a:chOff x="0" y="0"/>
                            <a:chExt cx="697" cy="264"/>
                          </a:xfrm>
                        </wpg:grpSpPr>
                        <wps:wsp>
                          <wps:cNvPr id="30" name="矩形 30"/>
                          <wps:cNvSpPr/>
                          <wps:spPr>
                            <a:xfrm>
                              <a:off x="143" y="0"/>
                              <a:ext cx="554" cy="197"/>
                            </a:xfrm>
                            <a:prstGeom prst="rect">
                              <a:avLst/>
                            </a:prstGeom>
                            <a:solidFill>
                              <a:srgbClr val="BBE0E3"/>
                            </a:solidFill>
                            <a:ln>
                              <a:noFill/>
                            </a:ln>
                          </wps:spPr>
                          <wps:bodyPr upright="1"/>
                        </wps:wsp>
                        <wps:wsp>
                          <wps:cNvPr id="31" name="直接连接符 31"/>
                          <wps:cNvCnPr/>
                          <wps:spPr>
                            <a:xfrm>
                              <a:off x="0" y="263"/>
                              <a:ext cx="602" cy="1"/>
                            </a:xfrm>
                            <a:prstGeom prst="line">
                              <a:avLst/>
                            </a:prstGeom>
                            <a:ln w="5080" cap="rnd" cmpd="sng">
                              <a:solidFill>
                                <a:srgbClr val="000000"/>
                              </a:solidFill>
                              <a:prstDash val="solid"/>
                              <a:headEnd type="none" w="med" len="med"/>
                              <a:tailEnd type="none" w="med" len="med"/>
                            </a:ln>
                          </wps:spPr>
                          <wps:bodyPr upright="1"/>
                        </wps:wsp>
                      </wpg:grpSp>
                      <wps:wsp>
                        <wps:cNvPr id="33" name="矩形 33"/>
                        <wps:cNvSpPr/>
                        <wps:spPr>
                          <a:xfrm>
                            <a:off x="2709" y="329"/>
                            <a:ext cx="459" cy="312"/>
                          </a:xfrm>
                          <a:prstGeom prst="rect">
                            <a:avLst/>
                          </a:prstGeom>
                          <a:noFill/>
                          <a:ln>
                            <a:noFill/>
                          </a:ln>
                        </wps:spPr>
                        <wps:txbx>
                          <w:txbxContent>
                            <w:p>
                              <w:pPr>
                                <w:rPr>
                                  <w:b/>
                                  <w:color w:val="FF0000"/>
                                </w:rPr>
                              </w:pPr>
                              <w:r>
                                <w:rPr>
                                  <w:rFonts w:ascii="Arial" w:hAnsi="Arial" w:cs="Arial"/>
                                  <w:b/>
                                  <w:color w:val="FF0000"/>
                                  <w:sz w:val="12"/>
                                  <w:szCs w:val="12"/>
                                </w:rPr>
                                <w:t>1</w:t>
                              </w:r>
                              <w:r>
                                <w:rPr>
                                  <w:rFonts w:hint="eastAsia" w:ascii="Arial" w:hAnsi="Arial" w:cs="Arial"/>
                                  <w:b/>
                                  <w:color w:val="FF0000"/>
                                  <w:sz w:val="12"/>
                                  <w:szCs w:val="12"/>
                                </w:rPr>
                                <w:t>5</w:t>
                              </w:r>
                              <w:r>
                                <w:rPr>
                                  <w:rFonts w:ascii="Arial" w:hAnsi="Arial" w:cs="Arial"/>
                                  <w:b/>
                                  <w:color w:val="FF0000"/>
                                  <w:sz w:val="12"/>
                                  <w:szCs w:val="12"/>
                                </w:rPr>
                                <w:t xml:space="preserve">0CM </w:t>
                              </w:r>
                            </w:p>
                          </w:txbxContent>
                        </wps:txbx>
                        <wps:bodyPr lIns="0" tIns="0" rIns="0" bIns="0" upright="1">
                          <a:spAutoFit/>
                        </wps:bodyPr>
                      </wps:wsp>
                      <wpg:grpSp>
                        <wpg:cNvPr id="36" name="组合 36"/>
                        <wpg:cNvGrpSpPr/>
                        <wpg:grpSpPr>
                          <a:xfrm>
                            <a:off x="2610" y="4992"/>
                            <a:ext cx="630" cy="329"/>
                            <a:chOff x="0" y="0"/>
                            <a:chExt cx="630" cy="329"/>
                          </a:xfrm>
                        </wpg:grpSpPr>
                        <wps:wsp>
                          <wps:cNvPr id="34" name="椭圆 34"/>
                          <wps:cNvSpPr/>
                          <wps:spPr>
                            <a:xfrm>
                              <a:off x="0" y="0"/>
                              <a:ext cx="630" cy="329"/>
                            </a:xfrm>
                            <a:prstGeom prst="ellipse">
                              <a:avLst/>
                            </a:prstGeom>
                            <a:solidFill>
                              <a:srgbClr val="BBE0E3"/>
                            </a:solidFill>
                            <a:ln w="0" cap="flat" cmpd="sng">
                              <a:solidFill>
                                <a:srgbClr val="000000"/>
                              </a:solidFill>
                              <a:prstDash val="solid"/>
                              <a:headEnd type="none" w="med" len="med"/>
                              <a:tailEnd type="none" w="med" len="med"/>
                            </a:ln>
                          </wps:spPr>
                          <wps:bodyPr upright="1"/>
                        </wps:wsp>
                        <wps:wsp>
                          <wps:cNvPr id="35" name="椭圆 35"/>
                          <wps:cNvSpPr/>
                          <wps:spPr>
                            <a:xfrm>
                              <a:off x="0" y="0"/>
                              <a:ext cx="630" cy="329"/>
                            </a:xfrm>
                            <a:prstGeom prst="ellipse">
                              <a:avLst/>
                            </a:prstGeom>
                            <a:noFill/>
                            <a:ln w="5080" cap="rnd" cmpd="sng">
                              <a:solidFill>
                                <a:srgbClr val="000000"/>
                              </a:solidFill>
                              <a:prstDash val="solid"/>
                              <a:headEnd type="none" w="med" len="med"/>
                              <a:tailEnd type="none" w="med" len="med"/>
                            </a:ln>
                          </wps:spPr>
                          <wps:bodyPr upright="1"/>
                        </wps:wsp>
                      </wpg:grpSp>
                      <wps:wsp>
                        <wps:cNvPr id="37" name="矩形 37"/>
                        <wps:cNvSpPr/>
                        <wps:spPr>
                          <a:xfrm>
                            <a:off x="2699" y="4992"/>
                            <a:ext cx="392" cy="312"/>
                          </a:xfrm>
                          <a:prstGeom prst="rect">
                            <a:avLst/>
                          </a:prstGeom>
                          <a:noFill/>
                          <a:ln>
                            <a:noFill/>
                          </a:ln>
                        </wps:spPr>
                        <wps:txbx>
                          <w:txbxContent>
                            <w:p>
                              <w:pPr>
                                <w:rPr>
                                  <w:b/>
                                  <w:sz w:val="18"/>
                                </w:rPr>
                              </w:pPr>
                              <w:r>
                                <w:rPr>
                                  <w:rFonts w:hint="eastAsia" w:ascii="宋体" w:cs="宋体"/>
                                  <w:b/>
                                  <w:color w:val="000000"/>
                                  <w:sz w:val="13"/>
                                  <w:szCs w:val="18"/>
                                </w:rPr>
                                <w:t>测试者</w:t>
                              </w:r>
                            </w:p>
                          </w:txbxContent>
                        </wps:txbx>
                        <wps:bodyPr lIns="0" tIns="0" rIns="0" bIns="0" upright="1"/>
                      </wps:wsp>
                      <wpg:grpSp>
                        <wpg:cNvPr id="40" name="组合 40"/>
                        <wpg:cNvGrpSpPr/>
                        <wpg:grpSpPr>
                          <a:xfrm>
                            <a:off x="4599" y="2305"/>
                            <a:ext cx="298" cy="311"/>
                            <a:chOff x="0" y="0"/>
                            <a:chExt cx="298" cy="311"/>
                          </a:xfrm>
                        </wpg:grpSpPr>
                        <wps:wsp>
                          <wps:cNvPr id="38" name="矩形 38"/>
                          <wps:cNvSpPr/>
                          <wps:spPr>
                            <a:xfrm>
                              <a:off x="0" y="0"/>
                              <a:ext cx="298" cy="311"/>
                            </a:xfrm>
                            <a:prstGeom prst="rect">
                              <a:avLst/>
                            </a:prstGeom>
                            <a:solidFill>
                              <a:srgbClr val="BBE0E3"/>
                            </a:solidFill>
                            <a:ln>
                              <a:noFill/>
                            </a:ln>
                          </wps:spPr>
                          <wps:bodyPr upright="1"/>
                        </wps:wsp>
                        <wps:wsp>
                          <wps:cNvPr id="39" name="矩形 39"/>
                          <wps:cNvSpPr/>
                          <wps:spPr>
                            <a:xfrm>
                              <a:off x="0" y="0"/>
                              <a:ext cx="298" cy="311"/>
                            </a:xfrm>
                            <a:prstGeom prst="rect">
                              <a:avLst/>
                            </a:prstGeom>
                            <a:noFill/>
                            <a:ln w="5080" cap="rnd" cmpd="sng">
                              <a:solidFill>
                                <a:srgbClr val="000000"/>
                              </a:solidFill>
                              <a:prstDash val="solid"/>
                              <a:miter/>
                              <a:headEnd type="none" w="med" len="med"/>
                              <a:tailEnd type="none" w="med" len="med"/>
                            </a:ln>
                          </wps:spPr>
                          <wps:bodyPr upright="1"/>
                        </wps:wsp>
                      </wpg:grpSp>
                      <wps:wsp>
                        <wps:cNvPr id="41" name="矩形 41"/>
                        <wps:cNvSpPr/>
                        <wps:spPr>
                          <a:xfrm>
                            <a:off x="4686" y="2358"/>
                            <a:ext cx="140" cy="312"/>
                          </a:xfrm>
                          <a:prstGeom prst="rect">
                            <a:avLst/>
                          </a:prstGeom>
                          <a:noFill/>
                          <a:ln>
                            <a:noFill/>
                          </a:ln>
                        </wps:spPr>
                        <wps:txbx>
                          <w:txbxContent>
                            <w:p>
                              <w:pPr>
                                <w:rPr>
                                  <w:b/>
                                </w:rPr>
                              </w:pPr>
                              <w:r>
                                <w:rPr>
                                  <w:rFonts w:ascii="Arial" w:hAnsi="Arial" w:cs="Arial"/>
                                  <w:b/>
                                  <w:color w:val="000000"/>
                                </w:rPr>
                                <w:t>E</w:t>
                              </w:r>
                            </w:p>
                          </w:txbxContent>
                        </wps:txbx>
                        <wps:bodyPr wrap="none" lIns="0" tIns="0" rIns="0" bIns="0" upright="1">
                          <a:spAutoFit/>
                        </wps:bodyPr>
                      </wps:wsp>
                      <wpg:grpSp>
                        <wpg:cNvPr id="44" name="组合 44"/>
                        <wpg:cNvGrpSpPr/>
                        <wpg:grpSpPr>
                          <a:xfrm>
                            <a:off x="2268" y="2305"/>
                            <a:ext cx="298" cy="311"/>
                            <a:chOff x="0" y="0"/>
                            <a:chExt cx="298" cy="311"/>
                          </a:xfrm>
                        </wpg:grpSpPr>
                        <wps:wsp>
                          <wps:cNvPr id="42" name="矩形 42"/>
                          <wps:cNvSpPr/>
                          <wps:spPr>
                            <a:xfrm>
                              <a:off x="0" y="0"/>
                              <a:ext cx="298" cy="311"/>
                            </a:xfrm>
                            <a:prstGeom prst="rect">
                              <a:avLst/>
                            </a:prstGeom>
                            <a:solidFill>
                              <a:srgbClr val="BBE0E3"/>
                            </a:solidFill>
                            <a:ln>
                              <a:noFill/>
                            </a:ln>
                          </wps:spPr>
                          <wps:bodyPr upright="1"/>
                        </wps:wsp>
                        <wps:wsp>
                          <wps:cNvPr id="43" name="矩形 43"/>
                          <wps:cNvSpPr/>
                          <wps:spPr>
                            <a:xfrm>
                              <a:off x="0" y="0"/>
                              <a:ext cx="298" cy="311"/>
                            </a:xfrm>
                            <a:prstGeom prst="rect">
                              <a:avLst/>
                            </a:prstGeom>
                            <a:noFill/>
                            <a:ln w="5080" cap="rnd" cmpd="sng">
                              <a:solidFill>
                                <a:srgbClr val="000000"/>
                              </a:solidFill>
                              <a:prstDash val="solid"/>
                              <a:miter/>
                              <a:headEnd type="none" w="med" len="med"/>
                              <a:tailEnd type="none" w="med" len="med"/>
                            </a:ln>
                          </wps:spPr>
                          <wps:bodyPr upright="1"/>
                        </wps:wsp>
                      </wpg:grpSp>
                      <wps:wsp>
                        <wps:cNvPr id="45" name="矩形 45"/>
                        <wps:cNvSpPr/>
                        <wps:spPr>
                          <a:xfrm>
                            <a:off x="2360" y="2358"/>
                            <a:ext cx="128" cy="312"/>
                          </a:xfrm>
                          <a:prstGeom prst="rect">
                            <a:avLst/>
                          </a:prstGeom>
                          <a:noFill/>
                          <a:ln>
                            <a:noFill/>
                          </a:ln>
                        </wps:spPr>
                        <wps:txbx>
                          <w:txbxContent>
                            <w:p>
                              <w:pPr>
                                <w:rPr>
                                  <w:b/>
                                </w:rPr>
                              </w:pPr>
                              <w:r>
                                <w:rPr>
                                  <w:rFonts w:ascii="Arial" w:hAnsi="Arial" w:cs="Arial"/>
                                  <w:b/>
                                  <w:color w:val="000000"/>
                                </w:rPr>
                                <w:t>F</w:t>
                              </w:r>
                            </w:p>
                          </w:txbxContent>
                        </wps:txbx>
                        <wps:bodyPr wrap="none" lIns="0" tIns="0" rIns="0" bIns="0" upright="1">
                          <a:spAutoFit/>
                        </wps:bodyPr>
                      </wps:wsp>
                      <wpg:grpSp>
                        <wpg:cNvPr id="48" name="组合 48"/>
                        <wpg:cNvGrpSpPr/>
                        <wpg:grpSpPr>
                          <a:xfrm>
                            <a:off x="3328" y="1404"/>
                            <a:ext cx="565" cy="312"/>
                            <a:chOff x="0" y="0"/>
                            <a:chExt cx="567" cy="263"/>
                          </a:xfrm>
                        </wpg:grpSpPr>
                        <wps:wsp>
                          <wps:cNvPr id="46" name="椭圆 46"/>
                          <wps:cNvSpPr/>
                          <wps:spPr>
                            <a:xfrm>
                              <a:off x="0" y="0"/>
                              <a:ext cx="567" cy="263"/>
                            </a:xfrm>
                            <a:prstGeom prst="ellipse">
                              <a:avLst/>
                            </a:prstGeom>
                            <a:solidFill>
                              <a:srgbClr val="BBE0E3"/>
                            </a:solidFill>
                            <a:ln w="0" cap="flat" cmpd="sng">
                              <a:solidFill>
                                <a:srgbClr val="000000"/>
                              </a:solidFill>
                              <a:prstDash val="solid"/>
                              <a:headEnd type="none" w="med" len="med"/>
                              <a:tailEnd type="none" w="med" len="med"/>
                            </a:ln>
                          </wps:spPr>
                          <wps:bodyPr upright="1"/>
                        </wps:wsp>
                        <wps:wsp>
                          <wps:cNvPr id="47" name="椭圆 47"/>
                          <wps:cNvSpPr/>
                          <wps:spPr>
                            <a:xfrm>
                              <a:off x="0" y="0"/>
                              <a:ext cx="567" cy="263"/>
                            </a:xfrm>
                            <a:prstGeom prst="ellipse">
                              <a:avLst/>
                            </a:prstGeom>
                            <a:noFill/>
                            <a:ln w="5080" cap="rnd" cmpd="sng">
                              <a:solidFill>
                                <a:srgbClr val="000000"/>
                              </a:solidFill>
                              <a:prstDash val="solid"/>
                              <a:headEnd type="none" w="med" len="med"/>
                              <a:tailEnd type="none" w="med" len="med"/>
                            </a:ln>
                          </wps:spPr>
                          <wps:bodyPr upright="1"/>
                        </wps:wsp>
                      </wpg:grpSp>
                      <wps:wsp>
                        <wps:cNvPr id="49" name="矩形 49"/>
                        <wps:cNvSpPr/>
                        <wps:spPr>
                          <a:xfrm>
                            <a:off x="3328" y="1404"/>
                            <a:ext cx="639" cy="354"/>
                          </a:xfrm>
                          <a:prstGeom prst="rect">
                            <a:avLst/>
                          </a:prstGeom>
                          <a:noFill/>
                          <a:ln>
                            <a:noFill/>
                          </a:ln>
                        </wps:spPr>
                        <wps:txbx>
                          <w:txbxContent>
                            <w:p>
                              <w:pPr>
                                <w:rPr>
                                  <w:b/>
                                  <w:sz w:val="16"/>
                                </w:rPr>
                              </w:pPr>
                              <w:r>
                                <w:rPr>
                                  <w:rFonts w:hint="eastAsia" w:ascii="宋体" w:cs="宋体"/>
                                  <w:b/>
                                  <w:color w:val="000000"/>
                                  <w:sz w:val="13"/>
                                  <w:szCs w:val="18"/>
                                </w:rPr>
                                <w:t>考评人员</w:t>
                              </w:r>
                            </w:p>
                          </w:txbxContent>
                        </wps:txbx>
                        <wps:bodyPr lIns="0" tIns="0" rIns="0" bIns="0" upright="1"/>
                      </wps:wsp>
                      <wps:wsp>
                        <wps:cNvPr id="50" name="任意多边形 50"/>
                        <wps:cNvSpPr/>
                        <wps:spPr>
                          <a:xfrm>
                            <a:off x="2603" y="406"/>
                            <a:ext cx="86" cy="241"/>
                          </a:xfrm>
                          <a:custGeom>
                            <a:avLst/>
                            <a:gdLst/>
                            <a:ahLst/>
                            <a:cxnLst/>
                            <a:pathLst>
                              <a:path w="543" h="1465">
                                <a:moveTo>
                                  <a:pt x="305" y="66"/>
                                </a:moveTo>
                                <a:lnTo>
                                  <a:pt x="305" y="1399"/>
                                </a:lnTo>
                                <a:cubicBezTo>
                                  <a:pt x="305" y="1418"/>
                                  <a:pt x="290" y="1432"/>
                                  <a:pt x="271" y="1432"/>
                                </a:cubicBezTo>
                                <a:cubicBezTo>
                                  <a:pt x="253" y="1432"/>
                                  <a:pt x="238" y="1418"/>
                                  <a:pt x="238" y="1399"/>
                                </a:cubicBezTo>
                                <a:lnTo>
                                  <a:pt x="238" y="66"/>
                                </a:lnTo>
                                <a:cubicBezTo>
                                  <a:pt x="238" y="47"/>
                                  <a:pt x="253" y="32"/>
                                  <a:pt x="271" y="32"/>
                                </a:cubicBezTo>
                                <a:cubicBezTo>
                                  <a:pt x="290" y="32"/>
                                  <a:pt x="305" y="47"/>
                                  <a:pt x="305" y="66"/>
                                </a:cubicBezTo>
                                <a:close/>
                                <a:moveTo>
                                  <a:pt x="9" y="449"/>
                                </a:moveTo>
                                <a:lnTo>
                                  <a:pt x="271" y="0"/>
                                </a:lnTo>
                                <a:lnTo>
                                  <a:pt x="534" y="449"/>
                                </a:lnTo>
                                <a:cubicBezTo>
                                  <a:pt x="543" y="465"/>
                                  <a:pt x="537" y="485"/>
                                  <a:pt x="522" y="495"/>
                                </a:cubicBezTo>
                                <a:cubicBezTo>
                                  <a:pt x="506" y="504"/>
                                  <a:pt x="485" y="498"/>
                                  <a:pt x="476" y="483"/>
                                </a:cubicBezTo>
                                <a:lnTo>
                                  <a:pt x="243" y="83"/>
                                </a:lnTo>
                                <a:lnTo>
                                  <a:pt x="300" y="83"/>
                                </a:lnTo>
                                <a:lnTo>
                                  <a:pt x="67" y="483"/>
                                </a:lnTo>
                                <a:cubicBezTo>
                                  <a:pt x="58" y="498"/>
                                  <a:pt x="37" y="504"/>
                                  <a:pt x="21" y="495"/>
                                </a:cubicBezTo>
                                <a:cubicBezTo>
                                  <a:pt x="5" y="485"/>
                                  <a:pt x="0" y="465"/>
                                  <a:pt x="9" y="449"/>
                                </a:cubicBezTo>
                                <a:close/>
                                <a:moveTo>
                                  <a:pt x="534" y="1016"/>
                                </a:moveTo>
                                <a:lnTo>
                                  <a:pt x="271" y="1465"/>
                                </a:lnTo>
                                <a:lnTo>
                                  <a:pt x="9" y="1016"/>
                                </a:lnTo>
                                <a:cubicBezTo>
                                  <a:pt x="0" y="1000"/>
                                  <a:pt x="5" y="980"/>
                                  <a:pt x="21" y="970"/>
                                </a:cubicBezTo>
                                <a:cubicBezTo>
                                  <a:pt x="37" y="961"/>
                                  <a:pt x="58" y="966"/>
                                  <a:pt x="67" y="982"/>
                                </a:cubicBezTo>
                                <a:lnTo>
                                  <a:pt x="300" y="1382"/>
                                </a:lnTo>
                                <a:lnTo>
                                  <a:pt x="243" y="1382"/>
                                </a:lnTo>
                                <a:lnTo>
                                  <a:pt x="476" y="982"/>
                                </a:lnTo>
                                <a:cubicBezTo>
                                  <a:pt x="485" y="966"/>
                                  <a:pt x="506" y="961"/>
                                  <a:pt x="522" y="970"/>
                                </a:cubicBezTo>
                                <a:cubicBezTo>
                                  <a:pt x="537" y="980"/>
                                  <a:pt x="543" y="1000"/>
                                  <a:pt x="534" y="1016"/>
                                </a:cubicBezTo>
                                <a:close/>
                              </a:path>
                            </a:pathLst>
                          </a:custGeom>
                          <a:solidFill>
                            <a:srgbClr val="000000"/>
                          </a:solidFill>
                          <a:ln w="1905" cap="flat" cmpd="sng">
                            <a:solidFill>
                              <a:srgbClr val="000000"/>
                            </a:solidFill>
                            <a:prstDash val="solid"/>
                            <a:miter/>
                            <a:headEnd type="none" w="med" len="med"/>
                            <a:tailEnd type="none" w="med" len="med"/>
                          </a:ln>
                        </wps:spPr>
                        <wps:bodyPr upright="1"/>
                      </wps:wsp>
                      <wpg:grpSp>
                        <wpg:cNvPr id="265" name="组合 53"/>
                        <wpg:cNvGrpSpPr/>
                        <wpg:grpSpPr>
                          <a:xfrm>
                            <a:off x="4662" y="395"/>
                            <a:ext cx="268" cy="280"/>
                            <a:chOff x="0" y="0"/>
                            <a:chExt cx="268" cy="280"/>
                          </a:xfrm>
                        </wpg:grpSpPr>
                        <wps:wsp>
                          <wps:cNvPr id="51" name="矩形 51"/>
                          <wps:cNvSpPr/>
                          <wps:spPr>
                            <a:xfrm>
                              <a:off x="0" y="0"/>
                              <a:ext cx="268" cy="280"/>
                            </a:xfrm>
                            <a:prstGeom prst="rect">
                              <a:avLst/>
                            </a:prstGeom>
                            <a:solidFill>
                              <a:srgbClr val="BBE0E3"/>
                            </a:solidFill>
                            <a:ln>
                              <a:noFill/>
                            </a:ln>
                          </wps:spPr>
                          <wps:bodyPr upright="1"/>
                        </wps:wsp>
                        <wps:wsp>
                          <wps:cNvPr id="52" name="矩形 52"/>
                          <wps:cNvSpPr/>
                          <wps:spPr>
                            <a:xfrm>
                              <a:off x="0" y="0"/>
                              <a:ext cx="268" cy="280"/>
                            </a:xfrm>
                            <a:prstGeom prst="rect">
                              <a:avLst/>
                            </a:prstGeom>
                            <a:noFill/>
                            <a:ln w="5080" cap="rnd" cmpd="sng">
                              <a:solidFill>
                                <a:srgbClr val="000000"/>
                              </a:solidFill>
                              <a:prstDash val="solid"/>
                              <a:miter/>
                              <a:headEnd type="none" w="med" len="med"/>
                              <a:tailEnd type="none" w="med" len="med"/>
                            </a:ln>
                          </wps:spPr>
                          <wps:bodyPr upright="1"/>
                        </wps:wsp>
                      </wpg:grpSp>
                      <wps:wsp>
                        <wps:cNvPr id="54" name="矩形 54"/>
                        <wps:cNvSpPr/>
                        <wps:spPr>
                          <a:xfrm>
                            <a:off x="4729" y="433"/>
                            <a:ext cx="151" cy="312"/>
                          </a:xfrm>
                          <a:prstGeom prst="rect">
                            <a:avLst/>
                          </a:prstGeom>
                          <a:noFill/>
                          <a:ln>
                            <a:noFill/>
                          </a:ln>
                        </wps:spPr>
                        <wps:txbx>
                          <w:txbxContent>
                            <w:p>
                              <w:pPr>
                                <w:rPr>
                                  <w:b/>
                                </w:rPr>
                              </w:pPr>
                              <w:r>
                                <w:rPr>
                                  <w:rFonts w:ascii="Arial" w:hAnsi="Arial" w:cs="Arial"/>
                                  <w:b/>
                                  <w:color w:val="000000"/>
                                </w:rPr>
                                <w:t>H</w:t>
                              </w:r>
                            </w:p>
                          </w:txbxContent>
                        </wps:txbx>
                        <wps:bodyPr wrap="none" lIns="0" tIns="0" rIns="0" bIns="0" upright="1">
                          <a:spAutoFit/>
                        </wps:bodyPr>
                      </wps:wsp>
                      <wps:wsp>
                        <wps:cNvPr id="55" name="矩形 55"/>
                        <wps:cNvSpPr/>
                        <wps:spPr>
                          <a:xfrm>
                            <a:off x="2709" y="2305"/>
                            <a:ext cx="531" cy="237"/>
                          </a:xfrm>
                          <a:prstGeom prst="rect">
                            <a:avLst/>
                          </a:prstGeom>
                          <a:solidFill>
                            <a:srgbClr val="BBE0E3"/>
                          </a:solidFill>
                          <a:ln>
                            <a:noFill/>
                          </a:ln>
                        </wps:spPr>
                        <wps:bodyPr upright="1"/>
                      </wps:wsp>
                      <wps:wsp>
                        <wps:cNvPr id="56" name="矩形 56"/>
                        <wps:cNvSpPr/>
                        <wps:spPr>
                          <a:xfrm>
                            <a:off x="2772" y="2280"/>
                            <a:ext cx="386" cy="312"/>
                          </a:xfrm>
                          <a:prstGeom prst="rect">
                            <a:avLst/>
                          </a:prstGeom>
                          <a:noFill/>
                          <a:ln>
                            <a:noFill/>
                          </a:ln>
                        </wps:spPr>
                        <wps:txbx>
                          <w:txbxContent>
                            <w:p>
                              <w:pPr>
                                <w:rPr>
                                  <w:b/>
                                </w:rPr>
                              </w:pPr>
                              <w:r>
                                <w:rPr>
                                  <w:rFonts w:ascii="Arial" w:hAnsi="Arial" w:cs="Arial"/>
                                  <w:b/>
                                  <w:color w:val="000000"/>
                                  <w:sz w:val="12"/>
                                  <w:szCs w:val="12"/>
                                </w:rPr>
                                <w:t>1</w:t>
                              </w:r>
                              <w:r>
                                <w:rPr>
                                  <w:rFonts w:hint="eastAsia" w:ascii="Arial" w:hAnsi="Arial" w:cs="Arial"/>
                                  <w:b/>
                                  <w:color w:val="000000"/>
                                  <w:sz w:val="12"/>
                                  <w:szCs w:val="12"/>
                                </w:rPr>
                                <w:t>5</w:t>
                              </w:r>
                              <w:r>
                                <w:rPr>
                                  <w:rFonts w:ascii="Arial" w:hAnsi="Arial" w:cs="Arial"/>
                                  <w:b/>
                                  <w:color w:val="000000"/>
                                  <w:sz w:val="12"/>
                                  <w:szCs w:val="12"/>
                                </w:rPr>
                                <w:t>0CM</w:t>
                              </w:r>
                            </w:p>
                          </w:txbxContent>
                        </wps:txbx>
                        <wps:bodyPr wrap="none" lIns="0" tIns="0" rIns="0" bIns="0" upright="1">
                          <a:spAutoFit/>
                        </wps:bodyPr>
                      </wps:wsp>
                      <wps:wsp>
                        <wps:cNvPr id="266" name="任意多边形 57"/>
                        <wps:cNvSpPr/>
                        <wps:spPr>
                          <a:xfrm>
                            <a:off x="2603" y="2316"/>
                            <a:ext cx="86" cy="307"/>
                          </a:xfrm>
                          <a:custGeom>
                            <a:avLst/>
                            <a:gdLst/>
                            <a:ahLst/>
                            <a:cxnLst/>
                            <a:pathLst>
                              <a:path w="543" h="1865">
                                <a:moveTo>
                                  <a:pt x="305" y="66"/>
                                </a:moveTo>
                                <a:lnTo>
                                  <a:pt x="305" y="1799"/>
                                </a:lnTo>
                                <a:cubicBezTo>
                                  <a:pt x="305" y="1818"/>
                                  <a:pt x="290" y="1832"/>
                                  <a:pt x="271" y="1832"/>
                                </a:cubicBezTo>
                                <a:cubicBezTo>
                                  <a:pt x="253" y="1832"/>
                                  <a:pt x="238" y="1818"/>
                                  <a:pt x="238" y="1799"/>
                                </a:cubicBezTo>
                                <a:lnTo>
                                  <a:pt x="238" y="66"/>
                                </a:lnTo>
                                <a:cubicBezTo>
                                  <a:pt x="238" y="47"/>
                                  <a:pt x="253" y="32"/>
                                  <a:pt x="271" y="32"/>
                                </a:cubicBezTo>
                                <a:cubicBezTo>
                                  <a:pt x="290" y="32"/>
                                  <a:pt x="305" y="47"/>
                                  <a:pt x="305" y="66"/>
                                </a:cubicBezTo>
                                <a:close/>
                                <a:moveTo>
                                  <a:pt x="9" y="449"/>
                                </a:moveTo>
                                <a:lnTo>
                                  <a:pt x="271" y="0"/>
                                </a:lnTo>
                                <a:lnTo>
                                  <a:pt x="534" y="449"/>
                                </a:lnTo>
                                <a:cubicBezTo>
                                  <a:pt x="543" y="465"/>
                                  <a:pt x="537" y="485"/>
                                  <a:pt x="522" y="495"/>
                                </a:cubicBezTo>
                                <a:cubicBezTo>
                                  <a:pt x="506" y="504"/>
                                  <a:pt x="485" y="498"/>
                                  <a:pt x="476" y="483"/>
                                </a:cubicBezTo>
                                <a:lnTo>
                                  <a:pt x="243" y="83"/>
                                </a:lnTo>
                                <a:lnTo>
                                  <a:pt x="300" y="83"/>
                                </a:lnTo>
                                <a:lnTo>
                                  <a:pt x="67" y="483"/>
                                </a:lnTo>
                                <a:cubicBezTo>
                                  <a:pt x="58" y="498"/>
                                  <a:pt x="37" y="504"/>
                                  <a:pt x="21" y="495"/>
                                </a:cubicBezTo>
                                <a:cubicBezTo>
                                  <a:pt x="5" y="485"/>
                                  <a:pt x="0" y="465"/>
                                  <a:pt x="9" y="449"/>
                                </a:cubicBezTo>
                                <a:close/>
                                <a:moveTo>
                                  <a:pt x="534" y="1416"/>
                                </a:moveTo>
                                <a:lnTo>
                                  <a:pt x="271" y="1865"/>
                                </a:lnTo>
                                <a:lnTo>
                                  <a:pt x="9" y="1416"/>
                                </a:lnTo>
                                <a:cubicBezTo>
                                  <a:pt x="0" y="1400"/>
                                  <a:pt x="5" y="1380"/>
                                  <a:pt x="21" y="1370"/>
                                </a:cubicBezTo>
                                <a:cubicBezTo>
                                  <a:pt x="37" y="1361"/>
                                  <a:pt x="58" y="1366"/>
                                  <a:pt x="67" y="1382"/>
                                </a:cubicBezTo>
                                <a:lnTo>
                                  <a:pt x="300" y="1782"/>
                                </a:lnTo>
                                <a:lnTo>
                                  <a:pt x="243" y="1782"/>
                                </a:lnTo>
                                <a:lnTo>
                                  <a:pt x="476" y="1382"/>
                                </a:lnTo>
                                <a:cubicBezTo>
                                  <a:pt x="485" y="1366"/>
                                  <a:pt x="506" y="1361"/>
                                  <a:pt x="522" y="1370"/>
                                </a:cubicBezTo>
                                <a:cubicBezTo>
                                  <a:pt x="537" y="1380"/>
                                  <a:pt x="543" y="1400"/>
                                  <a:pt x="534" y="1416"/>
                                </a:cubicBezTo>
                                <a:close/>
                              </a:path>
                            </a:pathLst>
                          </a:custGeom>
                          <a:solidFill>
                            <a:srgbClr val="000000"/>
                          </a:solidFill>
                          <a:ln w="1905" cap="flat" cmpd="sng">
                            <a:solidFill>
                              <a:srgbClr val="000000"/>
                            </a:solidFill>
                            <a:prstDash val="solid"/>
                            <a:miter/>
                            <a:headEnd type="none" w="med" len="med"/>
                            <a:tailEnd type="none" w="med" len="med"/>
                          </a:ln>
                        </wps:spPr>
                        <wps:bodyPr upright="1"/>
                      </wps:wsp>
                      <wps:wsp>
                        <wps:cNvPr id="58" name="任意多边形 58"/>
                        <wps:cNvSpPr/>
                        <wps:spPr>
                          <a:xfrm>
                            <a:off x="2278" y="2194"/>
                            <a:ext cx="294" cy="90"/>
                          </a:xfrm>
                          <a:custGeom>
                            <a:avLst/>
                            <a:gdLst/>
                            <a:ahLst/>
                            <a:cxnLst/>
                            <a:pathLst>
                              <a:path w="1865" h="543">
                                <a:moveTo>
                                  <a:pt x="66" y="238"/>
                                </a:moveTo>
                                <a:lnTo>
                                  <a:pt x="1799" y="238"/>
                                </a:lnTo>
                                <a:cubicBezTo>
                                  <a:pt x="1818" y="238"/>
                                  <a:pt x="1832" y="253"/>
                                  <a:pt x="1832" y="271"/>
                                </a:cubicBezTo>
                                <a:cubicBezTo>
                                  <a:pt x="1832" y="290"/>
                                  <a:pt x="1818" y="305"/>
                                  <a:pt x="1799" y="305"/>
                                </a:cubicBezTo>
                                <a:lnTo>
                                  <a:pt x="66" y="305"/>
                                </a:lnTo>
                                <a:cubicBezTo>
                                  <a:pt x="47" y="305"/>
                                  <a:pt x="32" y="290"/>
                                  <a:pt x="32" y="271"/>
                                </a:cubicBezTo>
                                <a:cubicBezTo>
                                  <a:pt x="32" y="253"/>
                                  <a:pt x="47" y="238"/>
                                  <a:pt x="66" y="238"/>
                                </a:cubicBezTo>
                                <a:close/>
                                <a:moveTo>
                                  <a:pt x="449" y="534"/>
                                </a:moveTo>
                                <a:lnTo>
                                  <a:pt x="0" y="271"/>
                                </a:lnTo>
                                <a:lnTo>
                                  <a:pt x="449" y="9"/>
                                </a:lnTo>
                                <a:cubicBezTo>
                                  <a:pt x="465" y="0"/>
                                  <a:pt x="485" y="5"/>
                                  <a:pt x="495" y="21"/>
                                </a:cubicBezTo>
                                <a:cubicBezTo>
                                  <a:pt x="504" y="37"/>
                                  <a:pt x="498" y="58"/>
                                  <a:pt x="483" y="67"/>
                                </a:cubicBezTo>
                                <a:lnTo>
                                  <a:pt x="83" y="300"/>
                                </a:lnTo>
                                <a:lnTo>
                                  <a:pt x="83" y="243"/>
                                </a:lnTo>
                                <a:lnTo>
                                  <a:pt x="483" y="476"/>
                                </a:lnTo>
                                <a:cubicBezTo>
                                  <a:pt x="498" y="485"/>
                                  <a:pt x="504" y="506"/>
                                  <a:pt x="495" y="522"/>
                                </a:cubicBezTo>
                                <a:cubicBezTo>
                                  <a:pt x="485" y="537"/>
                                  <a:pt x="465" y="543"/>
                                  <a:pt x="449" y="534"/>
                                </a:cubicBezTo>
                                <a:close/>
                                <a:moveTo>
                                  <a:pt x="1416" y="9"/>
                                </a:moveTo>
                                <a:lnTo>
                                  <a:pt x="1865" y="271"/>
                                </a:lnTo>
                                <a:lnTo>
                                  <a:pt x="1416" y="534"/>
                                </a:lnTo>
                                <a:cubicBezTo>
                                  <a:pt x="1400" y="543"/>
                                  <a:pt x="1380" y="537"/>
                                  <a:pt x="1370" y="522"/>
                                </a:cubicBezTo>
                                <a:cubicBezTo>
                                  <a:pt x="1361" y="506"/>
                                  <a:pt x="1366" y="485"/>
                                  <a:pt x="1382" y="476"/>
                                </a:cubicBezTo>
                                <a:lnTo>
                                  <a:pt x="1782" y="243"/>
                                </a:lnTo>
                                <a:lnTo>
                                  <a:pt x="1782" y="300"/>
                                </a:lnTo>
                                <a:lnTo>
                                  <a:pt x="1382" y="67"/>
                                </a:lnTo>
                                <a:cubicBezTo>
                                  <a:pt x="1366" y="58"/>
                                  <a:pt x="1361" y="37"/>
                                  <a:pt x="1370" y="21"/>
                                </a:cubicBezTo>
                                <a:cubicBezTo>
                                  <a:pt x="1380" y="5"/>
                                  <a:pt x="1400" y="0"/>
                                  <a:pt x="1416" y="9"/>
                                </a:cubicBezTo>
                                <a:close/>
                              </a:path>
                            </a:pathLst>
                          </a:custGeom>
                          <a:solidFill>
                            <a:srgbClr val="000000"/>
                          </a:solidFill>
                          <a:ln w="1905" cap="flat" cmpd="sng">
                            <a:solidFill>
                              <a:srgbClr val="000000"/>
                            </a:solidFill>
                            <a:prstDash val="solid"/>
                            <a:miter/>
                            <a:headEnd type="none" w="med" len="med"/>
                            <a:tailEnd type="none" w="med" len="med"/>
                          </a:ln>
                        </wps:spPr>
                        <wps:bodyPr upright="1"/>
                      </wps:wsp>
                      <wpg:grpSp>
                        <wpg:cNvPr id="267" name="组合 61"/>
                        <wpg:cNvGrpSpPr/>
                        <wpg:grpSpPr>
                          <a:xfrm>
                            <a:off x="2268" y="1958"/>
                            <a:ext cx="630" cy="234"/>
                            <a:chOff x="0" y="0"/>
                            <a:chExt cx="630" cy="267"/>
                          </a:xfrm>
                        </wpg:grpSpPr>
                        <wps:wsp>
                          <wps:cNvPr id="59" name="矩形 59"/>
                          <wps:cNvSpPr/>
                          <wps:spPr>
                            <a:xfrm>
                              <a:off x="63" y="0"/>
                              <a:ext cx="567" cy="267"/>
                            </a:xfrm>
                            <a:prstGeom prst="rect">
                              <a:avLst/>
                            </a:prstGeom>
                            <a:solidFill>
                              <a:srgbClr val="BBE0E3"/>
                            </a:solidFill>
                            <a:ln>
                              <a:noFill/>
                            </a:ln>
                          </wps:spPr>
                          <wps:bodyPr upright="1"/>
                        </wps:wsp>
                        <wps:wsp>
                          <wps:cNvPr id="60" name="直接连接符 60"/>
                          <wps:cNvCnPr/>
                          <wps:spPr>
                            <a:xfrm flipV="1">
                              <a:off x="0" y="99"/>
                              <a:ext cx="1" cy="135"/>
                            </a:xfrm>
                            <a:prstGeom prst="line">
                              <a:avLst/>
                            </a:prstGeom>
                            <a:ln w="5080" cap="rnd" cmpd="sng">
                              <a:solidFill>
                                <a:srgbClr val="000000"/>
                              </a:solidFill>
                              <a:prstDash val="solid"/>
                              <a:headEnd type="none" w="med" len="med"/>
                              <a:tailEnd type="none" w="med" len="med"/>
                            </a:ln>
                          </wps:spPr>
                          <wps:bodyPr upright="1"/>
                        </wps:wsp>
                      </wpg:grpSp>
                      <wps:wsp>
                        <wps:cNvPr id="62" name="矩形 62"/>
                        <wps:cNvSpPr/>
                        <wps:spPr>
                          <a:xfrm>
                            <a:off x="2398" y="1925"/>
                            <a:ext cx="435" cy="312"/>
                          </a:xfrm>
                          <a:prstGeom prst="rect">
                            <a:avLst/>
                          </a:prstGeom>
                          <a:noFill/>
                          <a:ln>
                            <a:noFill/>
                          </a:ln>
                        </wps:spPr>
                        <wps:txbx>
                          <w:txbxContent>
                            <w:p>
                              <w:pPr>
                                <w:rPr>
                                  <w:b/>
                                </w:rPr>
                              </w:pPr>
                              <w:r>
                                <w:rPr>
                                  <w:rFonts w:ascii="Arial" w:hAnsi="Arial" w:cs="Arial"/>
                                  <w:b/>
                                  <w:color w:val="000000"/>
                                  <w:sz w:val="12"/>
                                  <w:szCs w:val="12"/>
                                </w:rPr>
                                <w:t>1</w:t>
                              </w:r>
                              <w:r>
                                <w:rPr>
                                  <w:rFonts w:hint="eastAsia" w:ascii="Arial" w:hAnsi="Arial" w:cs="Arial"/>
                                  <w:b/>
                                  <w:color w:val="000000"/>
                                  <w:sz w:val="12"/>
                                  <w:szCs w:val="12"/>
                                </w:rPr>
                                <w:t>5</w:t>
                              </w:r>
                              <w:r>
                                <w:rPr>
                                  <w:rFonts w:ascii="Arial" w:hAnsi="Arial" w:cs="Arial"/>
                                  <w:b/>
                                  <w:color w:val="000000"/>
                                  <w:sz w:val="12"/>
                                  <w:szCs w:val="12"/>
                                </w:rPr>
                                <w:t>0CM</w:t>
                              </w:r>
                            </w:p>
                          </w:txbxContent>
                        </wps:txbx>
                        <wps:bodyPr lIns="0" tIns="0" rIns="0" bIns="0" upright="1">
                          <a:spAutoFit/>
                        </wps:bodyPr>
                      </wps:wsp>
                    </wpg:wgp>
                  </a:graphicData>
                </a:graphic>
              </wp:anchor>
            </w:drawing>
          </mc:Choice>
          <mc:Fallback>
            <w:pict>
              <v:group id="_x0000_s1026" o:spid="_x0000_s1026" o:spt="203" style="position:absolute;left:0pt;margin-left:180pt;margin-top:2.7pt;height:296.45pt;width:378pt;z-index:251698176;mso-width-relative:page;mso-height-relative:page;" coordsize="7560,5929" o:gfxdata="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">
                <o:lock v:ext="edit" aspectratio="f"/>
                <v:rect id="_x0000_s1026" o:spid="_x0000_s1026" o:spt="1" style="position:absolute;left:0;top:0;height:5929;width:7560;"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text="t" aspectratio="t"/>
                </v:rect>
                <v:rect id="_x0000_s1026" o:spid="_x0000_s1026" o:spt="1" style="position:absolute;left:0;top:2;height:5927;width:7560;"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2079;top:395;height:1;width:3024;" filled="f" stroked="t" coordsize="21600,21600" o:gfxdata="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VPmy8AAAA&#10;2g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line>
                <v:line id="_x0000_s1026" o:spid="_x0000_s1026" o:spt="20" style="position:absolute;left:2079;top:395;height:5269;width:1;" filled="f" stroked="t" coordsize="21600,21600" o:gfxdata="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JOHivQAA&#10;ANsAAAAPAAAAAAAAAAEAIAAAACIAAABkcnMvZG93bnJldi54bWxQSwECFAAUAAAACACHTuJAMy8F&#10;njsAAAA5AAAAEAAAAAAAAAABACAAAAAMAQAAZHJzL3NoYXBleG1sLnhtbFBLBQYAAAAABgAGAFsB&#10;AAC2AwAAAAA=&#10;">
                  <v:fill on="f" focussize="0,0"/>
                  <v:stroke weight="0.4pt" color="#000000" joinstyle="round" endcap="round"/>
                  <v:imagedata o:title=""/>
                  <o:lock v:ext="edit" aspectratio="f"/>
                </v:line>
                <v:line id="_x0000_s1026" o:spid="_x0000_s1026" o:spt="20" style="position:absolute;left:5103;top:395;height:5269;width:63;" filled="f" stroked="t" coordsize="21600,21600" o:gfxdata="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mhEebsAAADb&#10;AAAADwAAAAAAAAABACAAAAAiAAAAZHJzL2Rvd25yZXYueG1sUEsBAhQAFAAAAAgAh07iQDMvBZ47&#10;AAAAOQAAABAAAAAAAAAAAQAgAAAACgEAAGRycy9zaGFwZXhtbC54bWxQSwUGAAAAAAYABgBbAQAA&#10;tAMAAAAA&#10;">
                  <v:fill on="f" focussize="0,0"/>
                  <v:stroke weight="0.4pt" color="#000000" joinstyle="round" endcap="round"/>
                  <v:imagedata o:title=""/>
                  <o:lock v:ext="edit" aspectratio="f"/>
                </v:line>
                <v:line id="_x0000_s1026" o:spid="_x0000_s1026" o:spt="20" style="position:absolute;left:1827;top:2898;height:1;width:3528;" filled="f" stroked="t" coordsize="21600,21600" o:gfxdata="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3T5BOtwAAANsAAAAP&#10;AAAAAAAAAAEAIAAAACIAAABkcnMvZG93bnJldi54bWxQSwECFAAUAAAACACHTuJAMy8FnjsAAAA5&#10;AAAAEAAAAAAAAAABACAAAAAGAQAAZHJzL3NoYXBleG1sLnhtbFBLBQYAAAAABgAGAFsBAACwAwAA&#10;AAA=&#10;">
                  <v:fill on="f" focussize="0,0"/>
                  <v:stroke weight="1.6pt" color="#000000" joinstyle="round"/>
                  <v:imagedata o:title=""/>
                  <o:lock v:ext="edit" aspectratio="f"/>
                </v:line>
                <v:line id="_x0000_s1026" o:spid="_x0000_s1026" o:spt="20" style="position:absolute;left:4914;top:395;height:5269;width:63;" filled="f" stroked="t" coordsize="21600,21600" o:gfxdata="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Z/lbsAAADb&#10;AAAADwAAAAAAAAABACAAAAAiAAAAZHJzL2Rvd25yZXYueG1sUEsBAhQAFAAAAAgAh07iQDMvBZ47&#10;AAAAOQAAABAAAAAAAAAAAQAgAAAACgEAAGRycy9zaGFwZXhtbC54bWxQSwUGAAAAAAYABgBbAQAA&#10;tAMAAAAA&#10;">
                  <v:fill on="f" focussize="0,0"/>
                  <v:stroke weight="0.4pt" color="#000000" joinstyle="round" endcap="round"/>
                  <v:imagedata o:title=""/>
                  <o:lock v:ext="edit" aspectratio="f"/>
                </v:line>
                <v:line id="_x0000_s1026" o:spid="_x0000_s1026" o:spt="20" style="position:absolute;left:2268;top:395;height:5269;width:1;" filled="f" stroked="t" coordsize="21600,21600" o:gfxdata="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4bsAAADb&#10;AAAADwAAAAAAAAABACAAAAAiAAAAZHJzL2Rvd25yZXYueG1sUEsBAhQAFAAAAAgAh07iQDMvBZ47&#10;AAAAOQAAABAAAAAAAAAAAQAgAAAACgEAAGRycy9zaGFwZXhtbC54bWxQSwUGAAAAAAYABgBbAQAA&#10;tAMAAAAA&#10;">
                  <v:fill on="f" focussize="0,0"/>
                  <v:stroke weight="0.4pt" color="#000000" joinstyle="round" endcap="round"/>
                  <v:imagedata o:title=""/>
                  <o:lock v:ext="edit" aspectratio="f"/>
                </v:line>
                <v:line id="_x0000_s1026" o:spid="_x0000_s1026" o:spt="20" style="position:absolute;left:2079;top:5664;height:1;width:3150;" filled="f" stroked="t" coordsize="21600,21600" o:gfxdata="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NCersAAADb&#10;AAAADwAAAAAAAAABACAAAAAiAAAAZHJzL2Rvd25yZXYueG1sUEsBAhQAFAAAAAgAh07iQDMvBZ47&#10;AAAAOQAAABAAAAAAAAAAAQAgAAAACgEAAGRycy9zaGFwZXhtbC54bWxQSwUGAAAAAAYABgBbAQAA&#10;tAMAAAAA&#10;">
                  <v:fill on="f" focussize="0,0"/>
                  <v:stroke weight="0.4pt" color="#000000" joinstyle="round" endcap="round"/>
                  <v:imagedata o:title=""/>
                  <o:lock v:ext="edit" aspectratio="f"/>
                </v:line>
                <v:line id="_x0000_s1026" o:spid="_x0000_s1026" o:spt="20" style="position:absolute;left:2079;top:2305;height:1;width:3024;" filled="f" stroked="t" coordsize="21600,21600" o:gfxdata="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gdwNugAAANsA&#10;AAAPAAAAAAAAAAEAIAAAACIAAABkcnMvZG93bnJldi54bWxQSwECFAAUAAAACACHTuJAMy8FnjsA&#10;AAA5AAAAEAAAAAAAAAABACAAAAAJAQAAZHJzL3NoYXBleG1sLnhtbFBLBQYAAAAABgAGAFsBAACz&#10;AwAAAAA=&#10;">
                  <v:fill on="f" focussize="0,0"/>
                  <v:stroke weight="0.4pt" color="#000000" joinstyle="round" endcap="round"/>
                  <v:imagedata o:title=""/>
                  <o:lock v:ext="edit" aspectratio="f"/>
                </v:line>
                <v:line id="_x0000_s1026" o:spid="_x0000_s1026" o:spt="20" style="position:absolute;left:3591;top:395;height:1910;width:1;" filled="f" stroked="t" coordsize="21600,21600" o:gfxdata="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NeZa8AAAA&#10;2w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line>
                <v:line id="_x0000_s1026" o:spid="_x0000_s1026" o:spt="20" style="position:absolute;left:2079;top:3490;height:1;width:3087;" filled="f" stroked="t" coordsize="21600,21600" o:gfxdata="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Uu3kvQAA&#10;ANsAAAAPAAAAAAAAAAEAIAAAACIAAABkcnMvZG93bnJldi54bWxQSwECFAAUAAAACACHTuJAMy8F&#10;njsAAAA5AAAAEAAAAAAAAAABACAAAAAMAQAAZHJzL3NoYXBleG1sLnhtbFBLBQYAAAAABgAGAFsB&#10;AAC2AwAAAAA=&#10;">
                  <v:fill on="f" focussize="0,0"/>
                  <v:stroke weight="0.4pt" color="#000000" joinstyle="round" endcap="round"/>
                  <v:imagedata o:title=""/>
                  <o:lock v:ext="edit" aspectratio="f"/>
                </v:line>
                <v:line id="_x0000_s1026" o:spid="_x0000_s1026" o:spt="20" style="position:absolute;left:3528;top:3490;height:2174;width:1;" filled="f" stroked="t" coordsize="21600,21600" o:gfxdata="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eSH+8AAAA&#10;2wAAAA8AAAAAAAAAAQAgAAAAIgAAAGRycy9kb3ducmV2LnhtbFBLAQIUABQAAAAIAIdO4kAzLwWe&#10;OwAAADkAAAAQAAAAAAAAAAEAIAAAAAsBAABkcnMvc2hhcGV4bWwueG1sUEsFBgAAAAAGAAYAWwEA&#10;ALUDAAAAAA==&#10;">
                  <v:fill on="f" focussize="0,0"/>
                  <v:stroke weight="0.4pt" color="#000000" joinstyle="round" endcap="round"/>
                  <v:imagedata o:title=""/>
                  <o:lock v:ext="edit" aspectratio="f"/>
                </v:line>
                <v:line id="_x0000_s1026" o:spid="_x0000_s1026" o:spt="20" style="position:absolute;left:2099;top:658;height:1;width:3024;" filled="f" stroked="t" coordsize="21600,21600" o:gfxdata="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tIK1+5AAAA2wAA&#10;AA8AAAAAAAAAAQAgAAAAIgAAAGRycy9kb3ducmV2LnhtbFBLAQIUABQAAAAIAIdO4kAzLwWeOwAA&#10;ADkAAAAQAAAAAAAAAAEAIAAAAAgBAABkcnMvc2hhcGV4bWwueG1sUEsFBgAAAAAGAAYAWwEAALID&#10;AAAAAA==&#10;">
                  <v:fill on="f" focussize="0,0"/>
                  <v:stroke weight="0.4pt" color="#000000" joinstyle="round" endcap="round"/>
                  <v:imagedata o:title=""/>
                  <o:lock v:ext="edit" aspectratio="f"/>
                </v:line>
                <v:line id="_x0000_s1026" o:spid="_x0000_s1026" o:spt="20" style="position:absolute;left:2079;top:5466;height:1;width:3087;" filled="f" stroked="t" coordsize="21600,21600" o:gfxdata="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BI7EvQAA&#10;ANsAAAAPAAAAAAAAAAEAIAAAACIAAABkcnMvZG93bnJldi54bWxQSwECFAAUAAAACACHTuJAMy8F&#10;njsAAAA5AAAAEAAAAAAAAAABACAAAAAMAQAAZHJzL3NoYXBleG1sLnhtbFBLBQYAAAAABgAGAFsB&#10;AAC2AwAAAAA=&#10;">
                  <v:fill on="f" focussize="0,0"/>
                  <v:stroke weight="0.4pt" color="#000000" joinstyle="round" endcap="round"/>
                  <v:imagedata o:title=""/>
                  <o:lock v:ext="edit" aspectratio="f"/>
                </v:line>
                <v:group id="_x0000_s1026" o:spid="_x0000_s1026" o:spt="203" style="position:absolute;left:2268;top:395;height:280;width:268;" coordsize="268,280"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280;width:268;" fillcolor="#BBE0E3" filled="t" stroked="f" coordsize="21600,21600" o:gfxdata="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3Ay7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0;top:0;height:280;width:268;" filled="f" stroked="t" coordsize="21600,21600" o:gfxdata="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tl9vQAA&#10;ANsAAAAPAAAAAAAAAAEAIAAAACIAAABkcnMvZG93bnJldi54bWxQSwECFAAUAAAACACHTuJAMy8F&#10;njsAAAA5AAAAEAAAAAAAAAABACAAAAAMAQAAZHJzL3NoYXBleG1sLnhtbFBLBQYAAAAABgAGAFsB&#10;AAC2AwAAAAA=&#10;">
                    <v:fill on="f" focussize="0,0"/>
                    <v:stroke weight="0.4pt" color="#000000" joinstyle="miter" endcap="round"/>
                    <v:imagedata o:title=""/>
                    <o:lock v:ext="edit" aspectratio="f"/>
                  </v:rect>
                </v:group>
                <v:rect id="_x0000_s1026" o:spid="_x0000_s1026" o:spt="1" style="position:absolute;left:2329;top:433;height:312;width:163;mso-wrap-style:none;" filled="f" stroked="f" coordsize="21600,21600" o:gfxdata="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Hiyo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pPr>
                          <w:rPr>
                            <w:b/>
                          </w:rPr>
                        </w:pPr>
                        <w:r>
                          <w:rPr>
                            <w:rFonts w:ascii="Arial" w:hAnsi="Arial" w:cs="Arial"/>
                            <w:b/>
                            <w:color w:val="000000"/>
                          </w:rPr>
                          <w:t>G</w:t>
                        </w:r>
                      </w:p>
                    </w:txbxContent>
                  </v:textbox>
                </v:rect>
                <v:group id="_x0000_s1026" o:spid="_x0000_s1026" o:spt="203" style="position:absolute;left:2236;top:50;height:313;width:536;" coordsize="536,363"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ect id="_x0000_s1026" o:spid="_x0000_s1026" o:spt="1" style="position:absolute;left:0;top:0;height:296;width:536;" fillcolor="#BBE0E3" filled="t" stroked="f" coordsize="21600,21600" o:gfxdata="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NsbI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5;top:362;flip:x;height:1;width:8;" filled="f" stroked="t" coordsize="21600,21600" o:gfxdata="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yk674A&#10;AADbAAAADwAAAAAAAAABACAAAAAiAAAAZHJzL2Rvd25yZXYueG1sUEsBAhQAFAAAAAgAh07iQDMv&#10;BZ47AAAAOQAAABAAAAAAAAAAAQAgAAAADQEAAGRycy9zaGFwZXhtbC54bWxQSwUGAAAAAAYABgBb&#10;AQAAtwMAAAAA&#10;">
                    <v:fill on="f" focussize="0,0"/>
                    <v:stroke weight="0.4pt" color="#000000" joinstyle="round" endcap="round"/>
                    <v:imagedata o:title=""/>
                    <o:lock v:ext="edit" aspectratio="f"/>
                  </v:line>
                </v:group>
                <v:shape id="_x0000_s1026" o:spid="_x0000_s1026" o:spt="100" style="position:absolute;left:2278;top:284;height:90;width:294;" fillcolor="#000000" filled="t" stroked="t" coordsize="1865,543" o:gfxdata="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1ZRvQAA&#10;ANsAAAAPAAAAAAAAAAEAIAAAACIAAABkcnMvZG93bnJldi54bWxQSwECFAAUAAAACACHTuJAMy8F&#10;njsAAAA5AAAAEAAAAAAAAAABACAAAAAMAQAAZHJzL3NoYXBleG1sLnhtbFBLBQYAAAAABgAGAFsB&#10;AAC2AwAAAAA=&#10;" path="m66,238l1799,238c1818,238,1832,253,1832,271c1832,290,1818,305,1799,305l66,305c47,305,32,290,32,271c32,253,47,238,66,238xm449,534l0,271,449,9c465,0,485,5,495,21c504,37,498,58,483,67l83,300,83,243,483,476c498,485,504,506,495,522c485,537,465,543,449,534xm1416,9l1865,271,1416,534c1400,543,1380,537,1370,522c1361,506,1366,485,1382,476l1782,243,1782,300,1382,67c1366,58,1361,37,1370,21c1380,5,1400,0,1416,9xe">
                  <v:fill on="t" focussize="0,0"/>
                  <v:stroke weight="0.15pt" color="#000000" joinstyle="miter"/>
                  <v:imagedata o:title=""/>
                  <o:lock v:ext="edit" aspectratio="f"/>
                </v:shape>
                <v:group id="_x0000_s1026" o:spid="_x0000_s1026" o:spt="203" style="position:absolute;left:2566;top:395;height:264;width:602;" coordsize="697,264"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rect id="_x0000_s1026" o:spid="_x0000_s1026" o:spt="1" style="position:absolute;left:143;top:0;height:197;width:554;" fillcolor="#BBE0E3" filled="t" stroked="f" coordsize="21600,21600" o:gfxdata="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9Kbfq2AAAA2wAAAA8A&#10;AAAAAAAAAQAgAAAAIgAAAGRycy9kb3ducmV2LnhtbFBLAQIUABQAAAAIAIdO4kAzLwWeOwAAADkA&#10;AAAQAAAAAAAAAAEAIAAAAAUBAABkcnMvc2hhcGV4bWwueG1sUEsFBgAAAAAGAAYAWwEAAK8DAAAA&#10;AA==&#10;">
                    <v:fill on="t" focussize="0,0"/>
                    <v:stroke on="f"/>
                    <v:imagedata o:title=""/>
                    <o:lock v:ext="edit" aspectratio="f"/>
                  </v:rect>
                  <v:line id="_x0000_s1026" o:spid="_x0000_s1026" o:spt="20" style="position:absolute;left:0;top:263;height:1;width:602;" filled="f" stroked="t" coordsize="21600,21600" o:gfxdata="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3RgZvQAA&#10;ANsAAAAPAAAAAAAAAAEAIAAAACIAAABkcnMvZG93bnJldi54bWxQSwECFAAUAAAACACHTuJAMy8F&#10;njsAAAA5AAAAEAAAAAAAAAABACAAAAAMAQAAZHJzL3NoYXBleG1sLnhtbFBLBQYAAAAABgAGAFsB&#10;AAC2AwAAAAA=&#10;">
                    <v:fill on="f" focussize="0,0"/>
                    <v:stroke weight="0.4pt" color="#000000" joinstyle="round" endcap="round"/>
                    <v:imagedata o:title=""/>
                    <o:lock v:ext="edit" aspectratio="f"/>
                  </v:line>
                </v:group>
                <v:rect id="_x0000_s1026" o:spid="_x0000_s1026" o:spt="1" style="position:absolute;left:2709;top:329;height:312;width:459;" filled="f" stroked="f" coordsize="21600,21600" o:gfxdata="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AN9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style="mso-fit-shape-to-text:t;">
                    <w:txbxContent>
                      <w:p>
                        <w:pPr>
                          <w:rPr>
                            <w:b/>
                            <w:color w:val="FF0000"/>
                          </w:rPr>
                        </w:pPr>
                        <w:r>
                          <w:rPr>
                            <w:rFonts w:ascii="Arial" w:hAnsi="Arial" w:cs="Arial"/>
                            <w:b/>
                            <w:color w:val="FF0000"/>
                            <w:sz w:val="12"/>
                            <w:szCs w:val="12"/>
                          </w:rPr>
                          <w:t>1</w:t>
                        </w:r>
                        <w:r>
                          <w:rPr>
                            <w:rFonts w:hint="eastAsia" w:ascii="Arial" w:hAnsi="Arial" w:cs="Arial"/>
                            <w:b/>
                            <w:color w:val="FF0000"/>
                            <w:sz w:val="12"/>
                            <w:szCs w:val="12"/>
                          </w:rPr>
                          <w:t>5</w:t>
                        </w:r>
                        <w:r>
                          <w:rPr>
                            <w:rFonts w:ascii="Arial" w:hAnsi="Arial" w:cs="Arial"/>
                            <w:b/>
                            <w:color w:val="FF0000"/>
                            <w:sz w:val="12"/>
                            <w:szCs w:val="12"/>
                          </w:rPr>
                          <w:t xml:space="preserve">0CM </w:t>
                        </w:r>
                      </w:p>
                    </w:txbxContent>
                  </v:textbox>
                </v:rect>
                <v:group id="_x0000_s1026" o:spid="_x0000_s1026" o:spt="203" style="position:absolute;left:2610;top:4992;height:329;width:630;" coordsize="630,329"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_x0000_s1026" o:spid="_x0000_s1026" o:spt="3" type="#_x0000_t3" style="position:absolute;left:0;top:0;height:329;width:630;" fillcolor="#BBE0E3" filled="t" stroked="t" coordsize="21600,21600" o:gfxdata="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1UsNbsAAADb&#10;AAAADwAAAAAAAAABACAAAAAiAAAAZHJzL2Rvd25yZXYueG1sUEsBAhQAFAAAAAgAh07iQDMvBZ47&#10;AAAAOQAAABAAAAAAAAAAAQAgAAAACgEAAGRycy9zaGFwZXhtbC54bWxQSwUGAAAAAAYABgBbAQAA&#10;tAMAAAAA&#10;">
                    <v:fill on="t" focussize="0,0"/>
                    <v:stroke weight="0pt" color="#000000" joinstyle="round"/>
                    <v:imagedata o:title=""/>
                    <o:lock v:ext="edit" aspectratio="f"/>
                  </v:shape>
                  <v:shape id="_x0000_s1026" o:spid="_x0000_s1026" o:spt="3" type="#_x0000_t3" style="position:absolute;left:0;top:0;height:329;width:630;" filled="f" stroked="t" coordsize="21600,21600" o:gfxdata="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IDNr4A&#10;AADbAAAADwAAAAAAAAABACAAAAAiAAAAZHJzL2Rvd25yZXYueG1sUEsBAhQAFAAAAAgAh07iQDMv&#10;BZ47AAAAOQAAABAAAAAAAAAAAQAgAAAADQEAAGRycy9zaGFwZXhtbC54bWxQSwUGAAAAAAYABgBb&#10;AQAAtwMAAAAA&#10;">
                    <v:fill on="f" focussize="0,0"/>
                    <v:stroke weight="0.4pt" color="#000000" joinstyle="round" endcap="round"/>
                    <v:imagedata o:title=""/>
                    <o:lock v:ext="edit" aspectratio="f"/>
                  </v:shape>
                </v:group>
                <v:rect id="_x0000_s1026" o:spid="_x0000_s1026" o:spt="1" style="position:absolute;left:2699;top:4992;height:312;width:392;" filled="f" stroked="f" coordsize="21600,21600" o:gfxdata="UEsDBAoAAAAAAIdO4kAAAAAAAAAAAAAAAAAEAAAAZHJzL1BLAwQUAAAACACHTuJA6ZNlG74AAADb&#10;AAAADwAAAGRycy9kb3ducmV2LnhtbEWPT4vCMBTE74LfITzBm6Yq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Nl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b/>
                            <w:sz w:val="18"/>
                          </w:rPr>
                        </w:pPr>
                        <w:r>
                          <w:rPr>
                            <w:rFonts w:hint="eastAsia" w:ascii="宋体" w:cs="宋体"/>
                            <w:b/>
                            <w:color w:val="000000"/>
                            <w:sz w:val="13"/>
                            <w:szCs w:val="18"/>
                          </w:rPr>
                          <w:t>测试者</w:t>
                        </w:r>
                      </w:p>
                    </w:txbxContent>
                  </v:textbox>
                </v:rect>
                <v:group id="_x0000_s1026" o:spid="_x0000_s1026" o:spt="203" style="position:absolute;left:4599;top:2305;height:311;width:298;" coordsize="298,311"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ect id="_x0000_s1026" o:spid="_x0000_s1026" o:spt="1" style="position:absolute;left:0;top:0;height:311;width:298;" fillcolor="#BBE0E3" filled="t" stroked="f" coordsize="21600,21600" o:gfxdata="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E8Yfy2AAAA2wAAAA8A&#10;AAAAAAAAAQAgAAAAIgAAAGRycy9kb3ducmV2LnhtbFBLAQIUABQAAAAIAIdO4kAzLwWeOwAAADkA&#10;AAAQAAAAAAAAAAEAIAAAAAUBAABkcnMvc2hhcGV4bWwueG1sUEsFBgAAAAAGAAYAWwEAAK8DAAAA&#10;AA==&#10;">
                    <v:fill on="t" focussize="0,0"/>
                    <v:stroke on="f"/>
                    <v:imagedata o:title=""/>
                    <o:lock v:ext="edit" aspectratio="f"/>
                  </v:rect>
                  <v:rect id="_x0000_s1026" o:spid="_x0000_s1026" o:spt="1" style="position:absolute;left:0;top:0;height:311;width:298;" filled="f" stroked="t" coordsize="21600,21600" o:gfxdata="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E3hKvQAA&#10;ANsAAAAPAAAAAAAAAAEAIAAAACIAAABkcnMvZG93bnJldi54bWxQSwECFAAUAAAACACHTuJAMy8F&#10;njsAAAA5AAAAEAAAAAAAAAABACAAAAAMAQAAZHJzL3NoYXBleG1sLnhtbFBLBQYAAAAABgAGAFsB&#10;AAC2AwAAAAA=&#10;">
                    <v:fill on="f" focussize="0,0"/>
                    <v:stroke weight="0.4pt" color="#000000" joinstyle="miter" endcap="round"/>
                    <v:imagedata o:title=""/>
                    <o:lock v:ext="edit" aspectratio="f"/>
                  </v:rect>
                </v:group>
                <v:rect id="_x0000_s1026" o:spid="_x0000_s1026" o:spt="1" style="position:absolute;left:4686;top:2358;height:312;width:140;mso-wrap-style:none;" filled="f" stroked="f" coordsize="21600,21600" o:gfxdata="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s8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pPr>
                          <w:rPr>
                            <w:b/>
                          </w:rPr>
                        </w:pPr>
                        <w:r>
                          <w:rPr>
                            <w:rFonts w:ascii="Arial" w:hAnsi="Arial" w:cs="Arial"/>
                            <w:b/>
                            <w:color w:val="000000"/>
                          </w:rPr>
                          <w:t>E</w:t>
                        </w:r>
                      </w:p>
                    </w:txbxContent>
                  </v:textbox>
                </v:rect>
                <v:group id="_x0000_s1026" o:spid="_x0000_s1026" o:spt="203" style="position:absolute;left:2268;top:2305;height:311;width:298;" coordsize="298,311"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311;width:298;" fillcolor="#BBE0E3" filled="t" stroked="f" coordsize="21600,21600" o:gfxdata="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0iVr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0;top:0;height:311;width:298;" filled="f" stroked="t" coordsize="21600,21600" o:gfxdata="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zdvQAA&#10;ANsAAAAPAAAAAAAAAAEAIAAAACIAAABkcnMvZG93bnJldi54bWxQSwECFAAUAAAACACHTuJAMy8F&#10;njsAAAA5AAAAEAAAAAAAAAABACAAAAAMAQAAZHJzL3NoYXBleG1sLnhtbFBLBQYAAAAABgAGAFsB&#10;AAC2AwAAAAA=&#10;">
                    <v:fill on="f" focussize="0,0"/>
                    <v:stroke weight="0.4pt" color="#000000" joinstyle="miter" endcap="round"/>
                    <v:imagedata o:title=""/>
                    <o:lock v:ext="edit" aspectratio="f"/>
                  </v:rect>
                </v:group>
                <v:rect id="_x0000_s1026" o:spid="_x0000_s1026" o:spt="1" style="position:absolute;left:2360;top:2358;height:312;width:128;mso-wrap-style:none;" filled="f" stroked="f" coordsize="21600,21600" o:gfxdata="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wckI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pPr>
                          <w:rPr>
                            <w:b/>
                          </w:rPr>
                        </w:pPr>
                        <w:r>
                          <w:rPr>
                            <w:rFonts w:ascii="Arial" w:hAnsi="Arial" w:cs="Arial"/>
                            <w:b/>
                            <w:color w:val="000000"/>
                          </w:rPr>
                          <w:t>F</w:t>
                        </w:r>
                      </w:p>
                    </w:txbxContent>
                  </v:textbox>
                </v:rect>
                <v:group id="_x0000_s1026" o:spid="_x0000_s1026" o:spt="203" style="position:absolute;left:3328;top:1404;height:312;width:565;" coordsize="567,263"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_x0000_s1026" o:spid="_x0000_s1026" o:spt="3" type="#_x0000_t3" style="position:absolute;left:0;top:0;height:263;width:567;" fillcolor="#BBE0E3" filled="t" stroked="t" coordsize="21600,21600" o:gfxdata="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zWSkugAAANsA&#10;AAAPAAAAAAAAAAEAIAAAACIAAABkcnMvZG93bnJldi54bWxQSwECFAAUAAAACACHTuJAMy8FnjsA&#10;AAA5AAAAEAAAAAAAAAABACAAAAAJAQAAZHJzL3NoYXBleG1sLnhtbFBLBQYAAAAABgAGAFsBAACz&#10;AwAAAAA=&#10;">
                    <v:fill on="t" focussize="0,0"/>
                    <v:stroke weight="0pt" color="#000000" joinstyle="round"/>
                    <v:imagedata o:title=""/>
                    <o:lock v:ext="edit" aspectratio="f"/>
                  </v:shape>
                  <v:shape id="_x0000_s1026" o:spid="_x0000_s1026" o:spt="3" type="#_x0000_t3" style="position:absolute;left:0;top:0;height:263;width:567;" filled="f" stroked="t" coordsize="21600,21600" o:gfxdata="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ypLp74A&#10;AADbAAAADwAAAAAAAAABACAAAAAiAAAAZHJzL2Rvd25yZXYueG1sUEsBAhQAFAAAAAgAh07iQDMv&#10;BZ47AAAAOQAAABAAAAAAAAAAAQAgAAAADQEAAGRycy9zaGFwZXhtbC54bWxQSwUGAAAAAAYABgBb&#10;AQAAtwMAAAAA&#10;">
                    <v:fill on="f" focussize="0,0"/>
                    <v:stroke weight="0.4pt" color="#000000" joinstyle="round" endcap="round"/>
                    <v:imagedata o:title=""/>
                    <o:lock v:ext="edit" aspectratio="f"/>
                  </v:shape>
                </v:group>
                <v:rect id="_x0000_s1026" o:spid="_x0000_s1026" o:spt="1" style="position:absolute;left:3328;top:1404;height:354;width:639;" filled="f" stroked="f" coordsize="21600,21600" o:gfxdata="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GJ4+/&#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b/>
                            <w:sz w:val="16"/>
                          </w:rPr>
                        </w:pPr>
                        <w:r>
                          <w:rPr>
                            <w:rFonts w:hint="eastAsia" w:ascii="宋体" w:cs="宋体"/>
                            <w:b/>
                            <w:color w:val="000000"/>
                            <w:sz w:val="13"/>
                            <w:szCs w:val="18"/>
                          </w:rPr>
                          <w:t>考评人员</w:t>
                        </w:r>
                      </w:p>
                    </w:txbxContent>
                  </v:textbox>
                </v:rect>
                <v:shape id="_x0000_s1026" o:spid="_x0000_s1026" o:spt="100" style="position:absolute;left:2603;top:406;height:241;width:86;" fillcolor="#000000" filled="t" stroked="t" coordsize="543,1465" o:gfxdata="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IYOEbgAAADbAAAA&#10;DwAAAAAAAAABACAAAAAiAAAAZHJzL2Rvd25yZXYueG1sUEsBAhQAFAAAAAgAh07iQDMvBZ47AAAA&#10;OQAAABAAAAAAAAAAAQAgAAAABwEAAGRycy9zaGFwZXhtbC54bWxQSwUGAAAAAAYABgBbAQAAsQMA&#10;AAAA&#10;" path="m305,66l305,1399c305,1418,290,1432,271,1432c253,1432,238,1418,238,1399l238,66c238,47,253,32,271,32c290,32,305,47,305,66xm9,449l271,0,534,449c543,465,537,485,522,495c506,504,485,498,476,483l243,83,300,83,67,483c58,498,37,504,21,495c5,485,0,465,9,449xm534,1016l271,1465,9,1016c0,1000,5,980,21,970c37,961,58,966,67,982l300,1382,243,1382,476,982c485,966,506,961,522,970c537,980,543,1000,534,1016xe">
                  <v:fill on="t" focussize="0,0"/>
                  <v:stroke weight="0.15pt" color="#000000" joinstyle="miter"/>
                  <v:imagedata o:title=""/>
                  <o:lock v:ext="edit" aspectratio="f"/>
                </v:shape>
                <v:group id="组合 53" o:spid="_x0000_s1026" o:spt="203" style="position:absolute;left:4662;top:395;height:280;width:268;" coordsize="268,280" o:gfxdata="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F7qV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280;width:268;" fillcolor="#BBE0E3" filled="t" stroked="f" coordsize="21600,21600" o:gfxdata="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ktwb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0;top:0;height:280;width:268;" filled="f" stroked="t" coordsize="21600,21600" o:gfxdata="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aA+bvQAA&#10;ANsAAAAPAAAAAAAAAAEAIAAAACIAAABkcnMvZG93bnJldi54bWxQSwECFAAUAAAACACHTuJAMy8F&#10;njsAAAA5AAAAEAAAAAAAAAABACAAAAAMAQAAZHJzL3NoYXBleG1sLnhtbFBLBQYAAAAABgAGAFsB&#10;AAC2AwAAAAA=&#10;">
                    <v:fill on="f" focussize="0,0"/>
                    <v:stroke weight="0.4pt" color="#000000" joinstyle="miter" endcap="round"/>
                    <v:imagedata o:title=""/>
                    <o:lock v:ext="edit" aspectratio="f"/>
                  </v:rect>
                </v:group>
                <v:rect id="_x0000_s1026" o:spid="_x0000_s1026" o:spt="1" style="position:absolute;left:4729;top:433;height:312;width:151;mso-wrap-style:none;" filled="f" stroked="f" coordsize="21600,21600" o:gfxdata="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VPpO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pPr>
                          <w:rPr>
                            <w:b/>
                          </w:rPr>
                        </w:pPr>
                        <w:r>
                          <w:rPr>
                            <w:rFonts w:ascii="Arial" w:hAnsi="Arial" w:cs="Arial"/>
                            <w:b/>
                            <w:color w:val="000000"/>
                          </w:rPr>
                          <w:t>H</w:t>
                        </w:r>
                      </w:p>
                    </w:txbxContent>
                  </v:textbox>
                </v:rect>
                <v:rect id="_x0000_s1026" o:spid="_x0000_s1026" o:spt="1" style="position:absolute;left:2709;top:2305;height:237;width:531;" fillcolor="#BBE0E3" filled="t" stroked="f" coordsize="21600,21600" o:gfxdata="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4ivC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2772;top:2280;height:312;width:386;mso-wrap-style:none;" filled="f" stroked="f" coordsize="21600,21600" o:gfxdata="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3Kwa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pPr>
                          <w:rPr>
                            <w:b/>
                          </w:rPr>
                        </w:pPr>
                        <w:r>
                          <w:rPr>
                            <w:rFonts w:ascii="Arial" w:hAnsi="Arial" w:cs="Arial"/>
                            <w:b/>
                            <w:color w:val="000000"/>
                            <w:sz w:val="12"/>
                            <w:szCs w:val="12"/>
                          </w:rPr>
                          <w:t>1</w:t>
                        </w:r>
                        <w:r>
                          <w:rPr>
                            <w:rFonts w:hint="eastAsia" w:ascii="Arial" w:hAnsi="Arial" w:cs="Arial"/>
                            <w:b/>
                            <w:color w:val="000000"/>
                            <w:sz w:val="12"/>
                            <w:szCs w:val="12"/>
                          </w:rPr>
                          <w:t>5</w:t>
                        </w:r>
                        <w:r>
                          <w:rPr>
                            <w:rFonts w:ascii="Arial" w:hAnsi="Arial" w:cs="Arial"/>
                            <w:b/>
                            <w:color w:val="000000"/>
                            <w:sz w:val="12"/>
                            <w:szCs w:val="12"/>
                          </w:rPr>
                          <w:t>0CM</w:t>
                        </w:r>
                      </w:p>
                    </w:txbxContent>
                  </v:textbox>
                </v:rect>
                <v:shape id="任意多边形 57" o:spid="_x0000_s1026" o:spt="100" style="position:absolute;left:2603;top:2316;height:307;width:86;" fillcolor="#000000" filled="t" stroked="t" coordsize="543,1865" o:gfxdata="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pE/2/&#10;AAAA3AAAAA8AAAAAAAAAAQAgAAAAIgAAAGRycy9kb3ducmV2LnhtbFBLAQIUABQAAAAIAIdO4kAz&#10;LwWeOwAAADkAAAAQAAAAAAAAAAEAIAAAAA4BAABkcnMvc2hhcGV4bWwueG1sUEsFBgAAAAAGAAYA&#10;WwEAALgDAAAAAA==&#10;" path="m305,66l305,1799c305,1818,290,1832,271,1832c253,1832,238,1818,238,1799l238,66c238,47,253,32,271,32c290,32,305,47,305,66xm9,449l271,0,534,449c543,465,537,485,522,495c506,504,485,498,476,483l243,83,300,83,67,483c58,498,37,504,21,495c5,485,0,465,9,449xm534,1416l271,1865,9,1416c0,1400,5,1380,21,1370c37,1361,58,1366,67,1382l300,1782,243,1782,476,1382c485,1366,506,1361,522,1370c537,1380,543,1400,534,1416xe">
                  <v:fill on="t" focussize="0,0"/>
                  <v:stroke weight="0.15pt" color="#000000" joinstyle="miter"/>
                  <v:imagedata o:title=""/>
                  <o:lock v:ext="edit" aspectratio="f"/>
                </v:shape>
                <v:shape id="_x0000_s1026" o:spid="_x0000_s1026" o:spt="100" style="position:absolute;left:2278;top:2194;height:90;width:294;" fillcolor="#000000" filled="t" stroked="t" coordsize="1865,543" o:gfxdata="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7WAt7UAAADbAAAADwAA&#10;AAAAAAABACAAAAAiAAAAZHJzL2Rvd25yZXYueG1sUEsBAhQAFAAAAAgAh07iQDMvBZ47AAAAOQAA&#10;ABAAAAAAAAAAAQAgAAAABAEAAGRycy9zaGFwZXhtbC54bWxQSwUGAAAAAAYABgBbAQAArgMAAAAA&#10;" path="m66,238l1799,238c1818,238,1832,253,1832,271c1832,290,1818,305,1799,305l66,305c47,305,32,290,32,271c32,253,47,238,66,238xm449,534l0,271,449,9c465,0,485,5,495,21c504,37,498,58,483,67l83,300,83,243,483,476c498,485,504,506,495,522c485,537,465,543,449,534xm1416,9l1865,271,1416,534c1400,543,1380,537,1370,522c1361,506,1366,485,1382,476l1782,243,1782,300,1382,67c1366,58,1361,37,1370,21c1380,5,1400,0,1416,9xe">
                  <v:fill on="t" focussize="0,0"/>
                  <v:stroke weight="0.15pt" color="#000000" joinstyle="miter"/>
                  <v:imagedata o:title=""/>
                  <o:lock v:ext="edit" aspectratio="f"/>
                </v:shape>
                <v:group id="组合 61" o:spid="_x0000_s1026" o:spt="203" style="position:absolute;left:2268;top:1958;height:234;width:630;" coordsize="630,267" o:gfxdata="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EiYF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63;top:0;height:267;width:567;" fillcolor="#BBE0E3" filled="t" stroked="f" coordsize="21600,21600" o:gfxdata="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68hx74A&#10;AADb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0;top:99;flip:y;height:135;width:1;" filled="f" stroked="t" coordsize="21600,21600" o:gfxdata="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n4VfugAAANsA&#10;AAAPAAAAAAAAAAEAIAAAACIAAABkcnMvZG93bnJldi54bWxQSwECFAAUAAAACACHTuJAMy8FnjsA&#10;AAA5AAAAEAAAAAAAAAABACAAAAAJAQAAZHJzL3NoYXBleG1sLnhtbFBLBQYAAAAABgAGAFsBAACz&#10;AwAAAAA=&#10;">
                    <v:fill on="f" focussize="0,0"/>
                    <v:stroke weight="0.4pt" color="#000000" joinstyle="round" endcap="round"/>
                    <v:imagedata o:title=""/>
                    <o:lock v:ext="edit" aspectratio="f"/>
                  </v:line>
                </v:group>
                <v:rect id="_x0000_s1026" o:spid="_x0000_s1026" o:spt="1" style="position:absolute;left:2398;top:1925;height:312;width:435;" filled="f" stroked="f" coordsize="21600,21600" o:gfxdata="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vVa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pPr>
                          <w:rPr>
                            <w:b/>
                          </w:rPr>
                        </w:pPr>
                        <w:r>
                          <w:rPr>
                            <w:rFonts w:ascii="Arial" w:hAnsi="Arial" w:cs="Arial"/>
                            <w:b/>
                            <w:color w:val="000000"/>
                            <w:sz w:val="12"/>
                            <w:szCs w:val="12"/>
                          </w:rPr>
                          <w:t>1</w:t>
                        </w:r>
                        <w:r>
                          <w:rPr>
                            <w:rFonts w:hint="eastAsia" w:ascii="Arial" w:hAnsi="Arial" w:cs="Arial"/>
                            <w:b/>
                            <w:color w:val="000000"/>
                            <w:sz w:val="12"/>
                            <w:szCs w:val="12"/>
                          </w:rPr>
                          <w:t>5</w:t>
                        </w:r>
                        <w:r>
                          <w:rPr>
                            <w:rFonts w:ascii="Arial" w:hAnsi="Arial" w:cs="Arial"/>
                            <w:b/>
                            <w:color w:val="000000"/>
                            <w:sz w:val="12"/>
                            <w:szCs w:val="12"/>
                          </w:rPr>
                          <w:t>0CM</w:t>
                        </w:r>
                      </w:p>
                    </w:txbxContent>
                  </v:textbox>
                </v:rect>
              </v:group>
            </w:pict>
          </mc:Fallback>
        </mc:AlternateContent>
      </w: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ind w:left="2329" w:leftChars="309" w:hanging="1680" w:hangingChars="800"/>
        <w:rPr>
          <w:rFonts w:ascii="宋体"/>
          <w:color w:val="000000" w:themeColor="text1"/>
          <w:szCs w:val="21"/>
          <w14:textFill>
            <w14:solidFill>
              <w14:schemeClr w14:val="tx1"/>
            </w14:solidFill>
          </w14:textFill>
        </w:rPr>
      </w:pPr>
    </w:p>
    <w:p>
      <w:pPr>
        <w:spacing w:line="360" w:lineRule="auto"/>
        <w:rPr>
          <w:rFonts w:ascii="宋体"/>
          <w:color w:val="000000" w:themeColor="text1"/>
          <w:szCs w:val="21"/>
          <w14:textFill>
            <w14:solidFill>
              <w14:schemeClr w14:val="tx1"/>
            </w14:solidFill>
          </w14:textFill>
        </w:rPr>
      </w:pPr>
    </w:p>
    <w:p>
      <w:pPr>
        <w:tabs>
          <w:tab w:val="left" w:pos="1440"/>
        </w:tabs>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图</w:t>
      </w: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图</w:t>
      </w:r>
      <w:r>
        <w:rPr>
          <w:rFonts w:ascii="宋体" w:hAnsi="宋体"/>
          <w:color w:val="000000" w:themeColor="text1"/>
          <w:szCs w:val="21"/>
          <w14:textFill>
            <w14:solidFill>
              <w14:schemeClr w14:val="tx1"/>
            </w14:solidFill>
          </w14:textFill>
        </w:rPr>
        <w:t>12-4</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）评分标准：将后场两组测试中进入有效区域的球相加计算得分。</w:t>
      </w:r>
    </w:p>
    <w:p>
      <w:pPr>
        <w:spacing w:beforeLines="25" w:afterLines="25" w:line="3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表5-3  羽毛球 后场技术评分表                      </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900"/>
        <w:gridCol w:w="738"/>
        <w:gridCol w:w="738"/>
        <w:gridCol w:w="739"/>
        <w:gridCol w:w="738"/>
        <w:gridCol w:w="739"/>
        <w:gridCol w:w="738"/>
        <w:gridCol w:w="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1800" w:type="dxa"/>
            <w:gridSpan w:val="2"/>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tcBorders>
              <w:bottom w:val="single" w:color="auto" w:sz="12" w:space="0"/>
            </w:tcBorders>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成绩（个）</w:t>
            </w:r>
          </w:p>
        </w:tc>
        <w:tc>
          <w:tcPr>
            <w:tcW w:w="1800" w:type="dxa"/>
            <w:gridSpan w:val="2"/>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14（含）以上</w:t>
            </w:r>
          </w:p>
        </w:tc>
        <w:tc>
          <w:tcPr>
            <w:tcW w:w="73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73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739"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73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739"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738"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39" w:type="dxa"/>
            <w:tcBorders>
              <w:bottom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tcBorders>
              <w:top w:val="single" w:color="auto" w:sz="12" w:space="0"/>
            </w:tcBorders>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900"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900"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3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39"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9"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38"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c>
          <w:tcPr>
            <w:tcW w:w="739" w:type="dxa"/>
            <w:tcBorders>
              <w:top w:val="single" w:color="auto" w:sz="12" w:space="0"/>
            </w:tcBorders>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0" w:type="dxa"/>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成绩（个）</w:t>
            </w:r>
          </w:p>
        </w:tc>
        <w:tc>
          <w:tcPr>
            <w:tcW w:w="900"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900"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738"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c>
          <w:tcPr>
            <w:tcW w:w="739" w:type="dxa"/>
            <w:vAlign w:val="center"/>
          </w:tcPr>
          <w:p>
            <w:pPr>
              <w:snapToGrid w:val="0"/>
              <w:spacing w:line="340" w:lineRule="exact"/>
              <w:ind w:left="105" w:leftChars="50"/>
              <w:rPr>
                <w:rFonts w:ascii="宋体" w:hAnsi="宋体"/>
                <w:color w:val="000000" w:themeColor="text1"/>
                <w:szCs w:val="21"/>
                <w14:textFill>
                  <w14:solidFill>
                    <w14:schemeClr w14:val="tx1"/>
                  </w14:solidFill>
                </w14:textFill>
              </w:rPr>
            </w:pPr>
          </w:p>
        </w:tc>
      </w:tr>
    </w:tbl>
    <w:p>
      <w:pPr>
        <w:spacing w:line="340" w:lineRule="exact"/>
        <w:ind w:firstLine="420" w:firstLineChars="200"/>
        <w:rPr>
          <w:rFonts w:ascii="宋体"/>
          <w:color w:val="000000" w:themeColor="text1"/>
          <w:szCs w:val="21"/>
          <w14:textFill>
            <w14:solidFill>
              <w14:schemeClr w14:val="tx1"/>
            </w14:solidFill>
          </w14:textFill>
        </w:rPr>
      </w:pPr>
    </w:p>
    <w:p>
      <w:pPr>
        <w:tabs>
          <w:tab w:val="left" w:pos="1215"/>
        </w:tabs>
        <w:spacing w:beforeLines="25" w:line="340" w:lineRule="exact"/>
        <w:ind w:firstLine="420" w:firstLineChars="200"/>
        <w:outlineLvl w:val="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（三）专项技能</w:t>
      </w:r>
    </w:p>
    <w:p>
      <w:pPr>
        <w:spacing w:line="340" w:lineRule="exact"/>
        <w:ind w:firstLine="420" w:firstLineChars="200"/>
        <w:outlineLvl w:val="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 </w:t>
      </w:r>
      <w:r>
        <w:rPr>
          <w:rFonts w:hint="eastAsia" w:ascii="宋体" w:hAnsi="宋体"/>
          <w:color w:val="000000" w:themeColor="text1"/>
          <w:szCs w:val="21"/>
          <w14:textFill>
            <w14:solidFill>
              <w14:schemeClr w14:val="tx1"/>
            </w14:solidFill>
          </w14:textFill>
        </w:rPr>
        <w:t>测试方法：分别组织男女进行比赛。</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人内进行循环比赛决出全部名次。赛制一局，15分每球得分。</w:t>
      </w:r>
    </w:p>
    <w:p>
      <w:pPr>
        <w:spacing w:line="340" w:lineRule="exact"/>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7-12</w:t>
      </w:r>
      <w:r>
        <w:rPr>
          <w:rFonts w:hint="eastAsia" w:ascii="宋体" w:hAnsi="宋体"/>
          <w:color w:val="000000" w:themeColor="text1"/>
          <w:szCs w:val="21"/>
          <w14:textFill>
            <w14:solidFill>
              <w14:schemeClr w14:val="tx1"/>
            </w14:solidFill>
          </w14:textFill>
        </w:rPr>
        <w:t>人分两组进行循环赛，决出小组名次后进行淘汰决出全部名次。赛制一局，15分每球得分。第一组第一对阵第二组第二。第二组第一对阵第一组第二，以此类推。</w:t>
      </w:r>
    </w:p>
    <w:p>
      <w:pPr>
        <w:spacing w:line="340" w:lineRule="exact"/>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13-24</w:t>
      </w:r>
      <w:r>
        <w:rPr>
          <w:rFonts w:hint="eastAsia" w:ascii="宋体" w:hAnsi="宋体"/>
          <w:color w:val="000000" w:themeColor="text1"/>
          <w:szCs w:val="21"/>
          <w14:textFill>
            <w14:solidFill>
              <w14:schemeClr w14:val="tx1"/>
            </w14:solidFill>
          </w14:textFill>
        </w:rPr>
        <w:t>人分成四组进行循环赛，决出小组名次后进行同名次淘汰决出全部名次。赛制一局，15分每球得分。第一组第一对阵第三组第一。第二组第一对阵第四组第一。以此类推。</w:t>
      </w:r>
    </w:p>
    <w:p>
      <w:pPr>
        <w:spacing w:line="340" w:lineRule="exact"/>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人以上分成四组进行循环赛，决出小组名次后进行同名次淘汰决出全部名次。赛制一局，15分每球得分。第一组第一对阵第三组第一。第二组第一对阵第四组第一。以此类推。</w:t>
      </w:r>
    </w:p>
    <w:bookmarkEnd w:id="10"/>
    <w:bookmarkEnd w:id="11"/>
    <w:p>
      <w:pPr>
        <w:spacing w:line="34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评分标准：</w:t>
      </w:r>
    </w:p>
    <w:p>
      <w:pPr>
        <w:spacing w:line="360" w:lineRule="auto"/>
        <w:rPr>
          <w:rFonts w:ascii="宋体" w:hAnsi="宋体"/>
          <w:b/>
          <w:color w:val="000000" w:themeColor="text1"/>
          <w:sz w:val="36"/>
          <w:szCs w:val="36"/>
          <w14:textFill>
            <w14:solidFill>
              <w14:schemeClr w14:val="tx1"/>
            </w14:solidFill>
          </w14:textFill>
        </w:rPr>
      </w:pPr>
      <w:r>
        <w:rPr>
          <w:rFonts w:hint="eastAsia" w:ascii="宋体" w:hAnsi="宋体"/>
          <w:color w:val="000000" w:themeColor="text1"/>
          <w:szCs w:val="21"/>
          <w14:textFill>
            <w14:solidFill>
              <w14:schemeClr w14:val="tx1"/>
            </w14:solidFill>
          </w14:textFill>
        </w:rPr>
        <w:t>比赛成绩=</w:t>
      </w:r>
      <w:r>
        <w:rPr>
          <w:rFonts w:ascii="宋体" w:hAnsi="宋体"/>
          <w:color w:val="000000" w:themeColor="text1"/>
          <w:position w:val="-24"/>
          <w:szCs w:val="21"/>
          <w14:textFill>
            <w14:solidFill>
              <w14:schemeClr w14:val="tx1"/>
            </w14:solidFill>
          </w14:textFill>
        </w:rPr>
        <w:object>
          <v:shape id="_x0000_i1026" o:spt="75" type="#_x0000_t75" style="height:31.25pt;width:50.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4">
            <o:LockedField>false</o:LockedField>
          </o:OLEObject>
        </w:objec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50</w:t>
      </w:r>
      <w:r>
        <w:rPr>
          <w:rFonts w:hint="eastAsia" w:ascii="宋体" w:hAnsi="宋体"/>
          <w:color w:val="000000" w:themeColor="text1"/>
          <w:szCs w:val="21"/>
          <w14:textFill>
            <w14:solidFill>
              <w14:schemeClr w14:val="tx1"/>
            </w14:solidFill>
          </w14:textFill>
        </w:rPr>
        <w:t>，其中N为该专项考试人数，R为比赛名次。</w:t>
      </w:r>
    </w:p>
    <w:p>
      <w:pPr>
        <w:spacing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注：若N小于2，无法比赛，该项成绩按35分计。</w:t>
      </w:r>
    </w:p>
    <w:p>
      <w:pPr>
        <w:ind w:firstLine="480" w:firstLineChars="150"/>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rPr>
          <w:rFonts w:ascii="仿宋_GB2312" w:hAnsi="宋体" w:eastAsia="仿宋_GB2312" w:cs="宋体"/>
          <w:color w:val="000000" w:themeColor="text1"/>
          <w:kern w:val="0"/>
          <w:sz w:val="32"/>
          <w:szCs w:val="32"/>
          <w14:textFill>
            <w14:solidFill>
              <w14:schemeClr w14:val="tx1"/>
            </w14:solidFill>
          </w14:textFill>
        </w:rPr>
      </w:pPr>
    </w:p>
    <w:p>
      <w:pPr>
        <w:spacing w:afterLines="50" w:line="440" w:lineRule="exact"/>
        <w:jc w:val="center"/>
        <w:outlineLvl w:val="0"/>
        <w:rPr>
          <w:rFonts w:ascii="宋体" w:hAnsi="宋体"/>
          <w:b/>
          <w:color w:val="000000" w:themeColor="text1"/>
          <w:sz w:val="36"/>
          <w:szCs w:val="36"/>
          <w14:textFill>
            <w14:solidFill>
              <w14:schemeClr w14:val="tx1"/>
            </w14:solidFill>
          </w14:textFill>
        </w:rPr>
      </w:pPr>
      <w:bookmarkStart w:id="12" w:name="_Toc310325799"/>
      <w:r>
        <w:rPr>
          <w:rFonts w:hint="eastAsia" w:ascii="宋体" w:hAnsi="宋体"/>
          <w:b/>
          <w:color w:val="000000" w:themeColor="text1"/>
          <w:sz w:val="36"/>
          <w:szCs w:val="36"/>
          <w14:textFill>
            <w14:solidFill>
              <w14:schemeClr w14:val="tx1"/>
            </w14:solidFill>
          </w14:textFill>
        </w:rPr>
        <w:t>武术套路</w:t>
      </w:r>
    </w:p>
    <w:p>
      <w:pPr>
        <w:spacing w:afterLines="50" w:line="44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一、测试指标及所占分值</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797"/>
        <w:gridCol w:w="1595"/>
        <w:gridCol w:w="1595"/>
        <w:gridCol w:w="17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96"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类  别</w:t>
            </w:r>
          </w:p>
        </w:tc>
        <w:tc>
          <w:tcPr>
            <w:tcW w:w="179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专项素质</w:t>
            </w:r>
          </w:p>
        </w:tc>
        <w:tc>
          <w:tcPr>
            <w:tcW w:w="3190" w:type="dxa"/>
            <w:gridSpan w:val="2"/>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基本技术</w:t>
            </w:r>
          </w:p>
        </w:tc>
        <w:tc>
          <w:tcPr>
            <w:tcW w:w="173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专项套路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796"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  试</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  标</w:t>
            </w:r>
          </w:p>
        </w:tc>
        <w:tc>
          <w:tcPr>
            <w:tcW w:w="179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立定</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跳远</w:t>
            </w:r>
          </w:p>
        </w:tc>
        <w:tc>
          <w:tcPr>
            <w:tcW w:w="1595"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正踢腿</w:t>
            </w:r>
          </w:p>
        </w:tc>
        <w:tc>
          <w:tcPr>
            <w:tcW w:w="1595"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腾空飞脚</w:t>
            </w:r>
          </w:p>
        </w:tc>
        <w:tc>
          <w:tcPr>
            <w:tcW w:w="173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拳术或器械</w:t>
            </w:r>
          </w:p>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任选一套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96"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179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c>
          <w:tcPr>
            <w:tcW w:w="1595"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0</w:t>
            </w:r>
            <w:r>
              <w:rPr>
                <w:rFonts w:hint="eastAsia" w:ascii="宋体" w:hAnsi="宋体"/>
                <w:color w:val="000000" w:themeColor="text1"/>
                <w:szCs w:val="21"/>
                <w14:textFill>
                  <w14:solidFill>
                    <w14:schemeClr w14:val="tx1"/>
                  </w14:solidFill>
                </w14:textFill>
              </w:rPr>
              <w:t>分</w:t>
            </w:r>
          </w:p>
        </w:tc>
        <w:tc>
          <w:tcPr>
            <w:tcW w:w="1595"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0</w:t>
            </w:r>
            <w:r>
              <w:rPr>
                <w:rFonts w:hint="eastAsia" w:ascii="宋体" w:hAnsi="宋体"/>
                <w:color w:val="000000" w:themeColor="text1"/>
                <w:szCs w:val="21"/>
                <w14:textFill>
                  <w14:solidFill>
                    <w14:schemeClr w14:val="tx1"/>
                  </w14:solidFill>
                </w14:textFill>
              </w:rPr>
              <w:t>分</w:t>
            </w:r>
          </w:p>
        </w:tc>
        <w:tc>
          <w:tcPr>
            <w:tcW w:w="1737"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60</w:t>
            </w:r>
            <w:r>
              <w:rPr>
                <w:rFonts w:hint="eastAsia" w:ascii="宋体" w:hAnsi="宋体"/>
                <w:color w:val="000000" w:themeColor="text1"/>
                <w:szCs w:val="21"/>
                <w14:textFill>
                  <w14:solidFill>
                    <w14:schemeClr w14:val="tx1"/>
                  </w14:solidFill>
                </w14:textFill>
              </w:rPr>
              <w:t>分</w:t>
            </w:r>
          </w:p>
        </w:tc>
      </w:tr>
    </w:tbl>
    <w:p>
      <w:pPr>
        <w:snapToGrid w:val="0"/>
        <w:spacing w:line="340" w:lineRule="exact"/>
        <w:ind w:firstLine="200"/>
        <w:rPr>
          <w:rFonts w:ascii="宋体" w:hAnsi="宋体"/>
          <w:color w:val="000000" w:themeColor="text1"/>
          <w:szCs w:val="21"/>
          <w14:textFill>
            <w14:solidFill>
              <w14:schemeClr w14:val="tx1"/>
            </w14:solidFill>
          </w14:textFill>
        </w:rPr>
      </w:pPr>
    </w:p>
    <w:p>
      <w:pPr>
        <w:spacing w:line="34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二、测试方法与评分标准</w:t>
      </w:r>
    </w:p>
    <w:p>
      <w:pPr>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（一）专项素质</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立定跳远</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（1）测试方法：两脚原地站立起跳，不能有预跳或踩线，以身体任何部位着地最近点为测量点，每人测量两次，记其中一次最佳成绩。</w:t>
      </w:r>
    </w:p>
    <w:p>
      <w:pPr>
        <w:spacing w:line="340" w:lineRule="exact"/>
        <w:ind w:firstLine="407" w:firstLineChars="19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（2）评分标准（表7-1、表7-2）</w:t>
      </w:r>
    </w:p>
    <w:p>
      <w:pPr>
        <w:spacing w:line="360" w:lineRule="auto"/>
        <w:ind w:firstLine="210" w:firstLineChar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表7-1  立定跳远评分表（男）</w:t>
      </w:r>
    </w:p>
    <w:tbl>
      <w:tblPr>
        <w:tblStyle w:val="24"/>
        <w:tblW w:w="4568"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3"/>
        <w:gridCol w:w="973"/>
        <w:gridCol w:w="973"/>
        <w:gridCol w:w="973"/>
        <w:gridCol w:w="973"/>
        <w:gridCol w:w="974"/>
        <w:gridCol w:w="9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12" w:space="0"/>
              <w:left w:val="single" w:color="auto" w:sz="12" w:space="0"/>
              <w:bottom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3" w:type="dxa"/>
            <w:tcBorders>
              <w:top w:val="single" w:color="auto" w:sz="12" w:space="0"/>
              <w:bottom w:val="single" w:color="auto" w:sz="4" w:space="0"/>
              <w:right w:val="single" w:color="auto" w:sz="12"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（厘米）</w:t>
            </w:r>
          </w:p>
        </w:tc>
        <w:tc>
          <w:tcPr>
            <w:tcW w:w="973" w:type="dxa"/>
            <w:tcBorders>
              <w:top w:val="single" w:color="auto" w:sz="12" w:space="0"/>
              <w:left w:val="single" w:color="auto" w:sz="12" w:space="0"/>
              <w:bottom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3" w:type="dxa"/>
            <w:tcBorders>
              <w:top w:val="single" w:color="auto" w:sz="12" w:space="0"/>
              <w:bottom w:val="single" w:color="auto" w:sz="4" w:space="0"/>
              <w:right w:val="single" w:color="auto" w:sz="12"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（厘米）</w:t>
            </w:r>
          </w:p>
        </w:tc>
        <w:tc>
          <w:tcPr>
            <w:tcW w:w="973" w:type="dxa"/>
            <w:tcBorders>
              <w:top w:val="single" w:color="auto" w:sz="12" w:space="0"/>
              <w:left w:val="single" w:color="auto" w:sz="12" w:space="0"/>
              <w:bottom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3" w:type="dxa"/>
            <w:tcBorders>
              <w:top w:val="single" w:color="auto" w:sz="12" w:space="0"/>
              <w:bottom w:val="single" w:color="auto" w:sz="4" w:space="0"/>
              <w:right w:val="single" w:color="auto" w:sz="12"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（厘米）</w:t>
            </w:r>
          </w:p>
        </w:tc>
        <w:tc>
          <w:tcPr>
            <w:tcW w:w="974" w:type="dxa"/>
            <w:tcBorders>
              <w:top w:val="single" w:color="auto" w:sz="12" w:space="0"/>
              <w:left w:val="single" w:color="auto" w:sz="12" w:space="0"/>
              <w:bottom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4" w:type="dxa"/>
            <w:tcBorders>
              <w:top w:val="single" w:color="auto" w:sz="12" w:space="0"/>
              <w:bottom w:val="single" w:color="auto" w:sz="4" w:space="0"/>
              <w:right w:val="single" w:color="auto" w:sz="12"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（厘米）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20.0</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300</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15.6</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278</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256</w:t>
            </w:r>
          </w:p>
        </w:tc>
        <w:tc>
          <w:tcPr>
            <w:tcW w:w="974"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6.8</w:t>
            </w:r>
          </w:p>
        </w:tc>
        <w:tc>
          <w:tcPr>
            <w:tcW w:w="974"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19.8</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299</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277</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255</w:t>
            </w:r>
          </w:p>
        </w:tc>
        <w:tc>
          <w:tcPr>
            <w:tcW w:w="974"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6.6</w:t>
            </w:r>
          </w:p>
        </w:tc>
        <w:tc>
          <w:tcPr>
            <w:tcW w:w="974"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19.6</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298</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276</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10.8</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254</w:t>
            </w:r>
          </w:p>
        </w:tc>
        <w:tc>
          <w:tcPr>
            <w:tcW w:w="974"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6.4</w:t>
            </w:r>
          </w:p>
        </w:tc>
        <w:tc>
          <w:tcPr>
            <w:tcW w:w="974"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297</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275</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253</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6.2</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296</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274</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252</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6.0</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295</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273</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251</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5.8</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294</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272</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250</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5.6</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293</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271</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249</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5.4</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292</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270</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248</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291</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269</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247</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5.0</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290</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268</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246</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4.8</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289</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267</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245</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4.6</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288</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266</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244</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4.4</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287</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265</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243</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4.2</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286</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264</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242</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4.0</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12"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17.0</w:t>
            </w:r>
          </w:p>
        </w:tc>
        <w:tc>
          <w:tcPr>
            <w:tcW w:w="973" w:type="dxa"/>
            <w:tcBorders>
              <w:top w:val="single" w:color="auto" w:sz="4" w:space="0"/>
              <w:left w:val="single" w:color="auto" w:sz="4" w:space="0"/>
              <w:bottom w:val="single" w:color="auto" w:sz="12"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285</w:t>
            </w:r>
          </w:p>
        </w:tc>
        <w:tc>
          <w:tcPr>
            <w:tcW w:w="973" w:type="dxa"/>
            <w:tcBorders>
              <w:top w:val="single" w:color="auto" w:sz="4" w:space="0"/>
              <w:left w:val="single" w:color="auto" w:sz="12" w:space="0"/>
              <w:bottom w:val="single" w:color="auto" w:sz="12"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12.6</w:t>
            </w:r>
          </w:p>
        </w:tc>
        <w:tc>
          <w:tcPr>
            <w:tcW w:w="973" w:type="dxa"/>
            <w:tcBorders>
              <w:top w:val="single" w:color="auto" w:sz="4" w:space="0"/>
              <w:left w:val="single" w:color="auto" w:sz="4" w:space="0"/>
              <w:bottom w:val="single" w:color="auto" w:sz="12"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263</w:t>
            </w:r>
          </w:p>
        </w:tc>
        <w:tc>
          <w:tcPr>
            <w:tcW w:w="973" w:type="dxa"/>
            <w:tcBorders>
              <w:top w:val="single" w:color="auto" w:sz="4" w:space="0"/>
              <w:left w:val="single" w:color="auto" w:sz="12" w:space="0"/>
              <w:bottom w:val="single" w:color="auto" w:sz="12"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8.2</w:t>
            </w:r>
          </w:p>
        </w:tc>
        <w:tc>
          <w:tcPr>
            <w:tcW w:w="973" w:type="dxa"/>
            <w:tcBorders>
              <w:top w:val="single" w:color="auto" w:sz="4" w:space="0"/>
              <w:left w:val="single" w:color="auto" w:sz="4" w:space="0"/>
              <w:bottom w:val="single" w:color="auto" w:sz="12"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241</w:t>
            </w:r>
          </w:p>
        </w:tc>
        <w:tc>
          <w:tcPr>
            <w:tcW w:w="974" w:type="dxa"/>
            <w:tcBorders>
              <w:top w:val="single" w:color="auto" w:sz="4" w:space="0"/>
              <w:left w:val="single" w:color="auto" w:sz="12" w:space="0"/>
              <w:bottom w:val="single" w:color="auto" w:sz="12"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3.8</w:t>
            </w:r>
          </w:p>
        </w:tc>
        <w:tc>
          <w:tcPr>
            <w:tcW w:w="974" w:type="dxa"/>
            <w:tcBorders>
              <w:top w:val="single" w:color="auto" w:sz="4" w:space="0"/>
              <w:left w:val="single" w:color="auto" w:sz="4" w:space="0"/>
              <w:bottom w:val="single" w:color="auto" w:sz="12"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224</w:t>
            </w:r>
          </w:p>
        </w:tc>
      </w:tr>
    </w:tbl>
    <w:p>
      <w:pPr>
        <w:spacing w:line="360" w:lineRule="auto"/>
        <w:rPr>
          <w:rFonts w:hint="eastAsia"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tabs>
          <w:tab w:val="right" w:pos="8306"/>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续表7-1  立定跳远评分表（男）                                        </w:t>
      </w:r>
      <w:r>
        <w:rPr>
          <w:rFonts w:ascii="宋体" w:hAnsi="宋体"/>
          <w:color w:val="000000" w:themeColor="text1"/>
          <w:szCs w:val="21"/>
          <w14:textFill>
            <w14:solidFill>
              <w14:schemeClr w14:val="tx1"/>
            </w14:solidFill>
          </w14:textFill>
        </w:rPr>
        <w:tab/>
      </w:r>
    </w:p>
    <w:tbl>
      <w:tblPr>
        <w:tblStyle w:val="24"/>
        <w:tblW w:w="4568"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3"/>
        <w:gridCol w:w="973"/>
        <w:gridCol w:w="973"/>
        <w:gridCol w:w="973"/>
        <w:gridCol w:w="973"/>
        <w:gridCol w:w="974"/>
        <w:gridCol w:w="9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成绩</w:t>
            </w:r>
          </w:p>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（厘米）</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成绩</w:t>
            </w:r>
          </w:p>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（厘米）</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成绩</w:t>
            </w:r>
          </w:p>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（厘米）</w:t>
            </w:r>
          </w:p>
        </w:tc>
        <w:tc>
          <w:tcPr>
            <w:tcW w:w="974"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4"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成绩</w:t>
            </w:r>
          </w:p>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（厘米）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16.8</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284</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12.4</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262</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240</w:t>
            </w:r>
          </w:p>
        </w:tc>
        <w:tc>
          <w:tcPr>
            <w:tcW w:w="974"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p>
        </w:tc>
        <w:tc>
          <w:tcPr>
            <w:tcW w:w="974"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16.6</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283</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261</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7.8</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239</w:t>
            </w:r>
          </w:p>
        </w:tc>
        <w:tc>
          <w:tcPr>
            <w:tcW w:w="974"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w:t>
            </w:r>
          </w:p>
        </w:tc>
        <w:tc>
          <w:tcPr>
            <w:tcW w:w="974"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16.4</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282</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7.6</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238</w:t>
            </w:r>
          </w:p>
        </w:tc>
        <w:tc>
          <w:tcPr>
            <w:tcW w:w="974"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p>
        </w:tc>
        <w:tc>
          <w:tcPr>
            <w:tcW w:w="974"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281</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11.8</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259</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237</w:t>
            </w:r>
          </w:p>
        </w:tc>
        <w:tc>
          <w:tcPr>
            <w:tcW w:w="974"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974"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11.6</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258</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236</w:t>
            </w:r>
          </w:p>
        </w:tc>
        <w:tc>
          <w:tcPr>
            <w:tcW w:w="974"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974"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15.8</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279</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257</w:t>
            </w:r>
          </w:p>
        </w:tc>
        <w:tc>
          <w:tcPr>
            <w:tcW w:w="973"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973" w:type="dxa"/>
            <w:tcBorders>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235</w:t>
            </w:r>
          </w:p>
        </w:tc>
        <w:tc>
          <w:tcPr>
            <w:tcW w:w="974" w:type="dxa"/>
            <w:tcBorders>
              <w:lef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974" w:type="dxa"/>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bl>
    <w:p>
      <w:pPr>
        <w:spacing w:line="360" w:lineRule="auto"/>
        <w:rPr>
          <w:rFonts w:ascii="宋体" w:hAnsi="宋体"/>
          <w:color w:val="000000" w:themeColor="text1"/>
          <w:szCs w:val="21"/>
          <w14:textFill>
            <w14:solidFill>
              <w14:schemeClr w14:val="tx1"/>
            </w14:solidFill>
          </w14:textFill>
        </w:rPr>
      </w:pP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表7-2  立定跳远评分表（女）                                        </w:t>
      </w:r>
    </w:p>
    <w:tbl>
      <w:tblPr>
        <w:tblStyle w:val="24"/>
        <w:tblW w:w="4568"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3"/>
        <w:gridCol w:w="973"/>
        <w:gridCol w:w="973"/>
        <w:gridCol w:w="973"/>
        <w:gridCol w:w="973"/>
        <w:gridCol w:w="974"/>
        <w:gridCol w:w="9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12" w:space="0"/>
              <w:bottom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3" w:type="dxa"/>
            <w:tcBorders>
              <w:top w:val="single" w:color="auto" w:sz="12" w:space="0"/>
              <w:bottom w:val="single" w:color="auto" w:sz="4" w:space="0"/>
              <w:right w:val="single" w:color="auto" w:sz="12"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（厘米）</w:t>
            </w:r>
          </w:p>
        </w:tc>
        <w:tc>
          <w:tcPr>
            <w:tcW w:w="973" w:type="dxa"/>
            <w:tcBorders>
              <w:top w:val="single" w:color="auto" w:sz="12" w:space="0"/>
              <w:left w:val="single" w:color="auto" w:sz="12" w:space="0"/>
              <w:bottom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3" w:type="dxa"/>
            <w:tcBorders>
              <w:top w:val="single" w:color="auto" w:sz="12" w:space="0"/>
              <w:bottom w:val="single" w:color="auto" w:sz="4" w:space="0"/>
              <w:right w:val="single" w:color="auto" w:sz="12"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（厘米）</w:t>
            </w:r>
          </w:p>
        </w:tc>
        <w:tc>
          <w:tcPr>
            <w:tcW w:w="973" w:type="dxa"/>
            <w:tcBorders>
              <w:top w:val="single" w:color="auto" w:sz="12" w:space="0"/>
              <w:left w:val="single" w:color="auto" w:sz="12" w:space="0"/>
              <w:bottom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3" w:type="dxa"/>
            <w:tcBorders>
              <w:top w:val="single" w:color="auto" w:sz="12" w:space="0"/>
              <w:bottom w:val="single" w:color="auto" w:sz="4" w:space="0"/>
              <w:right w:val="single" w:color="auto" w:sz="12"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（厘米）</w:t>
            </w:r>
          </w:p>
        </w:tc>
        <w:tc>
          <w:tcPr>
            <w:tcW w:w="974" w:type="dxa"/>
            <w:tcBorders>
              <w:top w:val="single" w:color="auto" w:sz="12" w:space="0"/>
              <w:left w:val="single" w:color="auto" w:sz="12" w:space="0"/>
              <w:bottom w:val="single" w:color="auto" w:sz="4"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974" w:type="dxa"/>
            <w:tcBorders>
              <w:top w:val="single" w:color="auto" w:sz="12" w:space="0"/>
              <w:bottom w:val="single" w:color="auto" w:sz="4" w:space="0"/>
              <w:right w:val="single" w:color="auto" w:sz="12" w:space="0"/>
            </w:tcBorders>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成绩</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（厘米）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20.0</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240</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15.8</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219</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11.8</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199</w:t>
            </w:r>
          </w:p>
        </w:tc>
        <w:tc>
          <w:tcPr>
            <w:tcW w:w="974"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w:t>
            </w:r>
          </w:p>
        </w:tc>
        <w:tc>
          <w:tcPr>
            <w:tcW w:w="974"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19.8</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239</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15.6</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218</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11.6</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198</w:t>
            </w:r>
          </w:p>
        </w:tc>
        <w:tc>
          <w:tcPr>
            <w:tcW w:w="974"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7.6</w:t>
            </w:r>
          </w:p>
        </w:tc>
        <w:tc>
          <w:tcPr>
            <w:tcW w:w="974"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19.6</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238</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217</w:t>
            </w:r>
          </w:p>
        </w:tc>
        <w:tc>
          <w:tcPr>
            <w:tcW w:w="973"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w:t>
            </w:r>
          </w:p>
        </w:tc>
        <w:tc>
          <w:tcPr>
            <w:tcW w:w="973"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197</w:t>
            </w:r>
          </w:p>
        </w:tc>
        <w:tc>
          <w:tcPr>
            <w:tcW w:w="974" w:type="dxa"/>
            <w:tcBorders>
              <w:top w:val="single" w:color="auto" w:sz="4" w:space="0"/>
              <w:left w:val="single" w:color="auto" w:sz="12" w:space="0"/>
              <w:bottom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7.4</w:t>
            </w:r>
          </w:p>
        </w:tc>
        <w:tc>
          <w:tcPr>
            <w:tcW w:w="974" w:type="dxa"/>
            <w:tcBorders>
              <w:top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237</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216</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196</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7.2</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236</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215</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195</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7.0</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235</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214</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194</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6.8</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234</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213</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193</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6.6</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233</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212</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192</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6.4</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232</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211</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191</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6.2</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231</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210</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190</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6.0</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230</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209</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189</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5.8</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229</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208</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188</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5.6</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228</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207</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187</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5.4</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227</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206</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186</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226</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205</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185</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5.0</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225</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204</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184</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4.8</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16.8</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224</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203</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183</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4.6</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16.6</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223</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202</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182</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4.4</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16.4</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222</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201</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181</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4.2</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221</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200</w:t>
            </w:r>
          </w:p>
        </w:tc>
        <w:tc>
          <w:tcPr>
            <w:tcW w:w="973"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8.0</w:t>
            </w:r>
          </w:p>
        </w:tc>
        <w:tc>
          <w:tcPr>
            <w:tcW w:w="973"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180</w:t>
            </w:r>
          </w:p>
        </w:tc>
        <w:tc>
          <w:tcPr>
            <w:tcW w:w="974" w:type="dxa"/>
            <w:tcBorders>
              <w:top w:val="single" w:color="auto" w:sz="4" w:space="0"/>
              <w:left w:val="single" w:color="auto" w:sz="12" w:space="0"/>
              <w:bottom w:val="single" w:color="auto" w:sz="4"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4.0</w:t>
            </w:r>
          </w:p>
        </w:tc>
        <w:tc>
          <w:tcPr>
            <w:tcW w:w="974" w:type="dxa"/>
            <w:tcBorders>
              <w:top w:val="single" w:color="auto" w:sz="4" w:space="0"/>
              <w:left w:val="single" w:color="auto" w:sz="4" w:space="0"/>
              <w:bottom w:val="single" w:color="auto" w:sz="4"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3" w:type="dxa"/>
            <w:tcBorders>
              <w:top w:val="single" w:color="auto" w:sz="4" w:space="0"/>
              <w:left w:val="single" w:color="auto" w:sz="12" w:space="0"/>
              <w:bottom w:val="single" w:color="auto" w:sz="12"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16.0</w:t>
            </w:r>
          </w:p>
        </w:tc>
        <w:tc>
          <w:tcPr>
            <w:tcW w:w="973" w:type="dxa"/>
            <w:tcBorders>
              <w:top w:val="single" w:color="auto" w:sz="4" w:space="0"/>
              <w:left w:val="single" w:color="auto" w:sz="4" w:space="0"/>
              <w:bottom w:val="single" w:color="auto" w:sz="12"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220</w:t>
            </w:r>
          </w:p>
        </w:tc>
        <w:tc>
          <w:tcPr>
            <w:tcW w:w="973" w:type="dxa"/>
            <w:tcBorders>
              <w:top w:val="single" w:color="auto" w:sz="4" w:space="0"/>
              <w:left w:val="single" w:color="auto" w:sz="12" w:space="0"/>
              <w:bottom w:val="single" w:color="auto" w:sz="12"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973" w:type="dxa"/>
            <w:tcBorders>
              <w:top w:val="single" w:color="auto" w:sz="4" w:space="0"/>
              <w:left w:val="single" w:color="auto" w:sz="4" w:space="0"/>
              <w:bottom w:val="single" w:color="auto" w:sz="12"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973" w:type="dxa"/>
            <w:tcBorders>
              <w:top w:val="single" w:color="auto" w:sz="4" w:space="0"/>
              <w:left w:val="single" w:color="auto" w:sz="12" w:space="0"/>
              <w:bottom w:val="single" w:color="auto" w:sz="12"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973" w:type="dxa"/>
            <w:tcBorders>
              <w:top w:val="single" w:color="auto" w:sz="4" w:space="0"/>
              <w:left w:val="single" w:color="auto" w:sz="4" w:space="0"/>
              <w:bottom w:val="single" w:color="auto" w:sz="12"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974" w:type="dxa"/>
            <w:tcBorders>
              <w:top w:val="single" w:color="auto" w:sz="4" w:space="0"/>
              <w:left w:val="single" w:color="auto" w:sz="12" w:space="0"/>
              <w:bottom w:val="single" w:color="auto" w:sz="12" w:space="0"/>
              <w:right w:val="single" w:color="auto" w:sz="4"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974" w:type="dxa"/>
            <w:tcBorders>
              <w:top w:val="single" w:color="auto" w:sz="4" w:space="0"/>
              <w:left w:val="single" w:color="auto" w:sz="4" w:space="0"/>
              <w:bottom w:val="single" w:color="auto" w:sz="12" w:space="0"/>
              <w:right w:val="single" w:color="auto" w:sz="12" w:space="0"/>
            </w:tcBorders>
            <w:vAlign w:val="center"/>
          </w:tcPr>
          <w:p>
            <w:pPr>
              <w:widowControl/>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r>
    </w:tbl>
    <w:p>
      <w:pPr>
        <w:spacing w:line="340" w:lineRule="exact"/>
        <w:rPr>
          <w:rFonts w:ascii="宋体" w:hAnsi="宋体"/>
          <w:color w:val="000000" w:themeColor="text1"/>
          <w:szCs w:val="21"/>
          <w14:textFill>
            <w14:solidFill>
              <w14:schemeClr w14:val="tx1"/>
            </w14:solidFill>
          </w14:textFill>
        </w:rPr>
      </w:pPr>
    </w:p>
    <w:p>
      <w:pPr>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（二）专项技术</w:t>
      </w:r>
    </w:p>
    <w:p>
      <w:pPr>
        <w:spacing w:line="340" w:lineRule="exact"/>
        <w:ind w:firstLine="308" w:firstLineChars="14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1.正踢腿</w:t>
      </w:r>
    </w:p>
    <w:p>
      <w:pPr>
        <w:spacing w:line="340" w:lineRule="exact"/>
        <w:ind w:firstLine="207" w:firstLineChars="99"/>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（1）测试方法：身体正直，挺胸、收腹、立腰。踢腿时，摆动腿挺膝伸直，脚尖勾起绷落。收髋猛收腹，踢腿过腰后加速，要有寸劲。</w:t>
      </w:r>
      <w:r>
        <w:rPr>
          <w:rFonts w:hint="eastAsia" w:ascii="宋体" w:hAnsi="宋体"/>
          <w:color w:val="000000" w:themeColor="text1"/>
          <w:szCs w:val="21"/>
          <w:lang w:eastAsia="zh-CN"/>
          <w14:textFill>
            <w14:solidFill>
              <w14:schemeClr w14:val="tx1"/>
            </w14:solidFill>
          </w14:textFill>
        </w:rPr>
        <w:t>（正踢腿每腿各踢两腿。）</w:t>
      </w:r>
    </w:p>
    <w:p>
      <w:pPr>
        <w:spacing w:line="340" w:lineRule="exact"/>
        <w:ind w:firstLine="207" w:firstLineChars="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（2）评分标准：考评员参照正踢腿评分表（表7-3），独立对考生的技术完成情况进行评定。按10分制打分，所打分数至多可到小数点后1位。</w:t>
      </w:r>
    </w:p>
    <w:p>
      <w:pPr>
        <w:spacing w:beforeLines="50" w:afterLines="50"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表7-3  正踢腿评分表</w:t>
      </w:r>
    </w:p>
    <w:tbl>
      <w:tblPr>
        <w:tblStyle w:val="24"/>
        <w:tblW w:w="828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10"/>
        <w:gridCol w:w="1710"/>
        <w:gridCol w:w="1710"/>
        <w:gridCol w:w="1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等级</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10—8.6分</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8.5—7.6分</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7.5—6.0分</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6.0分以下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40" w:type="dxa"/>
            <w:vAlign w:val="center"/>
          </w:tcPr>
          <w:p>
            <w:pPr>
              <w:snapToGrid w:val="0"/>
              <w:spacing w:beforeLines="50" w:after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w:t>
            </w:r>
          </w:p>
        </w:tc>
        <w:tc>
          <w:tcPr>
            <w:tcW w:w="1710" w:type="dxa"/>
          </w:tcPr>
          <w:p>
            <w:pPr>
              <w:snapToGrid w:val="0"/>
              <w:spacing w:beforeLines="50" w:afterLine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凡符合摆动腿挺膝伸直，且其余三点（支撑腿挺直，上体正直，摆动腿脚尖触及额头）都符合技术要求。</w:t>
            </w:r>
          </w:p>
        </w:tc>
        <w:tc>
          <w:tcPr>
            <w:tcW w:w="1710" w:type="dxa"/>
          </w:tcPr>
          <w:p>
            <w:pPr>
              <w:snapToGrid w:val="0"/>
              <w:spacing w:beforeLines="50" w:afterLine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凡符合摆动腿挺膝伸直，且其余三点（支撑腿挺直，上体正直，摆动腿脚尖触及额头）符合两点。</w:t>
            </w:r>
          </w:p>
        </w:tc>
        <w:tc>
          <w:tcPr>
            <w:tcW w:w="1710" w:type="dxa"/>
          </w:tcPr>
          <w:p>
            <w:pPr>
              <w:snapToGrid w:val="0"/>
              <w:spacing w:beforeLines="50" w:afterLine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凡符合摆动腿挺膝伸直，且其余三点（支撑腿挺直，上体正直，摆动腿脚尖触及额头）符合一点。</w:t>
            </w:r>
          </w:p>
        </w:tc>
        <w:tc>
          <w:tcPr>
            <w:tcW w:w="1710" w:type="dxa"/>
          </w:tcPr>
          <w:p>
            <w:pPr>
              <w:snapToGrid w:val="0"/>
              <w:spacing w:beforeLines="50" w:afterLine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凡摆动腿未挺膝伸直，或摆动腿挺膝伸直其余三点（支撑腿挺直，上体正直，摆动腿脚尖触及额头）均不符合。</w:t>
            </w:r>
          </w:p>
        </w:tc>
      </w:tr>
    </w:tbl>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2.腾空飞脚</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（1）测试方法：在空中，左腿屈膝收控于腹前；右腿在空中踢摆时，击响腿脚尖过肩；击响时，击掌、拍脚连续、准确、响亮；上体正直或微向前倾；落地时，起跳脚先着地。</w:t>
      </w:r>
      <w:r>
        <w:rPr>
          <w:rFonts w:hint="eastAsia" w:ascii="宋体" w:hAnsi="宋体"/>
          <w:color w:val="000000" w:themeColor="text1"/>
          <w:szCs w:val="21"/>
          <w:lang w:eastAsia="zh-CN"/>
          <w14:textFill>
            <w14:solidFill>
              <w14:schemeClr w14:val="tx1"/>
            </w14:solidFill>
          </w14:textFill>
        </w:rPr>
        <w:t>（腾空飞脚来回各一趟）</w:t>
      </w:r>
    </w:p>
    <w:p>
      <w:pPr>
        <w:spacing w:line="340" w:lineRule="exact"/>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（2）评分标准：考评员参照腾空飞脚评分表（表7-4），独立对考生的技术完成情况进行评定。按10分制打分，所打分数至多可到小数点后1位。</w:t>
      </w:r>
    </w:p>
    <w:p>
      <w:pPr>
        <w:spacing w:beforeLines="50" w:afterLines="50"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表7-4  腾空飞脚评分表</w:t>
      </w:r>
    </w:p>
    <w:tbl>
      <w:tblPr>
        <w:tblStyle w:val="24"/>
        <w:tblW w:w="828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10"/>
        <w:gridCol w:w="1710"/>
        <w:gridCol w:w="1710"/>
        <w:gridCol w:w="1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等级</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10—8.6分</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8.5—7.6分</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7.5—6.0分</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6.0分以下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40" w:type="dxa"/>
            <w:vAlign w:val="center"/>
          </w:tcPr>
          <w:p>
            <w:pPr>
              <w:snapToGrid w:val="0"/>
              <w:spacing w:beforeLines="50" w:after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w:t>
            </w:r>
          </w:p>
        </w:tc>
        <w:tc>
          <w:tcPr>
            <w:tcW w:w="1710" w:type="dxa"/>
          </w:tcPr>
          <w:p>
            <w:pPr>
              <w:snapToGrid w:val="0"/>
              <w:spacing w:beforeLines="50" w:afterLine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凡符合起跳脚先着地，且其余三点（左腿屈膝脚尖绷直，连续击掌、拍脚声音响亮，击响腿脚尖过肩）符合三点技术要求。</w:t>
            </w:r>
          </w:p>
        </w:tc>
        <w:tc>
          <w:tcPr>
            <w:tcW w:w="1710" w:type="dxa"/>
          </w:tcPr>
          <w:p>
            <w:pPr>
              <w:snapToGrid w:val="0"/>
              <w:spacing w:beforeLines="50" w:afterLine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凡符合起跳脚先着地，且其余三点（左腿屈膝脚尖绷直，连续击掌、拍脚声音响亮，击响腿脚尖过肩）符合两点技术要求。</w:t>
            </w:r>
          </w:p>
        </w:tc>
        <w:tc>
          <w:tcPr>
            <w:tcW w:w="1710" w:type="dxa"/>
          </w:tcPr>
          <w:p>
            <w:pPr>
              <w:snapToGrid w:val="0"/>
              <w:spacing w:beforeLines="50" w:afterLine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凡符合起跳脚先着地，且其余三点（左腿屈膝脚尖绷直，连续击掌、拍脚声音响亮，击响腿脚尖过肩）符合一点技术要求。</w:t>
            </w:r>
          </w:p>
        </w:tc>
        <w:tc>
          <w:tcPr>
            <w:tcW w:w="1710" w:type="dxa"/>
          </w:tcPr>
          <w:p>
            <w:pPr>
              <w:snapToGrid w:val="0"/>
              <w:spacing w:beforeLines="50" w:afterLine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凡起跳脚未先着地，且其余三点（左腿屈膝脚尖绷直，连续击掌、拍脚声音响亮，击响腿脚尖过肩）均不符合技术要求。</w:t>
            </w:r>
          </w:p>
        </w:tc>
      </w:tr>
    </w:tbl>
    <w:p>
      <w:pPr>
        <w:spacing w:line="340" w:lineRule="exact"/>
        <w:ind w:firstLine="420" w:firstLineChars="200"/>
        <w:rPr>
          <w:rFonts w:ascii="宋体" w:hAnsi="宋体"/>
          <w:color w:val="000000" w:themeColor="text1"/>
          <w:szCs w:val="21"/>
          <w14:textFill>
            <w14:solidFill>
              <w14:schemeClr w14:val="tx1"/>
            </w14:solidFill>
          </w14:textFill>
        </w:rPr>
      </w:pPr>
    </w:p>
    <w:p>
      <w:pPr>
        <w:spacing w:beforeLines="50"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（三）实战能力</w:t>
      </w:r>
    </w:p>
    <w:p>
      <w:pPr>
        <w:spacing w:line="340" w:lineRule="exact"/>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（1）测试方法：考生在下述规定拳种中任选一个拳种的拳术或器械进行测试。要求按照规定的时间在8×14米的场地上完成套路。</w:t>
      </w:r>
    </w:p>
    <w:p>
      <w:pPr>
        <w:spacing w:line="340" w:lineRule="exact"/>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规定拳种包括：长拳、太极拳、南拳、形意拳、八卦掌、八极拳、通臂拳、劈挂拳、翻子拳、地躺拳、象形拳、查拳、花拳、炮拳、洪拳、少林拳、戳脚。器械包括：长器械、短器械、双器械、软器械等。</w:t>
      </w:r>
    </w:p>
    <w:p>
      <w:pPr>
        <w:spacing w:line="340" w:lineRule="exact"/>
        <w:ind w:firstLine="516" w:firstLineChars="2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完成套路时间：</w:t>
      </w:r>
    </w:p>
    <w:p>
      <w:pPr>
        <w:spacing w:line="340" w:lineRule="exact"/>
        <w:ind w:firstLine="516" w:firstLineChars="2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①太极拳及太极器械：1分30秒 — 2分钟；</w:t>
      </w:r>
    </w:p>
    <w:p>
      <w:pPr>
        <w:spacing w:line="340" w:lineRule="exact"/>
        <w:ind w:firstLine="516" w:firstLineChars="2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②其它拳术及器械：不少于1分钟。</w:t>
      </w:r>
    </w:p>
    <w:p>
      <w:pPr>
        <w:snapToGrid w:val="0"/>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（2）评分标准：考评员参照实战评分表（表7-5），独立对考生的动作质量和演练水平进行综合评定。所打分数至多可到小数点后1位。</w:t>
      </w:r>
    </w:p>
    <w:p>
      <w:pPr>
        <w:spacing w:line="340" w:lineRule="exact"/>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考生未在规定时间内完成套路，将在专项技术考评分中扣除应扣分数。太极拳及太极器械类套路时间不足或超出规定时间5秒（含5秒）扣1，5秒以上10秒以内（含10秒）扣2，以此类推。其它拳术及器械套路时间不足规定时间2秒（含2秒）扣1，2秒以上4秒以内（含4秒）扣2，以此类推。</w:t>
      </w:r>
    </w:p>
    <w:p>
      <w:pPr>
        <w:spacing w:beforeLines="50" w:afterLines="50"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表7-5  实战评分表</w:t>
      </w:r>
    </w:p>
    <w:tbl>
      <w:tblPr>
        <w:tblStyle w:val="24"/>
        <w:tblW w:w="828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10"/>
        <w:gridCol w:w="1710"/>
        <w:gridCol w:w="1710"/>
        <w:gridCol w:w="1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等级</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良</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60～51</w:t>
            </w:r>
            <w:r>
              <w:rPr>
                <w:rFonts w:hint="eastAsia" w:ascii="宋体" w:hAnsi="宋体"/>
                <w:color w:val="000000" w:themeColor="text1"/>
                <w:szCs w:val="21"/>
                <w14:textFill>
                  <w14:solidFill>
                    <w14:schemeClr w14:val="tx1"/>
                  </w14:solidFill>
                </w14:textFill>
              </w:rPr>
              <w:t>分</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50～31</w:t>
            </w:r>
            <w:r>
              <w:rPr>
                <w:rFonts w:hint="eastAsia" w:ascii="宋体" w:hAnsi="宋体"/>
                <w:color w:val="000000" w:themeColor="text1"/>
                <w:szCs w:val="21"/>
                <w14:textFill>
                  <w14:solidFill>
                    <w14:schemeClr w14:val="tx1"/>
                  </w14:solidFill>
                </w14:textFill>
              </w:rPr>
              <w:t>分</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30～20</w:t>
            </w:r>
            <w:r>
              <w:rPr>
                <w:rFonts w:hint="eastAsia" w:ascii="宋体" w:hAnsi="宋体"/>
                <w:color w:val="000000" w:themeColor="text1"/>
                <w:szCs w:val="21"/>
                <w14:textFill>
                  <w14:solidFill>
                    <w14:schemeClr w14:val="tx1"/>
                  </w14:solidFill>
                </w14:textFill>
              </w:rPr>
              <w:t>分</w:t>
            </w:r>
          </w:p>
        </w:tc>
        <w:tc>
          <w:tcPr>
            <w:tcW w:w="171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19～0</w:t>
            </w:r>
            <w:r>
              <w:rPr>
                <w:rFonts w:hint="eastAsia" w:ascii="宋体" w:hAnsi="宋体"/>
                <w:color w:val="000000" w:themeColor="text1"/>
                <w:szCs w:val="21"/>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40" w:type="dxa"/>
            <w:vAlign w:val="center"/>
          </w:tcPr>
          <w:p>
            <w:pPr>
              <w:snapToGrid w:val="0"/>
              <w:spacing w:beforeLines="50" w:after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w:t>
            </w:r>
          </w:p>
        </w:tc>
        <w:tc>
          <w:tcPr>
            <w:tcW w:w="1710" w:type="dxa"/>
          </w:tcPr>
          <w:p>
            <w:pPr>
              <w:spacing w:beforeLines="50" w:afterLines="50"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动作姿势规范、方法运用合理、技术熟练、节奏分明、协调流畅、劲力充足、风格突出</w:t>
            </w:r>
          </w:p>
        </w:tc>
        <w:tc>
          <w:tcPr>
            <w:tcW w:w="1710" w:type="dxa"/>
          </w:tcPr>
          <w:p>
            <w:pPr>
              <w:spacing w:beforeLines="50" w:afterLines="50"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动作姿势较规范、方法运用较合理、技术较熟练、节奏处理较好、动作较流畅、劲力较充足、风格较突出</w:t>
            </w:r>
          </w:p>
        </w:tc>
        <w:tc>
          <w:tcPr>
            <w:tcW w:w="1710" w:type="dxa"/>
          </w:tcPr>
          <w:p>
            <w:pPr>
              <w:spacing w:beforeLines="50" w:afterLines="50"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动作姿势基本规范、方法运用基本合理、动作流畅性、劲力、节奏、风格一般</w:t>
            </w:r>
          </w:p>
        </w:tc>
        <w:tc>
          <w:tcPr>
            <w:tcW w:w="1710" w:type="dxa"/>
          </w:tcPr>
          <w:p>
            <w:pPr>
              <w:spacing w:beforeLines="50" w:afterLines="50"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动作姿势不规范、方法运用不合理、技术不熟练程、节奏、动作协调性、劲力、拳种风格特点不突出</w:t>
            </w:r>
          </w:p>
        </w:tc>
      </w:tr>
    </w:tbl>
    <w:p>
      <w:pPr>
        <w:spacing w:afterLines="50" w:line="440" w:lineRule="exact"/>
        <w:jc w:val="center"/>
        <w:outlineLvl w:val="0"/>
        <w:rPr>
          <w:rFonts w:hint="eastAsia" w:ascii="宋体" w:hAnsi="宋体"/>
          <w:b/>
          <w:color w:val="000000"/>
          <w:sz w:val="36"/>
          <w:szCs w:val="36"/>
        </w:rPr>
      </w:pPr>
    </w:p>
    <w:p>
      <w:pPr>
        <w:spacing w:afterLines="50" w:line="440" w:lineRule="exact"/>
        <w:jc w:val="center"/>
        <w:outlineLvl w:val="0"/>
        <w:rPr>
          <w:rFonts w:hint="eastAsia" w:ascii="宋体" w:hAnsi="宋体"/>
          <w:b/>
          <w:color w:val="000000"/>
          <w:sz w:val="36"/>
          <w:szCs w:val="36"/>
        </w:rPr>
      </w:pPr>
    </w:p>
    <w:p>
      <w:pPr>
        <w:spacing w:afterLines="50" w:line="440" w:lineRule="exact"/>
        <w:jc w:val="center"/>
        <w:outlineLvl w:val="0"/>
        <w:rPr>
          <w:rFonts w:hint="eastAsia" w:ascii="宋体" w:hAnsi="宋体"/>
          <w:b/>
          <w:color w:val="000000"/>
          <w:sz w:val="36"/>
          <w:szCs w:val="36"/>
        </w:rPr>
      </w:pPr>
    </w:p>
    <w:p>
      <w:pPr>
        <w:spacing w:afterLines="50" w:line="440" w:lineRule="exact"/>
        <w:jc w:val="center"/>
        <w:outlineLvl w:val="0"/>
        <w:rPr>
          <w:rFonts w:hint="eastAsia" w:ascii="宋体" w:hAnsi="宋体"/>
          <w:b/>
          <w:color w:val="000000"/>
          <w:sz w:val="36"/>
          <w:szCs w:val="36"/>
        </w:rPr>
      </w:pPr>
    </w:p>
    <w:p>
      <w:pPr>
        <w:spacing w:afterLines="50" w:line="440" w:lineRule="exact"/>
        <w:jc w:val="center"/>
        <w:outlineLvl w:val="0"/>
        <w:rPr>
          <w:rFonts w:hint="eastAsia" w:ascii="宋体" w:hAnsi="宋体"/>
          <w:b/>
          <w:color w:val="000000"/>
          <w:sz w:val="36"/>
          <w:szCs w:val="36"/>
        </w:rPr>
      </w:pPr>
    </w:p>
    <w:p>
      <w:pPr>
        <w:spacing w:afterLines="50" w:line="440" w:lineRule="exact"/>
        <w:jc w:val="center"/>
        <w:outlineLvl w:val="0"/>
        <w:rPr>
          <w:rFonts w:hint="eastAsia" w:ascii="宋体" w:hAnsi="宋体"/>
          <w:b/>
          <w:color w:val="000000"/>
          <w:sz w:val="36"/>
          <w:szCs w:val="36"/>
        </w:rPr>
      </w:pPr>
    </w:p>
    <w:p>
      <w:pPr>
        <w:spacing w:afterLines="50" w:line="440" w:lineRule="exact"/>
        <w:jc w:val="center"/>
        <w:outlineLvl w:val="0"/>
        <w:rPr>
          <w:rFonts w:hint="eastAsia" w:ascii="宋体" w:hAnsi="宋体"/>
          <w:b/>
          <w:color w:val="000000"/>
          <w:sz w:val="36"/>
          <w:szCs w:val="36"/>
        </w:rPr>
      </w:pPr>
    </w:p>
    <w:p>
      <w:pPr>
        <w:spacing w:afterLines="50" w:line="440" w:lineRule="exact"/>
        <w:jc w:val="center"/>
        <w:outlineLvl w:val="0"/>
        <w:rPr>
          <w:rFonts w:hint="eastAsia" w:ascii="宋体" w:hAnsi="宋体"/>
          <w:b/>
          <w:color w:val="000000"/>
          <w:sz w:val="36"/>
          <w:szCs w:val="36"/>
        </w:rPr>
      </w:pPr>
    </w:p>
    <w:p>
      <w:pPr>
        <w:spacing w:afterLines="50" w:line="440" w:lineRule="exact"/>
        <w:jc w:val="center"/>
        <w:outlineLvl w:val="0"/>
        <w:rPr>
          <w:rFonts w:hint="eastAsia" w:ascii="宋体" w:hAnsi="宋体"/>
          <w:b/>
          <w:color w:val="000000"/>
          <w:sz w:val="36"/>
          <w:szCs w:val="36"/>
        </w:rPr>
      </w:pPr>
    </w:p>
    <w:p>
      <w:pPr>
        <w:spacing w:afterLines="50" w:line="440" w:lineRule="exact"/>
        <w:jc w:val="both"/>
        <w:outlineLvl w:val="0"/>
        <w:rPr>
          <w:rFonts w:hint="eastAsia" w:ascii="宋体" w:hAnsi="宋体"/>
          <w:b/>
          <w:color w:val="000000"/>
          <w:sz w:val="36"/>
          <w:szCs w:val="36"/>
        </w:rPr>
      </w:pPr>
    </w:p>
    <w:p>
      <w:pPr>
        <w:spacing w:afterLines="50" w:line="440" w:lineRule="exact"/>
        <w:jc w:val="center"/>
        <w:outlineLvl w:val="0"/>
        <w:rPr>
          <w:rFonts w:ascii="宋体"/>
          <w:b/>
          <w:color w:val="000000"/>
          <w:sz w:val="36"/>
          <w:szCs w:val="36"/>
        </w:rPr>
      </w:pPr>
      <w:r>
        <w:rPr>
          <w:rFonts w:hint="eastAsia" w:ascii="宋体" w:hAnsi="宋体"/>
          <w:b/>
          <w:color w:val="000000"/>
          <w:sz w:val="36"/>
          <w:szCs w:val="36"/>
        </w:rPr>
        <w:t>健美操</w:t>
      </w:r>
    </w:p>
    <w:p>
      <w:pPr>
        <w:spacing w:afterLines="50" w:line="440" w:lineRule="exact"/>
        <w:rPr>
          <w:rFonts w:ascii="宋体"/>
          <w:color w:val="000000"/>
          <w:szCs w:val="21"/>
        </w:rPr>
      </w:pPr>
      <w:r>
        <w:rPr>
          <w:rFonts w:hint="eastAsia" w:ascii="宋体" w:hAnsi="宋体"/>
          <w:b/>
          <w:bCs/>
          <w:color w:val="000000"/>
          <w:szCs w:val="21"/>
        </w:rPr>
        <w:t>一、测试指标及所占分值</w:t>
      </w:r>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559"/>
        <w:gridCol w:w="1134"/>
        <w:gridCol w:w="1418"/>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60" w:type="dxa"/>
            <w:tcBorders>
              <w:top w:val="single" w:color="auto" w:sz="12" w:space="0"/>
            </w:tcBorders>
            <w:noWrap w:val="0"/>
            <w:vAlign w:val="center"/>
          </w:tcPr>
          <w:p>
            <w:pPr>
              <w:snapToGrid w:val="0"/>
              <w:spacing w:line="340" w:lineRule="exact"/>
              <w:jc w:val="center"/>
              <w:rPr>
                <w:rFonts w:ascii="宋体"/>
                <w:color w:val="000000"/>
                <w:szCs w:val="21"/>
              </w:rPr>
            </w:pPr>
            <w:r>
              <w:rPr>
                <w:rFonts w:hint="eastAsia" w:ascii="宋体" w:hAnsi="宋体"/>
                <w:color w:val="000000"/>
                <w:szCs w:val="21"/>
              </w:rPr>
              <w:t>类</w:t>
            </w:r>
            <w:r>
              <w:rPr>
                <w:rFonts w:ascii="宋体" w:hAnsi="宋体"/>
                <w:color w:val="000000"/>
                <w:szCs w:val="21"/>
              </w:rPr>
              <w:t xml:space="preserve">  </w:t>
            </w:r>
            <w:r>
              <w:rPr>
                <w:rFonts w:hint="eastAsia" w:ascii="宋体" w:hAnsi="宋体"/>
                <w:color w:val="000000"/>
                <w:szCs w:val="21"/>
              </w:rPr>
              <w:t>别</w:t>
            </w:r>
          </w:p>
        </w:tc>
        <w:tc>
          <w:tcPr>
            <w:tcW w:w="5528" w:type="dxa"/>
            <w:gridSpan w:val="4"/>
            <w:tcBorders>
              <w:top w:val="single" w:color="auto" w:sz="12" w:space="0"/>
            </w:tcBorders>
            <w:noWrap w:val="0"/>
            <w:vAlign w:val="center"/>
          </w:tcPr>
          <w:p>
            <w:pPr>
              <w:snapToGrid w:val="0"/>
              <w:spacing w:line="340" w:lineRule="exact"/>
              <w:jc w:val="center"/>
              <w:rPr>
                <w:rFonts w:ascii="宋体"/>
                <w:color w:val="000000"/>
                <w:szCs w:val="21"/>
              </w:rPr>
            </w:pPr>
            <w:r>
              <w:rPr>
                <w:rFonts w:hint="eastAsia" w:ascii="宋体" w:hAnsi="宋体"/>
                <w:color w:val="000000"/>
                <w:szCs w:val="21"/>
              </w:rPr>
              <w:t>专项素质</w:t>
            </w:r>
          </w:p>
        </w:tc>
        <w:tc>
          <w:tcPr>
            <w:tcW w:w="1559" w:type="dxa"/>
            <w:tcBorders>
              <w:top w:val="single" w:color="auto" w:sz="12" w:space="0"/>
            </w:tcBorders>
            <w:noWrap w:val="0"/>
            <w:vAlign w:val="center"/>
          </w:tcPr>
          <w:p>
            <w:pPr>
              <w:snapToGrid w:val="0"/>
              <w:spacing w:line="340" w:lineRule="exact"/>
              <w:jc w:val="center"/>
              <w:rPr>
                <w:rFonts w:ascii="宋体"/>
                <w:color w:val="000000"/>
                <w:szCs w:val="21"/>
              </w:rPr>
            </w:pPr>
            <w:r>
              <w:rPr>
                <w:rFonts w:hint="eastAsia" w:ascii="宋体"/>
                <w:color w:val="000000"/>
                <w:szCs w:val="21"/>
              </w:rPr>
              <w:t>专项技能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560" w:type="dxa"/>
            <w:noWrap w:val="0"/>
            <w:vAlign w:val="center"/>
          </w:tcPr>
          <w:p>
            <w:pPr>
              <w:snapToGrid w:val="0"/>
              <w:spacing w:line="340" w:lineRule="exact"/>
              <w:jc w:val="center"/>
              <w:rPr>
                <w:rFonts w:ascii="宋体"/>
                <w:color w:val="000000"/>
                <w:szCs w:val="21"/>
              </w:rPr>
            </w:pPr>
            <w:r>
              <w:rPr>
                <w:rFonts w:hint="eastAsia" w:ascii="宋体" w:hAnsi="宋体"/>
                <w:color w:val="000000"/>
                <w:szCs w:val="21"/>
              </w:rPr>
              <w:t>测</w:t>
            </w:r>
            <w:r>
              <w:rPr>
                <w:rFonts w:ascii="宋体" w:hAnsi="宋体"/>
                <w:color w:val="000000"/>
                <w:szCs w:val="21"/>
              </w:rPr>
              <w:t xml:space="preserve">  </w:t>
            </w:r>
            <w:r>
              <w:rPr>
                <w:rFonts w:hint="eastAsia" w:ascii="宋体" w:hAnsi="宋体"/>
                <w:color w:val="000000"/>
                <w:szCs w:val="21"/>
              </w:rPr>
              <w:t>试</w:t>
            </w:r>
          </w:p>
          <w:p>
            <w:pPr>
              <w:snapToGrid w:val="0"/>
              <w:spacing w:line="340" w:lineRule="exact"/>
              <w:jc w:val="center"/>
              <w:rPr>
                <w:rFonts w:ascii="宋体"/>
                <w:color w:val="000000"/>
                <w:szCs w:val="21"/>
              </w:rPr>
            </w:pPr>
            <w:r>
              <w:rPr>
                <w:rFonts w:hint="eastAsia" w:ascii="宋体" w:hAnsi="宋体"/>
                <w:color w:val="000000"/>
                <w:szCs w:val="21"/>
              </w:rPr>
              <w:t>指</w:t>
            </w:r>
            <w:r>
              <w:rPr>
                <w:rFonts w:ascii="宋体" w:hAnsi="宋体"/>
                <w:color w:val="000000"/>
                <w:szCs w:val="21"/>
              </w:rPr>
              <w:t xml:space="preserve">  </w:t>
            </w:r>
            <w:r>
              <w:rPr>
                <w:rFonts w:hint="eastAsia" w:ascii="宋体" w:hAnsi="宋体"/>
                <w:color w:val="000000"/>
                <w:szCs w:val="21"/>
              </w:rPr>
              <w:t>标</w:t>
            </w:r>
          </w:p>
        </w:tc>
        <w:tc>
          <w:tcPr>
            <w:tcW w:w="1417" w:type="dxa"/>
            <w:noWrap w:val="0"/>
            <w:vAlign w:val="center"/>
          </w:tcPr>
          <w:p>
            <w:pPr>
              <w:snapToGrid w:val="0"/>
              <w:spacing w:line="340" w:lineRule="exact"/>
              <w:jc w:val="center"/>
              <w:rPr>
                <w:rFonts w:ascii="宋体"/>
                <w:color w:val="000000"/>
                <w:szCs w:val="21"/>
              </w:rPr>
            </w:pPr>
            <w:r>
              <w:rPr>
                <w:rFonts w:hint="eastAsia" w:ascii="宋体" w:hAnsi="宋体"/>
                <w:color w:val="000000"/>
                <w:szCs w:val="21"/>
              </w:rPr>
              <w:t>仰卧起坐</w:t>
            </w:r>
            <w:r>
              <w:rPr>
                <w:rFonts w:ascii="宋体"/>
                <w:color w:val="000000"/>
                <w:szCs w:val="21"/>
              </w:rPr>
              <w:t xml:space="preserve"> </w:t>
            </w:r>
          </w:p>
        </w:tc>
        <w:tc>
          <w:tcPr>
            <w:tcW w:w="1559" w:type="dxa"/>
            <w:noWrap w:val="0"/>
            <w:vAlign w:val="center"/>
          </w:tcPr>
          <w:p>
            <w:pPr>
              <w:snapToGrid w:val="0"/>
              <w:spacing w:line="340" w:lineRule="exact"/>
              <w:jc w:val="center"/>
              <w:rPr>
                <w:rFonts w:ascii="宋体" w:hAnsi="宋体"/>
                <w:color w:val="000000"/>
                <w:szCs w:val="21"/>
              </w:rPr>
            </w:pPr>
            <w:r>
              <w:rPr>
                <w:rFonts w:hint="eastAsia" w:ascii="宋体" w:hAnsi="宋体"/>
                <w:color w:val="000000"/>
                <w:szCs w:val="21"/>
              </w:rPr>
              <w:t>（女）桥</w:t>
            </w:r>
          </w:p>
          <w:p>
            <w:pPr>
              <w:snapToGrid w:val="0"/>
              <w:spacing w:line="340" w:lineRule="exact"/>
              <w:jc w:val="center"/>
              <w:rPr>
                <w:rFonts w:ascii="宋体"/>
                <w:color w:val="000000"/>
                <w:szCs w:val="21"/>
              </w:rPr>
            </w:pPr>
            <w:r>
              <w:rPr>
                <w:rFonts w:hint="eastAsia" w:ascii="宋体" w:hAnsi="宋体"/>
                <w:color w:val="000000"/>
                <w:szCs w:val="21"/>
              </w:rPr>
              <w:t>（男）俯卧撑</w:t>
            </w:r>
          </w:p>
        </w:tc>
        <w:tc>
          <w:tcPr>
            <w:tcW w:w="1134" w:type="dxa"/>
            <w:noWrap w:val="0"/>
            <w:vAlign w:val="center"/>
          </w:tcPr>
          <w:p>
            <w:pPr>
              <w:snapToGrid w:val="0"/>
              <w:spacing w:line="340" w:lineRule="exact"/>
              <w:jc w:val="center"/>
              <w:rPr>
                <w:rFonts w:ascii="宋体"/>
                <w:color w:val="000000"/>
                <w:szCs w:val="21"/>
              </w:rPr>
            </w:pPr>
            <w:r>
              <w:rPr>
                <w:rFonts w:hint="eastAsia"/>
                <w:color w:val="000000"/>
              </w:rPr>
              <w:t>直角支撑转体360°</w:t>
            </w:r>
          </w:p>
        </w:tc>
        <w:tc>
          <w:tcPr>
            <w:tcW w:w="1418" w:type="dxa"/>
            <w:noWrap w:val="0"/>
            <w:vAlign w:val="top"/>
          </w:tcPr>
          <w:p>
            <w:pPr>
              <w:snapToGrid w:val="0"/>
              <w:spacing w:line="340" w:lineRule="exact"/>
              <w:jc w:val="center"/>
              <w:rPr>
                <w:color w:val="000000"/>
              </w:rPr>
            </w:pPr>
          </w:p>
          <w:p>
            <w:pPr>
              <w:snapToGrid w:val="0"/>
              <w:spacing w:line="340" w:lineRule="exact"/>
              <w:jc w:val="center"/>
              <w:rPr>
                <w:color w:val="000000"/>
              </w:rPr>
            </w:pPr>
            <w:r>
              <w:rPr>
                <w:rFonts w:hint="eastAsia"/>
                <w:color w:val="000000"/>
              </w:rPr>
              <w:t>竖叉</w:t>
            </w:r>
          </w:p>
        </w:tc>
        <w:tc>
          <w:tcPr>
            <w:tcW w:w="1559" w:type="dxa"/>
            <w:noWrap w:val="0"/>
            <w:vAlign w:val="center"/>
          </w:tcPr>
          <w:p>
            <w:pPr>
              <w:snapToGrid w:val="0"/>
              <w:spacing w:line="340" w:lineRule="exact"/>
              <w:jc w:val="center"/>
              <w:rPr>
                <w:rFonts w:ascii="宋体"/>
                <w:color w:val="000000"/>
                <w:szCs w:val="21"/>
              </w:rPr>
            </w:pPr>
            <w:r>
              <w:rPr>
                <w:rFonts w:hint="eastAsia"/>
                <w:color w:val="000000"/>
              </w:rPr>
              <w:t>自编成套动作一套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560" w:type="dxa"/>
            <w:tcBorders>
              <w:bottom w:val="single" w:color="auto" w:sz="12" w:space="0"/>
            </w:tcBorders>
            <w:noWrap w:val="0"/>
            <w:vAlign w:val="center"/>
          </w:tcPr>
          <w:p>
            <w:pPr>
              <w:snapToGrid w:val="0"/>
              <w:spacing w:line="340" w:lineRule="exact"/>
              <w:jc w:val="center"/>
              <w:rPr>
                <w:rFonts w:ascii="宋体" w:hAnsi="宋体"/>
                <w:color w:val="000000"/>
                <w:szCs w:val="21"/>
              </w:rPr>
            </w:pPr>
            <w:r>
              <w:rPr>
                <w:rFonts w:hint="eastAsia" w:ascii="宋体" w:hAnsi="宋体"/>
                <w:color w:val="000000"/>
                <w:szCs w:val="21"/>
              </w:rPr>
              <w:t>分值</w:t>
            </w:r>
          </w:p>
        </w:tc>
        <w:tc>
          <w:tcPr>
            <w:tcW w:w="1417" w:type="dxa"/>
            <w:tcBorders>
              <w:bottom w:val="single" w:color="auto" w:sz="12" w:space="0"/>
            </w:tcBorders>
            <w:noWrap w:val="0"/>
            <w:vAlign w:val="center"/>
          </w:tcPr>
          <w:p>
            <w:pPr>
              <w:snapToGrid w:val="0"/>
              <w:spacing w:line="340" w:lineRule="exact"/>
              <w:jc w:val="cente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分</w:t>
            </w:r>
          </w:p>
        </w:tc>
        <w:tc>
          <w:tcPr>
            <w:tcW w:w="1559" w:type="dxa"/>
            <w:tcBorders>
              <w:bottom w:val="single" w:color="auto" w:sz="12" w:space="0"/>
            </w:tcBorders>
            <w:noWrap w:val="0"/>
            <w:vAlign w:val="center"/>
          </w:tcPr>
          <w:p>
            <w:pPr>
              <w:snapToGrid w:val="0"/>
              <w:spacing w:line="340" w:lineRule="exact"/>
              <w:jc w:val="cente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分</w:t>
            </w:r>
          </w:p>
        </w:tc>
        <w:tc>
          <w:tcPr>
            <w:tcW w:w="1134" w:type="dxa"/>
            <w:tcBorders>
              <w:bottom w:val="single" w:color="auto" w:sz="12" w:space="0"/>
            </w:tcBorders>
            <w:noWrap w:val="0"/>
            <w:vAlign w:val="center"/>
          </w:tcPr>
          <w:p>
            <w:pPr>
              <w:snapToGrid w:val="0"/>
              <w:spacing w:line="340" w:lineRule="exact"/>
              <w:jc w:val="center"/>
              <w:rPr>
                <w:color w:val="000000"/>
              </w:rPr>
            </w:pPr>
            <w:r>
              <w:rPr>
                <w:rFonts w:hint="eastAsia"/>
                <w:color w:val="000000"/>
              </w:rPr>
              <w:t>15分</w:t>
            </w:r>
          </w:p>
        </w:tc>
        <w:tc>
          <w:tcPr>
            <w:tcW w:w="1418" w:type="dxa"/>
            <w:tcBorders>
              <w:bottom w:val="single" w:color="auto" w:sz="12" w:space="0"/>
            </w:tcBorders>
            <w:noWrap w:val="0"/>
            <w:vAlign w:val="top"/>
          </w:tcPr>
          <w:p>
            <w:pPr>
              <w:snapToGrid w:val="0"/>
              <w:spacing w:line="340" w:lineRule="exact"/>
              <w:jc w:val="center"/>
              <w:rPr>
                <w:color w:val="000000"/>
              </w:rPr>
            </w:pPr>
          </w:p>
          <w:p>
            <w:pPr>
              <w:snapToGrid w:val="0"/>
              <w:spacing w:line="340" w:lineRule="exact"/>
              <w:jc w:val="center"/>
              <w:rPr>
                <w:color w:val="000000"/>
              </w:rPr>
            </w:pPr>
            <w:r>
              <w:rPr>
                <w:rFonts w:hint="eastAsia"/>
                <w:color w:val="000000"/>
              </w:rPr>
              <w:t>15分</w:t>
            </w:r>
          </w:p>
        </w:tc>
        <w:tc>
          <w:tcPr>
            <w:tcW w:w="1559" w:type="dxa"/>
            <w:tcBorders>
              <w:bottom w:val="single" w:color="auto" w:sz="12" w:space="0"/>
            </w:tcBorders>
            <w:noWrap w:val="0"/>
            <w:vAlign w:val="center"/>
          </w:tcPr>
          <w:p>
            <w:pPr>
              <w:snapToGrid w:val="0"/>
              <w:spacing w:line="340" w:lineRule="exact"/>
              <w:jc w:val="center"/>
              <w:rPr>
                <w:color w:val="000000"/>
              </w:rPr>
            </w:pPr>
            <w:r>
              <w:rPr>
                <w:rFonts w:hint="eastAsia"/>
                <w:color w:val="000000"/>
                <w:lang w:val="en-US" w:eastAsia="zh-CN"/>
              </w:rPr>
              <w:t>5</w:t>
            </w:r>
            <w:r>
              <w:rPr>
                <w:rFonts w:hint="eastAsia"/>
                <w:color w:val="000000"/>
              </w:rPr>
              <w:t>0分</w:t>
            </w:r>
          </w:p>
        </w:tc>
      </w:tr>
    </w:tbl>
    <w:p>
      <w:pPr>
        <w:spacing w:line="340" w:lineRule="exact"/>
        <w:rPr>
          <w:rFonts w:ascii="宋体"/>
          <w:b/>
          <w:bCs/>
          <w:color w:val="000000"/>
          <w:szCs w:val="21"/>
        </w:rPr>
      </w:pPr>
      <w:r>
        <w:rPr>
          <w:rFonts w:hint="eastAsia" w:ascii="宋体" w:hAnsi="宋体"/>
          <w:b/>
          <w:bCs/>
          <w:color w:val="000000"/>
          <w:szCs w:val="21"/>
        </w:rPr>
        <w:t>二、测试方法与评分标准</w:t>
      </w:r>
    </w:p>
    <w:p>
      <w:pPr>
        <w:spacing w:line="340" w:lineRule="exact"/>
        <w:rPr>
          <w:rFonts w:ascii="宋体"/>
          <w:color w:val="000000"/>
          <w:szCs w:val="21"/>
        </w:rPr>
      </w:pPr>
      <w:r>
        <w:rPr>
          <w:rFonts w:hint="eastAsia" w:ascii="宋体" w:hAnsi="宋体"/>
          <w:color w:val="000000"/>
          <w:szCs w:val="21"/>
        </w:rPr>
        <w:t>（一）专项素质</w:t>
      </w:r>
    </w:p>
    <w:p>
      <w:pPr>
        <w:spacing w:line="340" w:lineRule="exact"/>
        <w:rPr>
          <w:rStyle w:val="48"/>
          <w:rFonts w:ascii="宋体" w:hAnsi="宋体"/>
          <w:color w:val="000000"/>
          <w:szCs w:val="21"/>
        </w:rPr>
      </w:pPr>
      <w:r>
        <w:rPr>
          <w:rFonts w:hint="eastAsia" w:ascii="宋体" w:hAnsi="宋体"/>
          <w:color w:val="000000"/>
          <w:szCs w:val="21"/>
        </w:rPr>
        <w:t>仰卧起坐：</w:t>
      </w:r>
      <w:r>
        <w:rPr>
          <w:rStyle w:val="48"/>
          <w:rFonts w:hint="eastAsia" w:ascii="宋体" w:hAnsi="宋体"/>
          <w:color w:val="000000"/>
          <w:szCs w:val="21"/>
        </w:rPr>
        <w:t>受测者全身仰卧于垫上，两腿稍分开，屈膝呈</w:t>
      </w:r>
      <w:r>
        <w:rPr>
          <w:rStyle w:val="48"/>
          <w:rFonts w:ascii="宋体" w:hAnsi="宋体"/>
          <w:color w:val="000000"/>
          <w:szCs w:val="21"/>
        </w:rPr>
        <w:t>90</w:t>
      </w:r>
      <w:r>
        <w:rPr>
          <w:rStyle w:val="48"/>
          <w:rFonts w:hint="eastAsia" w:ascii="宋体" w:hAnsi="宋体"/>
          <w:color w:val="000000"/>
          <w:szCs w:val="21"/>
        </w:rPr>
        <w:t>度角左右，两手指交叉贴于脑后。另一同伴压住其踝关节，以便固定下肢。受试者起坐时两肘触及或超过双膝为完成一次。仰卧时两肩胛必面触垫。</w:t>
      </w:r>
    </w:p>
    <w:p>
      <w:pPr>
        <w:rPr>
          <w:color w:val="000000"/>
        </w:rPr>
      </w:pPr>
      <w:r>
        <w:rPr>
          <w:rStyle w:val="48"/>
          <w:rFonts w:hint="eastAsia" w:ascii="宋体" w:hAnsi="宋体"/>
          <w:color w:val="000000"/>
          <w:szCs w:val="21"/>
        </w:rPr>
        <w:t>俯卧撑：</w:t>
      </w:r>
      <w:r>
        <w:rPr>
          <w:rStyle w:val="48"/>
          <w:rFonts w:ascii="宋体" w:hAnsi="宋体"/>
          <w:color w:val="000000"/>
        </w:rPr>
        <w:t>身体必须保持从肩膀到</w:t>
      </w:r>
      <w:r>
        <w:rPr>
          <w:color w:val="000000"/>
        </w:rPr>
        <w:fldChar w:fldCharType="begin"/>
      </w:r>
      <w:r>
        <w:rPr>
          <w:color w:val="000000"/>
        </w:rPr>
        <w:instrText xml:space="preserve"> HYPERLINK "http://baike.baidu.com/view/1107444.htm" \t "_blank" </w:instrText>
      </w:r>
      <w:r>
        <w:rPr>
          <w:color w:val="000000"/>
        </w:rPr>
        <w:fldChar w:fldCharType="separate"/>
      </w:r>
      <w:r>
        <w:rPr>
          <w:rStyle w:val="48"/>
          <w:rFonts w:ascii="宋体" w:hAnsi="宋体"/>
          <w:color w:val="000000"/>
        </w:rPr>
        <w:t>脚踝</w:t>
      </w:r>
      <w:r>
        <w:rPr>
          <w:rStyle w:val="48"/>
          <w:rFonts w:ascii="宋体" w:hAnsi="宋体"/>
          <w:color w:val="000000"/>
        </w:rPr>
        <w:fldChar w:fldCharType="end"/>
      </w:r>
      <w:r>
        <w:rPr>
          <w:rStyle w:val="48"/>
          <w:rFonts w:ascii="宋体" w:hAnsi="宋体"/>
          <w:color w:val="000000"/>
        </w:rPr>
        <w:t>成一条直线，双臂应该放在胸部位置，两手相距略宽于肩膀。</w:t>
      </w:r>
    </w:p>
    <w:p>
      <w:pPr>
        <w:outlineLvl w:val="0"/>
        <w:rPr>
          <w:color w:val="000000"/>
        </w:rPr>
      </w:pPr>
      <w:r>
        <w:rPr>
          <w:color w:val="000000"/>
        </w:rPr>
        <w:t>（男）</w:t>
      </w:r>
    </w:p>
    <w:tbl>
      <w:tblPr>
        <w:tblStyle w:val="24"/>
        <w:tblW w:w="815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2031"/>
        <w:gridCol w:w="756"/>
        <w:gridCol w:w="532"/>
        <w:gridCol w:w="722"/>
        <w:gridCol w:w="543"/>
        <w:gridCol w:w="722"/>
        <w:gridCol w:w="543"/>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color w:val="000000"/>
              </w:rPr>
              <w:t>内容</w:t>
            </w:r>
          </w:p>
        </w:tc>
        <w:tc>
          <w:tcPr>
            <w:tcW w:w="2031"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rPr>
              <w:t>0分</w:t>
            </w:r>
          </w:p>
        </w:tc>
        <w:tc>
          <w:tcPr>
            <w:tcW w:w="756"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3</w:t>
            </w:r>
            <w:r>
              <w:rPr>
                <w:rFonts w:hint="eastAsia"/>
                <w:color w:val="000000"/>
              </w:rPr>
              <w:t>分</w:t>
            </w:r>
          </w:p>
        </w:tc>
        <w:tc>
          <w:tcPr>
            <w:tcW w:w="532"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4</w:t>
            </w:r>
            <w:r>
              <w:rPr>
                <w:rFonts w:hint="eastAsia"/>
                <w:color w:val="000000"/>
              </w:rPr>
              <w:t>分</w:t>
            </w:r>
          </w:p>
        </w:tc>
        <w:tc>
          <w:tcPr>
            <w:tcW w:w="722"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5</w:t>
            </w:r>
            <w:r>
              <w:rPr>
                <w:rFonts w:hint="eastAsia"/>
                <w:color w:val="000000"/>
              </w:rPr>
              <w:t>分</w:t>
            </w:r>
          </w:p>
        </w:tc>
        <w:tc>
          <w:tcPr>
            <w:tcW w:w="543"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6</w:t>
            </w:r>
            <w:r>
              <w:rPr>
                <w:rFonts w:hint="eastAsia"/>
                <w:color w:val="000000"/>
              </w:rPr>
              <w:t>分</w:t>
            </w:r>
          </w:p>
        </w:tc>
        <w:tc>
          <w:tcPr>
            <w:tcW w:w="722"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7</w:t>
            </w:r>
            <w:r>
              <w:rPr>
                <w:rFonts w:hint="eastAsia"/>
                <w:color w:val="000000"/>
              </w:rPr>
              <w:t>分</w:t>
            </w:r>
          </w:p>
        </w:tc>
        <w:tc>
          <w:tcPr>
            <w:tcW w:w="543"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8</w:t>
            </w:r>
            <w:r>
              <w:rPr>
                <w:rFonts w:hint="eastAsia"/>
                <w:color w:val="000000"/>
              </w:rPr>
              <w:t>分</w:t>
            </w:r>
          </w:p>
        </w:tc>
        <w:tc>
          <w:tcPr>
            <w:tcW w:w="65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9</w:t>
            </w:r>
            <w:r>
              <w:rPr>
                <w:rFonts w:hint="eastAsia"/>
                <w:color w:val="000000"/>
              </w:rPr>
              <w:t>分</w:t>
            </w:r>
          </w:p>
        </w:tc>
        <w:tc>
          <w:tcPr>
            <w:tcW w:w="65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rPr>
              <w:t>1</w:t>
            </w:r>
            <w:r>
              <w:rPr>
                <w:rFonts w:hint="eastAsia"/>
                <w:color w:val="000000"/>
                <w:lang w:val="en-US" w:eastAsia="zh-CN"/>
              </w:rPr>
              <w:t>0</w:t>
            </w:r>
            <w:r>
              <w:rPr>
                <w:rFonts w:hint="eastAsia"/>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color w:val="000000"/>
              </w:rPr>
              <w:t>仰卧起坐（次/分）</w:t>
            </w:r>
          </w:p>
        </w:tc>
        <w:tc>
          <w:tcPr>
            <w:tcW w:w="2031"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35</w:t>
            </w:r>
            <w:r>
              <w:rPr>
                <w:rFonts w:hint="eastAsia"/>
                <w:color w:val="000000"/>
              </w:rPr>
              <w:t>以下</w:t>
            </w:r>
          </w:p>
        </w:tc>
        <w:tc>
          <w:tcPr>
            <w:tcW w:w="756"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3</w:t>
            </w:r>
            <w:r>
              <w:rPr>
                <w:rFonts w:hint="eastAsia"/>
                <w:color w:val="000000"/>
              </w:rPr>
              <w:t>5</w:t>
            </w:r>
          </w:p>
        </w:tc>
        <w:tc>
          <w:tcPr>
            <w:tcW w:w="532"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4</w:t>
            </w:r>
            <w:r>
              <w:rPr>
                <w:rFonts w:hint="eastAsia"/>
                <w:color w:val="000000"/>
              </w:rPr>
              <w:t>0</w:t>
            </w:r>
          </w:p>
        </w:tc>
        <w:tc>
          <w:tcPr>
            <w:tcW w:w="722"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4</w:t>
            </w:r>
            <w:r>
              <w:rPr>
                <w:rFonts w:hint="eastAsia"/>
                <w:color w:val="000000"/>
              </w:rPr>
              <w:t>5</w:t>
            </w:r>
          </w:p>
        </w:tc>
        <w:tc>
          <w:tcPr>
            <w:tcW w:w="543"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5</w:t>
            </w:r>
            <w:r>
              <w:rPr>
                <w:rFonts w:hint="eastAsia"/>
                <w:color w:val="000000"/>
              </w:rPr>
              <w:t>0</w:t>
            </w:r>
          </w:p>
        </w:tc>
        <w:tc>
          <w:tcPr>
            <w:tcW w:w="722"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5</w:t>
            </w:r>
            <w:r>
              <w:rPr>
                <w:rFonts w:hint="eastAsia"/>
                <w:color w:val="000000"/>
              </w:rPr>
              <w:t>5</w:t>
            </w:r>
          </w:p>
        </w:tc>
        <w:tc>
          <w:tcPr>
            <w:tcW w:w="543"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6</w:t>
            </w:r>
            <w:r>
              <w:rPr>
                <w:rFonts w:hint="eastAsia"/>
                <w:color w:val="000000"/>
              </w:rPr>
              <w:t>0</w:t>
            </w:r>
          </w:p>
        </w:tc>
        <w:tc>
          <w:tcPr>
            <w:tcW w:w="65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6</w:t>
            </w:r>
            <w:r>
              <w:rPr>
                <w:rFonts w:hint="eastAsia"/>
                <w:color w:val="000000"/>
              </w:rPr>
              <w:t>5</w:t>
            </w:r>
          </w:p>
        </w:tc>
        <w:tc>
          <w:tcPr>
            <w:tcW w:w="65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7</w:t>
            </w:r>
            <w:r>
              <w:rPr>
                <w:rFonts w:hint="eastAsia"/>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color w:val="000000"/>
              </w:rPr>
              <w:t>俯卧撑（次/分）</w:t>
            </w:r>
          </w:p>
        </w:tc>
        <w:tc>
          <w:tcPr>
            <w:tcW w:w="2031"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20</w:t>
            </w:r>
            <w:r>
              <w:rPr>
                <w:rFonts w:hint="eastAsia"/>
                <w:color w:val="000000"/>
              </w:rPr>
              <w:t>以下</w:t>
            </w:r>
          </w:p>
        </w:tc>
        <w:tc>
          <w:tcPr>
            <w:tcW w:w="756"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20</w:t>
            </w:r>
          </w:p>
        </w:tc>
        <w:tc>
          <w:tcPr>
            <w:tcW w:w="532"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25</w:t>
            </w:r>
          </w:p>
        </w:tc>
        <w:tc>
          <w:tcPr>
            <w:tcW w:w="722"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30</w:t>
            </w:r>
          </w:p>
        </w:tc>
        <w:tc>
          <w:tcPr>
            <w:tcW w:w="543"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35</w:t>
            </w:r>
          </w:p>
        </w:tc>
        <w:tc>
          <w:tcPr>
            <w:tcW w:w="722"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40</w:t>
            </w:r>
          </w:p>
        </w:tc>
        <w:tc>
          <w:tcPr>
            <w:tcW w:w="543"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45</w:t>
            </w:r>
          </w:p>
        </w:tc>
        <w:tc>
          <w:tcPr>
            <w:tcW w:w="650"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50</w:t>
            </w:r>
          </w:p>
        </w:tc>
        <w:tc>
          <w:tcPr>
            <w:tcW w:w="650"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55</w:t>
            </w:r>
          </w:p>
        </w:tc>
      </w:tr>
    </w:tbl>
    <w:p>
      <w:pPr>
        <w:outlineLvl w:val="0"/>
        <w:rPr>
          <w:rFonts w:hint="eastAsia" w:eastAsia="宋体"/>
          <w:color w:val="000000"/>
          <w:lang w:eastAsia="zh-CN"/>
        </w:rPr>
      </w:pPr>
      <w:r>
        <w:rPr>
          <w:rFonts w:hint="eastAsia"/>
          <w:color w:val="000000"/>
          <w:lang w:eastAsia="zh-CN"/>
        </w:rPr>
        <w:t>（</w:t>
      </w:r>
      <w:r>
        <w:rPr>
          <w:rFonts w:hint="eastAsia"/>
          <w:color w:val="000000"/>
          <w:lang w:val="en-US" w:eastAsia="zh-CN"/>
        </w:rPr>
        <w:t>女</w:t>
      </w:r>
      <w:r>
        <w:rPr>
          <w:rFonts w:hint="eastAsia"/>
          <w:color w:val="000000"/>
          <w:lang w:eastAsia="zh-CN"/>
        </w:rPr>
        <w:t>）</w:t>
      </w:r>
    </w:p>
    <w:tbl>
      <w:tblPr>
        <w:tblStyle w:val="24"/>
        <w:tblW w:w="815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2031"/>
        <w:gridCol w:w="756"/>
        <w:gridCol w:w="532"/>
        <w:gridCol w:w="722"/>
        <w:gridCol w:w="543"/>
        <w:gridCol w:w="722"/>
        <w:gridCol w:w="543"/>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003" w:type="dxa"/>
            <w:noWrap w:val="0"/>
            <w:vAlign w:val="center"/>
          </w:tcPr>
          <w:p>
            <w:pPr>
              <w:jc w:val="center"/>
              <w:rPr>
                <w:color w:val="000000"/>
              </w:rPr>
            </w:pPr>
            <w:r>
              <w:rPr>
                <w:color w:val="000000"/>
              </w:rPr>
              <w:t>内容</w:t>
            </w:r>
          </w:p>
        </w:tc>
        <w:tc>
          <w:tcPr>
            <w:tcW w:w="2031" w:type="dxa"/>
            <w:noWrap w:val="0"/>
            <w:vAlign w:val="center"/>
          </w:tcPr>
          <w:p>
            <w:pPr>
              <w:jc w:val="center"/>
              <w:rPr>
                <w:color w:val="000000"/>
              </w:rPr>
            </w:pPr>
            <w:r>
              <w:rPr>
                <w:rFonts w:hint="eastAsia"/>
                <w:color w:val="000000"/>
              </w:rPr>
              <w:t>0分</w:t>
            </w:r>
          </w:p>
        </w:tc>
        <w:tc>
          <w:tcPr>
            <w:tcW w:w="756" w:type="dxa"/>
            <w:noWrap w:val="0"/>
            <w:vAlign w:val="center"/>
          </w:tcPr>
          <w:p>
            <w:pPr>
              <w:jc w:val="center"/>
              <w:rPr>
                <w:color w:val="000000"/>
              </w:rPr>
            </w:pPr>
            <w:r>
              <w:rPr>
                <w:rFonts w:hint="eastAsia"/>
                <w:color w:val="000000"/>
                <w:lang w:val="en-US" w:eastAsia="zh-CN"/>
              </w:rPr>
              <w:t>3</w:t>
            </w:r>
            <w:r>
              <w:rPr>
                <w:rFonts w:hint="eastAsia"/>
                <w:color w:val="000000"/>
              </w:rPr>
              <w:t>分</w:t>
            </w:r>
          </w:p>
        </w:tc>
        <w:tc>
          <w:tcPr>
            <w:tcW w:w="532" w:type="dxa"/>
            <w:noWrap w:val="0"/>
            <w:vAlign w:val="center"/>
          </w:tcPr>
          <w:p>
            <w:pPr>
              <w:jc w:val="center"/>
              <w:rPr>
                <w:color w:val="000000"/>
              </w:rPr>
            </w:pPr>
            <w:r>
              <w:rPr>
                <w:rFonts w:hint="eastAsia"/>
                <w:color w:val="000000"/>
                <w:lang w:val="en-US" w:eastAsia="zh-CN"/>
              </w:rPr>
              <w:t>4</w:t>
            </w:r>
            <w:r>
              <w:rPr>
                <w:rFonts w:hint="eastAsia"/>
                <w:color w:val="000000"/>
              </w:rPr>
              <w:t>分</w:t>
            </w:r>
          </w:p>
        </w:tc>
        <w:tc>
          <w:tcPr>
            <w:tcW w:w="722" w:type="dxa"/>
            <w:noWrap w:val="0"/>
            <w:vAlign w:val="center"/>
          </w:tcPr>
          <w:p>
            <w:pPr>
              <w:jc w:val="center"/>
              <w:rPr>
                <w:color w:val="000000"/>
              </w:rPr>
            </w:pPr>
            <w:r>
              <w:rPr>
                <w:rFonts w:hint="eastAsia"/>
                <w:color w:val="000000"/>
                <w:lang w:val="en-US" w:eastAsia="zh-CN"/>
              </w:rPr>
              <w:t>5</w:t>
            </w:r>
            <w:r>
              <w:rPr>
                <w:rFonts w:hint="eastAsia"/>
                <w:color w:val="000000"/>
              </w:rPr>
              <w:t>分</w:t>
            </w:r>
          </w:p>
        </w:tc>
        <w:tc>
          <w:tcPr>
            <w:tcW w:w="543" w:type="dxa"/>
            <w:noWrap w:val="0"/>
            <w:vAlign w:val="center"/>
          </w:tcPr>
          <w:p>
            <w:pPr>
              <w:jc w:val="center"/>
              <w:rPr>
                <w:color w:val="000000"/>
              </w:rPr>
            </w:pPr>
            <w:r>
              <w:rPr>
                <w:rFonts w:hint="eastAsia"/>
                <w:color w:val="000000"/>
                <w:lang w:val="en-US" w:eastAsia="zh-CN"/>
              </w:rPr>
              <w:t>6</w:t>
            </w:r>
            <w:r>
              <w:rPr>
                <w:rFonts w:hint="eastAsia"/>
                <w:color w:val="000000"/>
              </w:rPr>
              <w:t>分</w:t>
            </w:r>
          </w:p>
        </w:tc>
        <w:tc>
          <w:tcPr>
            <w:tcW w:w="722"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7</w:t>
            </w:r>
            <w:r>
              <w:rPr>
                <w:rFonts w:hint="eastAsia"/>
                <w:color w:val="000000"/>
              </w:rPr>
              <w:t>分</w:t>
            </w:r>
          </w:p>
        </w:tc>
        <w:tc>
          <w:tcPr>
            <w:tcW w:w="543"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8</w:t>
            </w:r>
            <w:r>
              <w:rPr>
                <w:rFonts w:hint="eastAsia"/>
                <w:color w:val="000000"/>
              </w:rPr>
              <w:t>分</w:t>
            </w:r>
          </w:p>
        </w:tc>
        <w:tc>
          <w:tcPr>
            <w:tcW w:w="65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9</w:t>
            </w:r>
            <w:r>
              <w:rPr>
                <w:rFonts w:hint="eastAsia"/>
                <w:color w:val="000000"/>
              </w:rPr>
              <w:t>分</w:t>
            </w:r>
          </w:p>
        </w:tc>
        <w:tc>
          <w:tcPr>
            <w:tcW w:w="65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rPr>
              <w:t>1</w:t>
            </w:r>
            <w:r>
              <w:rPr>
                <w:rFonts w:hint="eastAsia"/>
                <w:color w:val="000000"/>
                <w:lang w:val="en-US" w:eastAsia="zh-CN"/>
              </w:rPr>
              <w:t>0</w:t>
            </w:r>
            <w:r>
              <w:rPr>
                <w:rFonts w:hint="eastAsia"/>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color w:val="000000"/>
              </w:rPr>
              <w:t>仰卧起坐（次/分）</w:t>
            </w:r>
          </w:p>
        </w:tc>
        <w:tc>
          <w:tcPr>
            <w:tcW w:w="2031" w:type="dxa"/>
            <w:noWrap w:val="0"/>
            <w:vAlign w:val="center"/>
          </w:tcPr>
          <w:p>
            <w:pPr>
              <w:jc w:val="center"/>
              <w:rPr>
                <w:rFonts w:ascii="Calibri" w:hAnsi="Calibri" w:eastAsia="宋体" w:cs="Times New Roman"/>
                <w:color w:val="000000"/>
                <w:kern w:val="2"/>
                <w:sz w:val="21"/>
                <w:szCs w:val="22"/>
                <w:lang w:val="en-US" w:eastAsia="zh-CN" w:bidi="ar-SA"/>
              </w:rPr>
            </w:pPr>
            <w:r>
              <w:rPr>
                <w:rFonts w:hint="eastAsia"/>
                <w:color w:val="000000"/>
                <w:lang w:val="en-US" w:eastAsia="zh-CN"/>
              </w:rPr>
              <w:t>25</w:t>
            </w:r>
            <w:r>
              <w:rPr>
                <w:rFonts w:hint="eastAsia"/>
                <w:color w:val="000000"/>
              </w:rPr>
              <w:t>以下</w:t>
            </w:r>
          </w:p>
        </w:tc>
        <w:tc>
          <w:tcPr>
            <w:tcW w:w="756"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25</w:t>
            </w:r>
          </w:p>
        </w:tc>
        <w:tc>
          <w:tcPr>
            <w:tcW w:w="532"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30</w:t>
            </w:r>
          </w:p>
        </w:tc>
        <w:tc>
          <w:tcPr>
            <w:tcW w:w="722"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35</w:t>
            </w:r>
          </w:p>
        </w:tc>
        <w:tc>
          <w:tcPr>
            <w:tcW w:w="543"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40</w:t>
            </w:r>
          </w:p>
        </w:tc>
        <w:tc>
          <w:tcPr>
            <w:tcW w:w="722"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45</w:t>
            </w:r>
          </w:p>
        </w:tc>
        <w:tc>
          <w:tcPr>
            <w:tcW w:w="543"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50</w:t>
            </w:r>
          </w:p>
        </w:tc>
        <w:tc>
          <w:tcPr>
            <w:tcW w:w="650"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55</w:t>
            </w:r>
          </w:p>
        </w:tc>
        <w:tc>
          <w:tcPr>
            <w:tcW w:w="650"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s="Times New Roman"/>
                <w:color w:val="000000"/>
                <w:kern w:val="2"/>
                <w:sz w:val="21"/>
                <w:szCs w:val="22"/>
                <w:lang w:val="en-US" w:eastAsia="zh-CN" w:bidi="ar-S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color w:val="000000"/>
              </w:rPr>
              <w:t>桥（下腰）（公分</w:t>
            </w:r>
          </w:p>
        </w:tc>
        <w:tc>
          <w:tcPr>
            <w:tcW w:w="2031"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35</w:t>
            </w:r>
            <w:r>
              <w:rPr>
                <w:rFonts w:hint="eastAsia"/>
                <w:color w:val="000000"/>
              </w:rPr>
              <w:t>以上</w:t>
            </w:r>
          </w:p>
        </w:tc>
        <w:tc>
          <w:tcPr>
            <w:tcW w:w="756"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35</w:t>
            </w:r>
          </w:p>
        </w:tc>
        <w:tc>
          <w:tcPr>
            <w:tcW w:w="532"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30</w:t>
            </w:r>
          </w:p>
        </w:tc>
        <w:tc>
          <w:tcPr>
            <w:tcW w:w="722"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25</w:t>
            </w:r>
          </w:p>
        </w:tc>
        <w:tc>
          <w:tcPr>
            <w:tcW w:w="543"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20</w:t>
            </w:r>
          </w:p>
        </w:tc>
        <w:tc>
          <w:tcPr>
            <w:tcW w:w="722"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15</w:t>
            </w:r>
          </w:p>
        </w:tc>
        <w:tc>
          <w:tcPr>
            <w:tcW w:w="543"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10</w:t>
            </w:r>
          </w:p>
        </w:tc>
        <w:tc>
          <w:tcPr>
            <w:tcW w:w="650" w:type="dxa"/>
            <w:noWrap w:val="0"/>
            <w:vAlign w:val="center"/>
          </w:tcPr>
          <w:p>
            <w:pPr>
              <w:jc w:val="center"/>
              <w:rPr>
                <w:rFonts w:hint="default" w:ascii="Calibri" w:hAnsi="Calibri" w:eastAsia="宋体" w:cs="Times New Roman"/>
                <w:color w:val="000000"/>
                <w:kern w:val="2"/>
                <w:sz w:val="21"/>
                <w:szCs w:val="22"/>
                <w:lang w:val="en-US" w:eastAsia="zh-CN" w:bidi="ar-SA"/>
              </w:rPr>
            </w:pPr>
            <w:r>
              <w:rPr>
                <w:rFonts w:hint="eastAsia"/>
                <w:color w:val="000000"/>
                <w:lang w:val="en-US" w:eastAsia="zh-CN"/>
              </w:rPr>
              <w:t>6</w:t>
            </w:r>
          </w:p>
        </w:tc>
        <w:tc>
          <w:tcPr>
            <w:tcW w:w="65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lang w:val="en-US" w:eastAsia="zh-CN"/>
              </w:rPr>
              <w:t>3</w:t>
            </w:r>
          </w:p>
        </w:tc>
      </w:tr>
    </w:tbl>
    <w:p>
      <w:pPr>
        <w:spacing w:line="340" w:lineRule="exact"/>
        <w:rPr>
          <w:rFonts w:ascii="宋体"/>
          <w:color w:val="000000"/>
          <w:szCs w:val="21"/>
        </w:rPr>
      </w:pPr>
      <w:r>
        <w:rPr>
          <w:rFonts w:hint="eastAsia" w:ascii="宋体"/>
          <w:color w:val="000000"/>
          <w:szCs w:val="21"/>
        </w:rPr>
        <w:t xml:space="preserve">劈叉：在地板上或地毯上进行，要求人体位置正，膝盖伸直，后胯正并触地。 </w:t>
      </w:r>
    </w:p>
    <w:p>
      <w:pPr>
        <w:spacing w:line="340" w:lineRule="exact"/>
        <w:rPr>
          <w:rFonts w:ascii="宋体"/>
          <w:color w:val="000000"/>
          <w:szCs w:val="21"/>
        </w:rPr>
      </w:pPr>
      <w:r>
        <w:rPr>
          <w:rFonts w:hint="eastAsia" w:ascii="宋体"/>
          <w:color w:val="000000"/>
          <w:szCs w:val="21"/>
        </w:rPr>
        <w:t>下腰：站立或仰卧开始下桥，两腿与肩同宽，两臂伸直，肩角充分顶开，髋充分顶起。</w:t>
      </w:r>
    </w:p>
    <w:p>
      <w:pPr>
        <w:spacing w:line="340" w:lineRule="exact"/>
        <w:rPr>
          <w:rFonts w:hint="eastAsia"/>
          <w:color w:val="000000"/>
          <w:lang w:eastAsia="zh-CN"/>
        </w:rPr>
      </w:pPr>
      <w:r>
        <w:rPr>
          <w:rFonts w:hint="eastAsia"/>
          <w:color w:val="000000"/>
        </w:rPr>
        <w:t>直角支撑转体360°：（直角支撑开始，转体360°，转体前后保持直角支撑姿态2秒，双手在地面上交换4次，直角支撑结束，整个过程中身体其他任何部位不得触地）。</w:t>
      </w:r>
    </w:p>
    <w:p>
      <w:pPr>
        <w:rPr>
          <w:rFonts w:hint="eastAsia"/>
          <w:color w:val="000000"/>
          <w:lang w:eastAsia="zh-CN"/>
        </w:rPr>
      </w:pPr>
      <w:r>
        <w:rPr>
          <w:rFonts w:hint="eastAsia"/>
          <w:color w:val="000000"/>
          <w:lang w:eastAsia="zh-CN"/>
        </w:rPr>
        <w:t>（</w:t>
      </w:r>
      <w:r>
        <w:rPr>
          <w:rFonts w:hint="eastAsia"/>
          <w:color w:val="000000"/>
          <w:lang w:val="en-US" w:eastAsia="zh-CN"/>
        </w:rPr>
        <w:t>男</w:t>
      </w:r>
      <w:r>
        <w:rPr>
          <w:rFonts w:hint="eastAsia"/>
          <w:color w:val="000000"/>
          <w:lang w:eastAsia="zh-CN"/>
        </w:rPr>
        <w:t>）</w:t>
      </w:r>
    </w:p>
    <w:tbl>
      <w:tblPr>
        <w:tblStyle w:val="24"/>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708"/>
        <w:gridCol w:w="1323"/>
        <w:gridCol w:w="700"/>
        <w:gridCol w:w="588"/>
        <w:gridCol w:w="756"/>
        <w:gridCol w:w="532"/>
        <w:gridCol w:w="722"/>
        <w:gridCol w:w="543"/>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color w:val="000000"/>
              </w:rPr>
              <w:t>内容</w:t>
            </w:r>
          </w:p>
        </w:tc>
        <w:tc>
          <w:tcPr>
            <w:tcW w:w="2031" w:type="dxa"/>
            <w:gridSpan w:val="2"/>
            <w:noWrap w:val="0"/>
            <w:vAlign w:val="center"/>
          </w:tcPr>
          <w:p>
            <w:pPr>
              <w:jc w:val="center"/>
              <w:rPr>
                <w:color w:val="000000"/>
              </w:rPr>
            </w:pPr>
            <w:r>
              <w:rPr>
                <w:rFonts w:hint="eastAsia"/>
                <w:color w:val="000000"/>
              </w:rPr>
              <w:t>0分</w:t>
            </w:r>
          </w:p>
        </w:tc>
        <w:tc>
          <w:tcPr>
            <w:tcW w:w="700" w:type="dxa"/>
            <w:noWrap w:val="0"/>
            <w:vAlign w:val="center"/>
          </w:tcPr>
          <w:p>
            <w:pPr>
              <w:jc w:val="center"/>
              <w:rPr>
                <w:color w:val="000000"/>
              </w:rPr>
            </w:pPr>
            <w:r>
              <w:rPr>
                <w:rFonts w:hint="eastAsia"/>
                <w:color w:val="000000"/>
              </w:rPr>
              <w:t>1分</w:t>
            </w:r>
          </w:p>
        </w:tc>
        <w:tc>
          <w:tcPr>
            <w:tcW w:w="588" w:type="dxa"/>
            <w:noWrap w:val="0"/>
            <w:vAlign w:val="center"/>
          </w:tcPr>
          <w:p>
            <w:pPr>
              <w:jc w:val="center"/>
              <w:rPr>
                <w:color w:val="000000"/>
              </w:rPr>
            </w:pPr>
            <w:r>
              <w:rPr>
                <w:rFonts w:hint="eastAsia"/>
                <w:color w:val="000000"/>
              </w:rPr>
              <w:t>3分</w:t>
            </w:r>
          </w:p>
        </w:tc>
        <w:tc>
          <w:tcPr>
            <w:tcW w:w="756" w:type="dxa"/>
            <w:noWrap w:val="0"/>
            <w:vAlign w:val="center"/>
          </w:tcPr>
          <w:p>
            <w:pPr>
              <w:jc w:val="center"/>
              <w:rPr>
                <w:color w:val="000000"/>
              </w:rPr>
            </w:pPr>
            <w:r>
              <w:rPr>
                <w:rFonts w:hint="eastAsia"/>
                <w:color w:val="000000"/>
              </w:rPr>
              <w:t>5分</w:t>
            </w:r>
          </w:p>
        </w:tc>
        <w:tc>
          <w:tcPr>
            <w:tcW w:w="532" w:type="dxa"/>
            <w:noWrap w:val="0"/>
            <w:vAlign w:val="center"/>
          </w:tcPr>
          <w:p>
            <w:pPr>
              <w:jc w:val="center"/>
              <w:rPr>
                <w:color w:val="000000"/>
              </w:rPr>
            </w:pPr>
            <w:r>
              <w:rPr>
                <w:rFonts w:hint="eastAsia"/>
                <w:color w:val="000000"/>
              </w:rPr>
              <w:t>7分</w:t>
            </w:r>
          </w:p>
        </w:tc>
        <w:tc>
          <w:tcPr>
            <w:tcW w:w="722" w:type="dxa"/>
            <w:noWrap w:val="0"/>
            <w:vAlign w:val="center"/>
          </w:tcPr>
          <w:p>
            <w:pPr>
              <w:jc w:val="center"/>
              <w:rPr>
                <w:color w:val="000000"/>
              </w:rPr>
            </w:pPr>
            <w:r>
              <w:rPr>
                <w:rFonts w:hint="eastAsia"/>
                <w:color w:val="000000"/>
              </w:rPr>
              <w:t>9分</w:t>
            </w:r>
          </w:p>
        </w:tc>
        <w:tc>
          <w:tcPr>
            <w:tcW w:w="543" w:type="dxa"/>
            <w:noWrap w:val="0"/>
            <w:vAlign w:val="center"/>
          </w:tcPr>
          <w:p>
            <w:pPr>
              <w:jc w:val="center"/>
              <w:rPr>
                <w:color w:val="000000"/>
              </w:rPr>
            </w:pPr>
            <w:r>
              <w:rPr>
                <w:rFonts w:hint="eastAsia"/>
                <w:color w:val="000000"/>
              </w:rPr>
              <w:t>11分</w:t>
            </w:r>
          </w:p>
        </w:tc>
        <w:tc>
          <w:tcPr>
            <w:tcW w:w="650" w:type="dxa"/>
            <w:noWrap w:val="0"/>
            <w:vAlign w:val="center"/>
          </w:tcPr>
          <w:p>
            <w:pPr>
              <w:jc w:val="center"/>
              <w:rPr>
                <w:color w:val="000000"/>
              </w:rPr>
            </w:pPr>
            <w:r>
              <w:rPr>
                <w:rFonts w:hint="eastAsia"/>
                <w:color w:val="000000"/>
              </w:rPr>
              <w:t>13分</w:t>
            </w:r>
          </w:p>
        </w:tc>
        <w:tc>
          <w:tcPr>
            <w:tcW w:w="650" w:type="dxa"/>
            <w:noWrap w:val="0"/>
            <w:vAlign w:val="center"/>
          </w:tcPr>
          <w:p>
            <w:pPr>
              <w:jc w:val="center"/>
              <w:rPr>
                <w:color w:val="000000"/>
              </w:rPr>
            </w:pPr>
            <w:r>
              <w:rPr>
                <w:rFonts w:hint="eastAsia"/>
                <w:color w:val="00000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color w:val="000000"/>
              </w:rPr>
              <w:t>竖叉（度）</w:t>
            </w:r>
          </w:p>
        </w:tc>
        <w:tc>
          <w:tcPr>
            <w:tcW w:w="2031" w:type="dxa"/>
            <w:gridSpan w:val="2"/>
            <w:noWrap w:val="0"/>
            <w:vAlign w:val="center"/>
          </w:tcPr>
          <w:p>
            <w:pPr>
              <w:jc w:val="center"/>
              <w:rPr>
                <w:color w:val="000000"/>
              </w:rPr>
            </w:pPr>
            <w:r>
              <w:rPr>
                <w:rFonts w:hint="eastAsia"/>
                <w:color w:val="000000"/>
              </w:rPr>
              <w:t>145以下</w:t>
            </w:r>
          </w:p>
        </w:tc>
        <w:tc>
          <w:tcPr>
            <w:tcW w:w="700" w:type="dxa"/>
            <w:noWrap w:val="0"/>
            <w:vAlign w:val="center"/>
          </w:tcPr>
          <w:p>
            <w:pPr>
              <w:jc w:val="center"/>
              <w:rPr>
                <w:color w:val="000000"/>
              </w:rPr>
            </w:pPr>
            <w:r>
              <w:rPr>
                <w:rFonts w:hint="eastAsia"/>
                <w:color w:val="000000"/>
              </w:rPr>
              <w:t>145</w:t>
            </w:r>
          </w:p>
        </w:tc>
        <w:tc>
          <w:tcPr>
            <w:tcW w:w="588" w:type="dxa"/>
            <w:noWrap w:val="0"/>
            <w:vAlign w:val="center"/>
          </w:tcPr>
          <w:p>
            <w:pPr>
              <w:jc w:val="center"/>
              <w:rPr>
                <w:color w:val="000000"/>
              </w:rPr>
            </w:pPr>
            <w:r>
              <w:rPr>
                <w:rFonts w:hint="eastAsia"/>
                <w:color w:val="000000"/>
              </w:rPr>
              <w:t>150</w:t>
            </w:r>
          </w:p>
        </w:tc>
        <w:tc>
          <w:tcPr>
            <w:tcW w:w="756" w:type="dxa"/>
            <w:noWrap w:val="0"/>
            <w:vAlign w:val="center"/>
          </w:tcPr>
          <w:p>
            <w:pPr>
              <w:jc w:val="center"/>
              <w:rPr>
                <w:color w:val="000000"/>
              </w:rPr>
            </w:pPr>
            <w:r>
              <w:rPr>
                <w:rFonts w:hint="eastAsia"/>
                <w:color w:val="000000"/>
              </w:rPr>
              <w:t>155</w:t>
            </w:r>
          </w:p>
        </w:tc>
        <w:tc>
          <w:tcPr>
            <w:tcW w:w="532" w:type="dxa"/>
            <w:noWrap w:val="0"/>
            <w:vAlign w:val="center"/>
          </w:tcPr>
          <w:p>
            <w:pPr>
              <w:jc w:val="center"/>
              <w:rPr>
                <w:color w:val="000000"/>
              </w:rPr>
            </w:pPr>
            <w:r>
              <w:rPr>
                <w:rFonts w:hint="eastAsia"/>
                <w:color w:val="000000"/>
              </w:rPr>
              <w:t>160</w:t>
            </w:r>
          </w:p>
        </w:tc>
        <w:tc>
          <w:tcPr>
            <w:tcW w:w="722" w:type="dxa"/>
            <w:noWrap w:val="0"/>
            <w:vAlign w:val="center"/>
          </w:tcPr>
          <w:p>
            <w:pPr>
              <w:jc w:val="center"/>
              <w:rPr>
                <w:color w:val="000000"/>
              </w:rPr>
            </w:pPr>
            <w:r>
              <w:rPr>
                <w:rFonts w:hint="eastAsia"/>
                <w:color w:val="000000"/>
              </w:rPr>
              <w:t>165</w:t>
            </w:r>
          </w:p>
        </w:tc>
        <w:tc>
          <w:tcPr>
            <w:tcW w:w="543" w:type="dxa"/>
            <w:noWrap w:val="0"/>
            <w:vAlign w:val="center"/>
          </w:tcPr>
          <w:p>
            <w:pPr>
              <w:jc w:val="center"/>
              <w:rPr>
                <w:color w:val="000000"/>
              </w:rPr>
            </w:pPr>
            <w:r>
              <w:rPr>
                <w:rFonts w:hint="eastAsia"/>
                <w:color w:val="000000"/>
              </w:rPr>
              <w:t>170</w:t>
            </w:r>
          </w:p>
        </w:tc>
        <w:tc>
          <w:tcPr>
            <w:tcW w:w="650" w:type="dxa"/>
            <w:noWrap w:val="0"/>
            <w:vAlign w:val="center"/>
          </w:tcPr>
          <w:p>
            <w:pPr>
              <w:jc w:val="center"/>
              <w:rPr>
                <w:color w:val="000000"/>
              </w:rPr>
            </w:pPr>
            <w:r>
              <w:rPr>
                <w:rFonts w:hint="eastAsia"/>
                <w:color w:val="000000"/>
              </w:rPr>
              <w:t>175</w:t>
            </w:r>
          </w:p>
        </w:tc>
        <w:tc>
          <w:tcPr>
            <w:tcW w:w="650" w:type="dxa"/>
            <w:noWrap w:val="0"/>
            <w:vAlign w:val="center"/>
          </w:tcPr>
          <w:p>
            <w:pPr>
              <w:jc w:val="center"/>
              <w:rPr>
                <w:color w:val="000000"/>
              </w:rPr>
            </w:pPr>
            <w:r>
              <w:rPr>
                <w:rFonts w:hint="eastAsia"/>
                <w:color w:val="000000"/>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rFonts w:hint="eastAsia"/>
                <w:color w:val="000000"/>
              </w:rPr>
              <w:t>内容</w:t>
            </w:r>
          </w:p>
        </w:tc>
        <w:tc>
          <w:tcPr>
            <w:tcW w:w="708" w:type="dxa"/>
            <w:noWrap w:val="0"/>
            <w:vAlign w:val="center"/>
          </w:tcPr>
          <w:p>
            <w:pPr>
              <w:jc w:val="center"/>
              <w:rPr>
                <w:color w:val="000000"/>
              </w:rPr>
            </w:pPr>
            <w:r>
              <w:rPr>
                <w:rFonts w:hint="eastAsia"/>
                <w:color w:val="000000"/>
              </w:rPr>
              <w:t>0分</w:t>
            </w:r>
          </w:p>
        </w:tc>
        <w:tc>
          <w:tcPr>
            <w:tcW w:w="1323" w:type="dxa"/>
            <w:noWrap w:val="0"/>
            <w:vAlign w:val="center"/>
          </w:tcPr>
          <w:p>
            <w:pPr>
              <w:jc w:val="center"/>
              <w:rPr>
                <w:color w:val="000000"/>
              </w:rPr>
            </w:pPr>
            <w:r>
              <w:rPr>
                <w:rFonts w:hint="eastAsia"/>
                <w:color w:val="000000"/>
              </w:rPr>
              <w:t>2分</w:t>
            </w:r>
          </w:p>
        </w:tc>
        <w:tc>
          <w:tcPr>
            <w:tcW w:w="1288" w:type="dxa"/>
            <w:gridSpan w:val="2"/>
            <w:noWrap w:val="0"/>
            <w:vAlign w:val="center"/>
          </w:tcPr>
          <w:p>
            <w:pPr>
              <w:jc w:val="center"/>
              <w:rPr>
                <w:color w:val="000000"/>
              </w:rPr>
            </w:pPr>
            <w:r>
              <w:rPr>
                <w:rFonts w:hint="eastAsia"/>
                <w:color w:val="000000"/>
              </w:rPr>
              <w:t>6分</w:t>
            </w:r>
          </w:p>
        </w:tc>
        <w:tc>
          <w:tcPr>
            <w:tcW w:w="1288" w:type="dxa"/>
            <w:gridSpan w:val="2"/>
            <w:noWrap w:val="0"/>
            <w:vAlign w:val="center"/>
          </w:tcPr>
          <w:p>
            <w:pPr>
              <w:jc w:val="center"/>
              <w:rPr>
                <w:color w:val="000000"/>
              </w:rPr>
            </w:pPr>
            <w:r>
              <w:rPr>
                <w:rFonts w:hint="eastAsia"/>
                <w:color w:val="000000"/>
              </w:rPr>
              <w:t>9分</w:t>
            </w:r>
          </w:p>
        </w:tc>
        <w:tc>
          <w:tcPr>
            <w:tcW w:w="1265" w:type="dxa"/>
            <w:gridSpan w:val="2"/>
            <w:noWrap w:val="0"/>
            <w:vAlign w:val="center"/>
          </w:tcPr>
          <w:p>
            <w:pPr>
              <w:jc w:val="center"/>
              <w:rPr>
                <w:color w:val="000000"/>
              </w:rPr>
            </w:pPr>
            <w:r>
              <w:rPr>
                <w:rFonts w:hint="eastAsia"/>
                <w:color w:val="000000"/>
              </w:rPr>
              <w:t>12分</w:t>
            </w:r>
          </w:p>
        </w:tc>
        <w:tc>
          <w:tcPr>
            <w:tcW w:w="1300" w:type="dxa"/>
            <w:gridSpan w:val="2"/>
            <w:noWrap w:val="0"/>
            <w:vAlign w:val="center"/>
          </w:tcPr>
          <w:p>
            <w:pPr>
              <w:jc w:val="center"/>
              <w:rPr>
                <w:color w:val="000000"/>
              </w:rPr>
            </w:pPr>
            <w:r>
              <w:rPr>
                <w:rFonts w:hint="eastAsia"/>
                <w:color w:val="00000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rFonts w:hint="eastAsia"/>
                <w:color w:val="000000"/>
              </w:rPr>
              <w:t>直角支撑转体360°</w:t>
            </w:r>
          </w:p>
        </w:tc>
        <w:tc>
          <w:tcPr>
            <w:tcW w:w="708" w:type="dxa"/>
            <w:noWrap w:val="0"/>
            <w:vAlign w:val="center"/>
          </w:tcPr>
          <w:p>
            <w:pPr>
              <w:jc w:val="center"/>
              <w:rPr>
                <w:color w:val="000000"/>
              </w:rPr>
            </w:pPr>
            <w:r>
              <w:rPr>
                <w:rFonts w:hint="eastAsia"/>
                <w:color w:val="000000"/>
              </w:rPr>
              <w:t>无法完成直角支撑转体360°</w:t>
            </w:r>
          </w:p>
        </w:tc>
        <w:tc>
          <w:tcPr>
            <w:tcW w:w="1323" w:type="dxa"/>
            <w:noWrap w:val="0"/>
            <w:vAlign w:val="center"/>
          </w:tcPr>
          <w:p>
            <w:pPr>
              <w:jc w:val="center"/>
              <w:rPr>
                <w:color w:val="000000"/>
              </w:rPr>
            </w:pPr>
            <w:r>
              <w:rPr>
                <w:rFonts w:hint="eastAsia"/>
                <w:color w:val="000000"/>
              </w:rPr>
              <w:t>双手在地面上交换超过4次，整个过程中身体其他任何部位触地4次</w:t>
            </w:r>
          </w:p>
        </w:tc>
        <w:tc>
          <w:tcPr>
            <w:tcW w:w="1288" w:type="dxa"/>
            <w:gridSpan w:val="2"/>
            <w:noWrap w:val="0"/>
            <w:vAlign w:val="center"/>
          </w:tcPr>
          <w:p>
            <w:pPr>
              <w:jc w:val="center"/>
              <w:rPr>
                <w:color w:val="000000"/>
              </w:rPr>
            </w:pPr>
            <w:r>
              <w:rPr>
                <w:rFonts w:hint="eastAsia"/>
                <w:color w:val="000000"/>
              </w:rPr>
              <w:t>双手在地面上交换超过4次，整个过程中身体其他任何部位触地3次</w:t>
            </w:r>
          </w:p>
        </w:tc>
        <w:tc>
          <w:tcPr>
            <w:tcW w:w="1288" w:type="dxa"/>
            <w:gridSpan w:val="2"/>
            <w:noWrap w:val="0"/>
            <w:vAlign w:val="center"/>
          </w:tcPr>
          <w:p>
            <w:pPr>
              <w:jc w:val="center"/>
              <w:rPr>
                <w:color w:val="000000"/>
              </w:rPr>
            </w:pPr>
            <w:r>
              <w:rPr>
                <w:rFonts w:hint="eastAsia"/>
                <w:color w:val="000000"/>
              </w:rPr>
              <w:t>双手在地面上交换超过4次，整个过程中身体其他任何部位触地2次</w:t>
            </w:r>
          </w:p>
        </w:tc>
        <w:tc>
          <w:tcPr>
            <w:tcW w:w="1265" w:type="dxa"/>
            <w:gridSpan w:val="2"/>
            <w:noWrap w:val="0"/>
            <w:vAlign w:val="center"/>
          </w:tcPr>
          <w:p>
            <w:pPr>
              <w:jc w:val="center"/>
              <w:rPr>
                <w:color w:val="000000"/>
              </w:rPr>
            </w:pPr>
            <w:r>
              <w:rPr>
                <w:rFonts w:hint="eastAsia"/>
                <w:color w:val="000000"/>
              </w:rPr>
              <w:t>双手在地面上交换超过4次，整个过程中身体其他任何部位触地1次</w:t>
            </w:r>
          </w:p>
        </w:tc>
        <w:tc>
          <w:tcPr>
            <w:tcW w:w="1300" w:type="dxa"/>
            <w:gridSpan w:val="2"/>
            <w:noWrap w:val="0"/>
            <w:vAlign w:val="center"/>
          </w:tcPr>
          <w:p>
            <w:pPr>
              <w:jc w:val="center"/>
              <w:rPr>
                <w:color w:val="000000"/>
              </w:rPr>
            </w:pPr>
            <w:r>
              <w:rPr>
                <w:rFonts w:hint="eastAsia"/>
                <w:color w:val="000000"/>
              </w:rPr>
              <w:t>双手在地面上交换超过4次，整个过程中身体其他任何部位没有触地</w:t>
            </w:r>
          </w:p>
        </w:tc>
      </w:tr>
    </w:tbl>
    <w:p>
      <w:pPr>
        <w:rPr>
          <w:color w:val="000000"/>
        </w:rPr>
      </w:pPr>
      <w:r>
        <w:rPr>
          <w:color w:val="000000"/>
        </w:rPr>
        <w:t>（女）</w:t>
      </w:r>
    </w:p>
    <w:tbl>
      <w:tblPr>
        <w:tblStyle w:val="24"/>
        <w:tblW w:w="817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708"/>
        <w:gridCol w:w="1323"/>
        <w:gridCol w:w="700"/>
        <w:gridCol w:w="588"/>
        <w:gridCol w:w="756"/>
        <w:gridCol w:w="532"/>
        <w:gridCol w:w="722"/>
        <w:gridCol w:w="543"/>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color w:val="000000"/>
              </w:rPr>
              <w:t>内容</w:t>
            </w:r>
          </w:p>
        </w:tc>
        <w:tc>
          <w:tcPr>
            <w:tcW w:w="2031" w:type="dxa"/>
            <w:gridSpan w:val="2"/>
            <w:noWrap w:val="0"/>
            <w:vAlign w:val="center"/>
          </w:tcPr>
          <w:p>
            <w:pPr>
              <w:jc w:val="center"/>
              <w:rPr>
                <w:color w:val="000000"/>
              </w:rPr>
            </w:pPr>
            <w:r>
              <w:rPr>
                <w:rFonts w:hint="eastAsia"/>
                <w:color w:val="000000"/>
              </w:rPr>
              <w:t>0分</w:t>
            </w:r>
          </w:p>
        </w:tc>
        <w:tc>
          <w:tcPr>
            <w:tcW w:w="700" w:type="dxa"/>
            <w:noWrap w:val="0"/>
            <w:vAlign w:val="center"/>
          </w:tcPr>
          <w:p>
            <w:pPr>
              <w:jc w:val="center"/>
              <w:rPr>
                <w:color w:val="000000"/>
              </w:rPr>
            </w:pPr>
            <w:r>
              <w:rPr>
                <w:rFonts w:hint="eastAsia"/>
                <w:color w:val="000000"/>
              </w:rPr>
              <w:t>1分</w:t>
            </w:r>
          </w:p>
        </w:tc>
        <w:tc>
          <w:tcPr>
            <w:tcW w:w="588" w:type="dxa"/>
            <w:noWrap w:val="0"/>
            <w:vAlign w:val="center"/>
          </w:tcPr>
          <w:p>
            <w:pPr>
              <w:jc w:val="center"/>
              <w:rPr>
                <w:color w:val="000000"/>
              </w:rPr>
            </w:pPr>
            <w:r>
              <w:rPr>
                <w:rFonts w:hint="eastAsia"/>
                <w:color w:val="000000"/>
              </w:rPr>
              <w:t>3分</w:t>
            </w:r>
          </w:p>
        </w:tc>
        <w:tc>
          <w:tcPr>
            <w:tcW w:w="756" w:type="dxa"/>
            <w:noWrap w:val="0"/>
            <w:vAlign w:val="center"/>
          </w:tcPr>
          <w:p>
            <w:pPr>
              <w:jc w:val="center"/>
              <w:rPr>
                <w:color w:val="000000"/>
              </w:rPr>
            </w:pPr>
            <w:r>
              <w:rPr>
                <w:rFonts w:hint="eastAsia"/>
                <w:color w:val="000000"/>
              </w:rPr>
              <w:t>5分</w:t>
            </w:r>
          </w:p>
        </w:tc>
        <w:tc>
          <w:tcPr>
            <w:tcW w:w="532" w:type="dxa"/>
            <w:noWrap w:val="0"/>
            <w:vAlign w:val="center"/>
          </w:tcPr>
          <w:p>
            <w:pPr>
              <w:jc w:val="center"/>
              <w:rPr>
                <w:color w:val="000000"/>
              </w:rPr>
            </w:pPr>
            <w:r>
              <w:rPr>
                <w:rFonts w:hint="eastAsia"/>
                <w:color w:val="000000"/>
              </w:rPr>
              <w:t>7分</w:t>
            </w:r>
          </w:p>
        </w:tc>
        <w:tc>
          <w:tcPr>
            <w:tcW w:w="722" w:type="dxa"/>
            <w:noWrap w:val="0"/>
            <w:vAlign w:val="center"/>
          </w:tcPr>
          <w:p>
            <w:pPr>
              <w:jc w:val="center"/>
              <w:rPr>
                <w:color w:val="000000"/>
              </w:rPr>
            </w:pPr>
            <w:r>
              <w:rPr>
                <w:rFonts w:hint="eastAsia"/>
                <w:color w:val="000000"/>
              </w:rPr>
              <w:t>9分</w:t>
            </w:r>
          </w:p>
        </w:tc>
        <w:tc>
          <w:tcPr>
            <w:tcW w:w="543" w:type="dxa"/>
            <w:noWrap w:val="0"/>
            <w:vAlign w:val="center"/>
          </w:tcPr>
          <w:p>
            <w:pPr>
              <w:jc w:val="center"/>
              <w:rPr>
                <w:color w:val="000000"/>
              </w:rPr>
            </w:pPr>
            <w:r>
              <w:rPr>
                <w:rFonts w:hint="eastAsia"/>
                <w:color w:val="000000"/>
              </w:rPr>
              <w:t>11分</w:t>
            </w:r>
          </w:p>
        </w:tc>
        <w:tc>
          <w:tcPr>
            <w:tcW w:w="650" w:type="dxa"/>
            <w:noWrap w:val="0"/>
            <w:vAlign w:val="center"/>
          </w:tcPr>
          <w:p>
            <w:pPr>
              <w:jc w:val="center"/>
              <w:rPr>
                <w:color w:val="000000"/>
              </w:rPr>
            </w:pPr>
            <w:r>
              <w:rPr>
                <w:rFonts w:hint="eastAsia"/>
                <w:color w:val="000000"/>
              </w:rPr>
              <w:t>13分</w:t>
            </w:r>
          </w:p>
        </w:tc>
        <w:tc>
          <w:tcPr>
            <w:tcW w:w="650" w:type="dxa"/>
            <w:noWrap w:val="0"/>
            <w:vAlign w:val="center"/>
          </w:tcPr>
          <w:p>
            <w:pPr>
              <w:jc w:val="center"/>
              <w:rPr>
                <w:color w:val="000000"/>
              </w:rPr>
            </w:pPr>
            <w:r>
              <w:rPr>
                <w:rFonts w:hint="eastAsia"/>
                <w:color w:val="00000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color w:val="000000"/>
              </w:rPr>
              <w:t>竖叉（度）</w:t>
            </w:r>
          </w:p>
        </w:tc>
        <w:tc>
          <w:tcPr>
            <w:tcW w:w="2031" w:type="dxa"/>
            <w:gridSpan w:val="2"/>
            <w:noWrap w:val="0"/>
            <w:vAlign w:val="center"/>
          </w:tcPr>
          <w:p>
            <w:pPr>
              <w:jc w:val="center"/>
              <w:rPr>
                <w:color w:val="000000"/>
              </w:rPr>
            </w:pPr>
            <w:r>
              <w:rPr>
                <w:color w:val="000000"/>
              </w:rPr>
              <w:t>14</w:t>
            </w:r>
            <w:r>
              <w:rPr>
                <w:rFonts w:hint="eastAsia"/>
                <w:color w:val="000000"/>
              </w:rPr>
              <w:t>5以下</w:t>
            </w:r>
          </w:p>
        </w:tc>
        <w:tc>
          <w:tcPr>
            <w:tcW w:w="700" w:type="dxa"/>
            <w:noWrap w:val="0"/>
            <w:vAlign w:val="center"/>
          </w:tcPr>
          <w:p>
            <w:pPr>
              <w:jc w:val="center"/>
              <w:rPr>
                <w:color w:val="000000"/>
              </w:rPr>
            </w:pPr>
            <w:r>
              <w:rPr>
                <w:color w:val="000000"/>
              </w:rPr>
              <w:t>145</w:t>
            </w:r>
          </w:p>
        </w:tc>
        <w:tc>
          <w:tcPr>
            <w:tcW w:w="588" w:type="dxa"/>
            <w:noWrap w:val="0"/>
            <w:vAlign w:val="center"/>
          </w:tcPr>
          <w:p>
            <w:pPr>
              <w:jc w:val="center"/>
              <w:rPr>
                <w:color w:val="000000"/>
              </w:rPr>
            </w:pPr>
            <w:r>
              <w:rPr>
                <w:color w:val="000000"/>
              </w:rPr>
              <w:t>150</w:t>
            </w:r>
          </w:p>
        </w:tc>
        <w:tc>
          <w:tcPr>
            <w:tcW w:w="756" w:type="dxa"/>
            <w:noWrap w:val="0"/>
            <w:vAlign w:val="center"/>
          </w:tcPr>
          <w:p>
            <w:pPr>
              <w:jc w:val="center"/>
              <w:rPr>
                <w:color w:val="000000"/>
              </w:rPr>
            </w:pPr>
            <w:r>
              <w:rPr>
                <w:color w:val="000000"/>
              </w:rPr>
              <w:t>155</w:t>
            </w:r>
          </w:p>
        </w:tc>
        <w:tc>
          <w:tcPr>
            <w:tcW w:w="532" w:type="dxa"/>
            <w:noWrap w:val="0"/>
            <w:vAlign w:val="center"/>
          </w:tcPr>
          <w:p>
            <w:pPr>
              <w:jc w:val="center"/>
              <w:rPr>
                <w:color w:val="000000"/>
              </w:rPr>
            </w:pPr>
            <w:r>
              <w:rPr>
                <w:color w:val="000000"/>
              </w:rPr>
              <w:t>160</w:t>
            </w:r>
          </w:p>
        </w:tc>
        <w:tc>
          <w:tcPr>
            <w:tcW w:w="722" w:type="dxa"/>
            <w:noWrap w:val="0"/>
            <w:vAlign w:val="center"/>
          </w:tcPr>
          <w:p>
            <w:pPr>
              <w:jc w:val="center"/>
              <w:rPr>
                <w:color w:val="000000"/>
              </w:rPr>
            </w:pPr>
            <w:r>
              <w:rPr>
                <w:color w:val="000000"/>
              </w:rPr>
              <w:t>165</w:t>
            </w:r>
          </w:p>
        </w:tc>
        <w:tc>
          <w:tcPr>
            <w:tcW w:w="543" w:type="dxa"/>
            <w:noWrap w:val="0"/>
            <w:vAlign w:val="center"/>
          </w:tcPr>
          <w:p>
            <w:pPr>
              <w:jc w:val="center"/>
              <w:rPr>
                <w:color w:val="000000"/>
              </w:rPr>
            </w:pPr>
            <w:r>
              <w:rPr>
                <w:color w:val="000000"/>
              </w:rPr>
              <w:t>170</w:t>
            </w:r>
          </w:p>
        </w:tc>
        <w:tc>
          <w:tcPr>
            <w:tcW w:w="650" w:type="dxa"/>
            <w:noWrap w:val="0"/>
            <w:vAlign w:val="center"/>
          </w:tcPr>
          <w:p>
            <w:pPr>
              <w:jc w:val="center"/>
              <w:rPr>
                <w:color w:val="000000"/>
              </w:rPr>
            </w:pPr>
            <w:r>
              <w:rPr>
                <w:color w:val="000000"/>
              </w:rPr>
              <w:t>175</w:t>
            </w:r>
          </w:p>
        </w:tc>
        <w:tc>
          <w:tcPr>
            <w:tcW w:w="650" w:type="dxa"/>
            <w:noWrap w:val="0"/>
            <w:vAlign w:val="center"/>
          </w:tcPr>
          <w:p>
            <w:pPr>
              <w:jc w:val="center"/>
              <w:rPr>
                <w:color w:val="000000"/>
              </w:rPr>
            </w:pPr>
            <w:r>
              <w:rPr>
                <w:color w:val="000000"/>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rFonts w:hint="eastAsia"/>
                <w:color w:val="000000"/>
              </w:rPr>
              <w:t>内容</w:t>
            </w:r>
          </w:p>
        </w:tc>
        <w:tc>
          <w:tcPr>
            <w:tcW w:w="708" w:type="dxa"/>
            <w:noWrap w:val="0"/>
            <w:vAlign w:val="center"/>
          </w:tcPr>
          <w:p>
            <w:pPr>
              <w:jc w:val="center"/>
              <w:rPr>
                <w:color w:val="000000"/>
              </w:rPr>
            </w:pPr>
            <w:r>
              <w:rPr>
                <w:rFonts w:hint="eastAsia"/>
                <w:color w:val="000000"/>
              </w:rPr>
              <w:t>0分</w:t>
            </w:r>
          </w:p>
        </w:tc>
        <w:tc>
          <w:tcPr>
            <w:tcW w:w="1323" w:type="dxa"/>
            <w:noWrap w:val="0"/>
            <w:vAlign w:val="center"/>
          </w:tcPr>
          <w:p>
            <w:pPr>
              <w:jc w:val="center"/>
              <w:rPr>
                <w:color w:val="000000"/>
              </w:rPr>
            </w:pPr>
            <w:r>
              <w:rPr>
                <w:rFonts w:hint="eastAsia"/>
                <w:color w:val="000000"/>
              </w:rPr>
              <w:t>2分</w:t>
            </w:r>
          </w:p>
        </w:tc>
        <w:tc>
          <w:tcPr>
            <w:tcW w:w="1288" w:type="dxa"/>
            <w:gridSpan w:val="2"/>
            <w:noWrap w:val="0"/>
            <w:vAlign w:val="center"/>
          </w:tcPr>
          <w:p>
            <w:pPr>
              <w:jc w:val="center"/>
              <w:rPr>
                <w:color w:val="000000"/>
              </w:rPr>
            </w:pPr>
            <w:r>
              <w:rPr>
                <w:rFonts w:hint="eastAsia"/>
                <w:color w:val="000000"/>
              </w:rPr>
              <w:t>6分</w:t>
            </w:r>
          </w:p>
        </w:tc>
        <w:tc>
          <w:tcPr>
            <w:tcW w:w="1288" w:type="dxa"/>
            <w:gridSpan w:val="2"/>
            <w:noWrap w:val="0"/>
            <w:vAlign w:val="center"/>
          </w:tcPr>
          <w:p>
            <w:pPr>
              <w:jc w:val="center"/>
              <w:rPr>
                <w:color w:val="000000"/>
              </w:rPr>
            </w:pPr>
            <w:r>
              <w:rPr>
                <w:rFonts w:hint="eastAsia"/>
                <w:color w:val="000000"/>
              </w:rPr>
              <w:t>9分</w:t>
            </w:r>
          </w:p>
        </w:tc>
        <w:tc>
          <w:tcPr>
            <w:tcW w:w="1265" w:type="dxa"/>
            <w:gridSpan w:val="2"/>
            <w:noWrap w:val="0"/>
            <w:vAlign w:val="center"/>
          </w:tcPr>
          <w:p>
            <w:pPr>
              <w:jc w:val="center"/>
              <w:rPr>
                <w:color w:val="000000"/>
              </w:rPr>
            </w:pPr>
            <w:r>
              <w:rPr>
                <w:rFonts w:hint="eastAsia"/>
                <w:color w:val="000000"/>
              </w:rPr>
              <w:t>12分</w:t>
            </w:r>
          </w:p>
        </w:tc>
        <w:tc>
          <w:tcPr>
            <w:tcW w:w="1300" w:type="dxa"/>
            <w:gridSpan w:val="2"/>
            <w:noWrap w:val="0"/>
            <w:vAlign w:val="center"/>
          </w:tcPr>
          <w:p>
            <w:pPr>
              <w:jc w:val="center"/>
              <w:rPr>
                <w:color w:val="000000"/>
              </w:rPr>
            </w:pPr>
            <w:r>
              <w:rPr>
                <w:rFonts w:hint="eastAsia"/>
                <w:color w:val="00000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03" w:type="dxa"/>
            <w:noWrap w:val="0"/>
            <w:vAlign w:val="center"/>
          </w:tcPr>
          <w:p>
            <w:pPr>
              <w:jc w:val="center"/>
              <w:rPr>
                <w:color w:val="000000"/>
              </w:rPr>
            </w:pPr>
            <w:r>
              <w:rPr>
                <w:rFonts w:hint="eastAsia"/>
                <w:color w:val="000000"/>
              </w:rPr>
              <w:t>直角支撑转体360°</w:t>
            </w:r>
          </w:p>
        </w:tc>
        <w:tc>
          <w:tcPr>
            <w:tcW w:w="708" w:type="dxa"/>
            <w:noWrap w:val="0"/>
            <w:vAlign w:val="center"/>
          </w:tcPr>
          <w:p>
            <w:pPr>
              <w:jc w:val="center"/>
              <w:rPr>
                <w:color w:val="000000"/>
              </w:rPr>
            </w:pPr>
            <w:r>
              <w:rPr>
                <w:rFonts w:hint="eastAsia"/>
                <w:color w:val="000000"/>
              </w:rPr>
              <w:t>无法完成直角支撑转体360°</w:t>
            </w:r>
          </w:p>
        </w:tc>
        <w:tc>
          <w:tcPr>
            <w:tcW w:w="1323" w:type="dxa"/>
            <w:noWrap w:val="0"/>
            <w:vAlign w:val="center"/>
          </w:tcPr>
          <w:p>
            <w:pPr>
              <w:jc w:val="center"/>
              <w:rPr>
                <w:color w:val="000000"/>
              </w:rPr>
            </w:pPr>
            <w:r>
              <w:rPr>
                <w:rFonts w:hint="eastAsia"/>
                <w:color w:val="000000"/>
              </w:rPr>
              <w:t>双手在地面上交换超过4次，整个过程中身体其他任何部位触地4次</w:t>
            </w:r>
          </w:p>
        </w:tc>
        <w:tc>
          <w:tcPr>
            <w:tcW w:w="1288" w:type="dxa"/>
            <w:gridSpan w:val="2"/>
            <w:noWrap w:val="0"/>
            <w:vAlign w:val="center"/>
          </w:tcPr>
          <w:p>
            <w:pPr>
              <w:jc w:val="center"/>
              <w:rPr>
                <w:color w:val="000000"/>
              </w:rPr>
            </w:pPr>
            <w:r>
              <w:rPr>
                <w:rFonts w:hint="eastAsia"/>
                <w:color w:val="000000"/>
              </w:rPr>
              <w:t>双手在地面上交换超过4次，整个过程中身体其他任何部位触地3次</w:t>
            </w:r>
          </w:p>
        </w:tc>
        <w:tc>
          <w:tcPr>
            <w:tcW w:w="1288" w:type="dxa"/>
            <w:gridSpan w:val="2"/>
            <w:noWrap w:val="0"/>
            <w:vAlign w:val="center"/>
          </w:tcPr>
          <w:p>
            <w:pPr>
              <w:jc w:val="center"/>
              <w:rPr>
                <w:color w:val="000000"/>
              </w:rPr>
            </w:pPr>
            <w:r>
              <w:rPr>
                <w:rFonts w:hint="eastAsia"/>
                <w:color w:val="000000"/>
              </w:rPr>
              <w:t>双手在地面上交换超过4次，整个过程中身体其他任何部位触地2次</w:t>
            </w:r>
          </w:p>
        </w:tc>
        <w:tc>
          <w:tcPr>
            <w:tcW w:w="1265" w:type="dxa"/>
            <w:gridSpan w:val="2"/>
            <w:noWrap w:val="0"/>
            <w:vAlign w:val="center"/>
          </w:tcPr>
          <w:p>
            <w:pPr>
              <w:jc w:val="center"/>
              <w:rPr>
                <w:color w:val="000000"/>
              </w:rPr>
            </w:pPr>
            <w:r>
              <w:rPr>
                <w:rFonts w:hint="eastAsia"/>
                <w:color w:val="000000"/>
              </w:rPr>
              <w:t>双手在地面上交换超过4次，整个过程中身体其他任何部位触地1次</w:t>
            </w:r>
          </w:p>
        </w:tc>
        <w:tc>
          <w:tcPr>
            <w:tcW w:w="1300" w:type="dxa"/>
            <w:gridSpan w:val="2"/>
            <w:noWrap w:val="0"/>
            <w:vAlign w:val="center"/>
          </w:tcPr>
          <w:p>
            <w:pPr>
              <w:jc w:val="center"/>
              <w:rPr>
                <w:color w:val="000000"/>
              </w:rPr>
            </w:pPr>
            <w:r>
              <w:rPr>
                <w:rFonts w:hint="eastAsia"/>
                <w:color w:val="000000"/>
              </w:rPr>
              <w:t>双手在地面上交换超过4次，整个过程中身体其他任何部位没有触地</w:t>
            </w:r>
          </w:p>
        </w:tc>
      </w:tr>
    </w:tbl>
    <w:p>
      <w:pPr>
        <w:spacing w:line="340" w:lineRule="exact"/>
        <w:rPr>
          <w:rFonts w:ascii="宋体"/>
          <w:color w:val="000000"/>
          <w:szCs w:val="21"/>
        </w:rPr>
      </w:pPr>
      <w:r>
        <w:rPr>
          <w:rFonts w:hint="eastAsia" w:ascii="宋体" w:hAnsi="宋体"/>
          <w:color w:val="000000"/>
          <w:szCs w:val="21"/>
        </w:rPr>
        <w:t>（二）专项能力</w:t>
      </w:r>
    </w:p>
    <w:p>
      <w:pPr>
        <w:ind w:firstLine="420"/>
        <w:rPr>
          <w:color w:val="000000"/>
        </w:rPr>
      </w:pPr>
      <w:r>
        <w:rPr>
          <w:rFonts w:hint="eastAsia"/>
          <w:color w:val="000000"/>
        </w:rPr>
        <w:t>自编竞技成套动作要求必须在四类难度动作中出现其中三类即可，包括体现动力性力量、静力性力量、跳与跃和柔韧与平衡，成套动作中应出现不低于5个（包括5个）0.3分值或0.3分值以上的难度动作。难度动作达到最低完成标准即可，相比之下，成套动作中出现的难度动作价值越高且完成质量越好，整套动作的评价则更趋于优秀。完成时间1分20秒正负5秒，考员根据以下标准进行评分。音乐自备（U盘）。</w:t>
      </w:r>
    </w:p>
    <w:p>
      <w:pPr>
        <w:ind w:firstLine="420"/>
        <w:rPr>
          <w:color w:val="000000"/>
        </w:rPr>
      </w:pPr>
      <w:r>
        <w:rPr>
          <w:rFonts w:hint="eastAsia"/>
          <w:color w:val="000000"/>
        </w:rPr>
        <w:t>注意事项：整套动作未出现5次或以上次数的难度动作以及未达到0.3分值或0.3分值以上的难度动作，该成套总分最高不得超过30分，如果一次0.3分值或0.3分值以上的难度动作均未出现在成套中，该成套总分最高不得高于20分，成套中出现5次及以上次数，且难度动作分值均在0.3分值或0.3分值以上，该成套的总分应在</w:t>
      </w:r>
      <w:r>
        <w:rPr>
          <w:rFonts w:hint="eastAsia"/>
          <w:color w:val="000000"/>
          <w:lang w:val="en-US" w:eastAsia="zh-CN"/>
        </w:rPr>
        <w:t>4</w:t>
      </w:r>
      <w:r>
        <w:rPr>
          <w:rFonts w:hint="eastAsia"/>
          <w:color w:val="000000"/>
        </w:rPr>
        <w:t>5分及以上。</w:t>
      </w:r>
    </w:p>
    <w:tbl>
      <w:tblPr>
        <w:tblStyle w:val="24"/>
        <w:tblW w:w="847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1941"/>
        <w:gridCol w:w="1980"/>
        <w:gridCol w:w="1965"/>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blCellSpacing w:w="0" w:type="dxa"/>
        </w:trPr>
        <w:tc>
          <w:tcPr>
            <w:tcW w:w="1020" w:type="dxa"/>
            <w:noWrap w:val="0"/>
            <w:vAlign w:val="center"/>
          </w:tcPr>
          <w:p>
            <w:pPr>
              <w:jc w:val="center"/>
              <w:rPr>
                <w:color w:val="000000"/>
              </w:rPr>
            </w:pPr>
            <w:r>
              <w:rPr>
                <w:rFonts w:hint="eastAsia"/>
                <w:color w:val="000000"/>
              </w:rPr>
              <w:t>等级</w:t>
            </w:r>
          </w:p>
        </w:tc>
        <w:tc>
          <w:tcPr>
            <w:tcW w:w="1941" w:type="dxa"/>
            <w:noWrap w:val="0"/>
            <w:vAlign w:val="center"/>
          </w:tcPr>
          <w:p>
            <w:pPr>
              <w:jc w:val="center"/>
              <w:rPr>
                <w:color w:val="000000"/>
              </w:rPr>
            </w:pPr>
            <w:r>
              <w:rPr>
                <w:rFonts w:hint="eastAsia"/>
                <w:color w:val="000000"/>
              </w:rPr>
              <w:t>优</w:t>
            </w:r>
          </w:p>
        </w:tc>
        <w:tc>
          <w:tcPr>
            <w:tcW w:w="1980" w:type="dxa"/>
            <w:noWrap w:val="0"/>
            <w:vAlign w:val="center"/>
          </w:tcPr>
          <w:p>
            <w:pPr>
              <w:jc w:val="center"/>
              <w:rPr>
                <w:color w:val="000000"/>
              </w:rPr>
            </w:pPr>
            <w:r>
              <w:rPr>
                <w:rFonts w:hint="eastAsia"/>
                <w:color w:val="000000"/>
              </w:rPr>
              <w:t>良</w:t>
            </w:r>
          </w:p>
        </w:tc>
        <w:tc>
          <w:tcPr>
            <w:tcW w:w="1965" w:type="dxa"/>
            <w:noWrap w:val="0"/>
            <w:vAlign w:val="center"/>
          </w:tcPr>
          <w:p>
            <w:pPr>
              <w:jc w:val="center"/>
              <w:rPr>
                <w:color w:val="000000"/>
              </w:rPr>
            </w:pPr>
            <w:r>
              <w:rPr>
                <w:rFonts w:hint="eastAsia"/>
                <w:color w:val="000000"/>
              </w:rPr>
              <w:t>中</w:t>
            </w:r>
          </w:p>
        </w:tc>
        <w:tc>
          <w:tcPr>
            <w:tcW w:w="1569" w:type="dxa"/>
            <w:noWrap w:val="0"/>
            <w:vAlign w:val="center"/>
          </w:tcPr>
          <w:p>
            <w:pPr>
              <w:jc w:val="center"/>
              <w:rPr>
                <w:color w:val="000000"/>
              </w:rPr>
            </w:pPr>
            <w:r>
              <w:rPr>
                <w:rFonts w:hint="eastAsia"/>
                <w:color w:val="00000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CellSpacing w:w="0" w:type="dxa"/>
        </w:trPr>
        <w:tc>
          <w:tcPr>
            <w:tcW w:w="1020" w:type="dxa"/>
            <w:noWrap w:val="0"/>
            <w:vAlign w:val="center"/>
          </w:tcPr>
          <w:p>
            <w:pPr>
              <w:jc w:val="center"/>
              <w:rPr>
                <w:color w:val="000000"/>
              </w:rPr>
            </w:pPr>
            <w:r>
              <w:rPr>
                <w:rFonts w:hint="eastAsia"/>
                <w:color w:val="000000"/>
              </w:rPr>
              <w:t>分值</w:t>
            </w:r>
          </w:p>
        </w:tc>
        <w:tc>
          <w:tcPr>
            <w:tcW w:w="1941" w:type="dxa"/>
            <w:noWrap w:val="0"/>
            <w:vAlign w:val="center"/>
          </w:tcPr>
          <w:p>
            <w:pPr>
              <w:jc w:val="center"/>
              <w:rPr>
                <w:rFonts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5</w:t>
            </w:r>
            <w:r>
              <w:rPr>
                <w:rFonts w:hint="eastAsia" w:ascii="宋体" w:hAnsi="宋体"/>
                <w:color w:val="000000"/>
                <w:szCs w:val="21"/>
              </w:rPr>
              <w:t>分-</w:t>
            </w:r>
            <w:r>
              <w:rPr>
                <w:rFonts w:hint="eastAsia" w:ascii="宋体" w:hAnsi="宋体"/>
                <w:color w:val="000000"/>
                <w:szCs w:val="21"/>
                <w:lang w:val="en-US" w:eastAsia="zh-CN"/>
              </w:rPr>
              <w:t>21</w:t>
            </w:r>
            <w:r>
              <w:rPr>
                <w:rFonts w:hint="eastAsia" w:ascii="宋体" w:hAnsi="宋体"/>
                <w:color w:val="000000"/>
                <w:szCs w:val="21"/>
              </w:rPr>
              <w:t>分</w:t>
            </w:r>
          </w:p>
        </w:tc>
        <w:tc>
          <w:tcPr>
            <w:tcW w:w="1980" w:type="dxa"/>
            <w:noWrap w:val="0"/>
            <w:vAlign w:val="center"/>
          </w:tcPr>
          <w:p>
            <w:pPr>
              <w:jc w:val="center"/>
              <w:rPr>
                <w:rFonts w:ascii="宋体" w:hAnsi="宋体"/>
                <w:color w:val="000000"/>
                <w:szCs w:val="21"/>
              </w:rPr>
            </w:pPr>
            <w:r>
              <w:rPr>
                <w:rFonts w:hint="eastAsia" w:ascii="宋体" w:hAnsi="宋体"/>
                <w:color w:val="000000"/>
                <w:szCs w:val="21"/>
                <w:lang w:val="en-US" w:eastAsia="zh-CN"/>
              </w:rPr>
              <w:t>20</w:t>
            </w:r>
            <w:r>
              <w:rPr>
                <w:rFonts w:hint="eastAsia" w:ascii="宋体" w:hAnsi="宋体"/>
                <w:color w:val="000000"/>
                <w:szCs w:val="21"/>
              </w:rPr>
              <w:t>分-1</w:t>
            </w:r>
            <w:r>
              <w:rPr>
                <w:rFonts w:hint="eastAsia" w:ascii="宋体" w:hAnsi="宋体"/>
                <w:color w:val="000000"/>
                <w:szCs w:val="21"/>
                <w:lang w:val="en-US" w:eastAsia="zh-CN"/>
              </w:rPr>
              <w:t>5</w:t>
            </w:r>
            <w:r>
              <w:rPr>
                <w:rFonts w:hint="eastAsia" w:ascii="宋体" w:hAnsi="宋体"/>
                <w:color w:val="000000"/>
                <w:szCs w:val="21"/>
              </w:rPr>
              <w:t>分</w:t>
            </w:r>
          </w:p>
        </w:tc>
        <w:tc>
          <w:tcPr>
            <w:tcW w:w="1965" w:type="dxa"/>
            <w:noWrap w:val="0"/>
            <w:vAlign w:val="center"/>
          </w:tcPr>
          <w:p>
            <w:pPr>
              <w:jc w:val="cente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4</w:t>
            </w:r>
            <w:r>
              <w:rPr>
                <w:rFonts w:hint="eastAsia" w:ascii="宋体" w:hAnsi="宋体"/>
                <w:color w:val="000000"/>
                <w:szCs w:val="21"/>
              </w:rPr>
              <w:t>分-</w:t>
            </w:r>
            <w:r>
              <w:rPr>
                <w:rFonts w:hint="eastAsia" w:ascii="宋体" w:hAnsi="宋体"/>
                <w:color w:val="000000"/>
                <w:szCs w:val="21"/>
                <w:lang w:val="en-US" w:eastAsia="zh-CN"/>
              </w:rPr>
              <w:t>8</w:t>
            </w:r>
            <w:r>
              <w:rPr>
                <w:rFonts w:hint="eastAsia" w:ascii="宋体" w:hAnsi="宋体"/>
                <w:color w:val="000000"/>
                <w:szCs w:val="21"/>
              </w:rPr>
              <w:t>分</w:t>
            </w:r>
          </w:p>
        </w:tc>
        <w:tc>
          <w:tcPr>
            <w:tcW w:w="1569" w:type="dxa"/>
            <w:noWrap w:val="0"/>
            <w:vAlign w:val="center"/>
          </w:tcPr>
          <w:p>
            <w:pPr>
              <w:jc w:val="center"/>
              <w:rPr>
                <w:rFonts w:ascii="宋体" w:hAnsi="宋体"/>
                <w:color w:val="000000"/>
                <w:szCs w:val="21"/>
              </w:rPr>
            </w:pPr>
            <w:r>
              <w:rPr>
                <w:rFonts w:hint="eastAsia" w:ascii="宋体" w:hAnsi="宋体"/>
                <w:color w:val="000000"/>
                <w:szCs w:val="21"/>
              </w:rPr>
              <w:t>7分-0分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0" w:hRule="atLeast"/>
          <w:tblCellSpacing w:w="0" w:type="dxa"/>
        </w:trPr>
        <w:tc>
          <w:tcPr>
            <w:tcW w:w="1020" w:type="dxa"/>
            <w:noWrap w:val="0"/>
            <w:vAlign w:val="center"/>
          </w:tcPr>
          <w:p>
            <w:pPr>
              <w:jc w:val="center"/>
              <w:rPr>
                <w:color w:val="000000"/>
              </w:rPr>
            </w:pPr>
            <w:r>
              <w:rPr>
                <w:rFonts w:hint="eastAsia"/>
                <w:color w:val="000000"/>
              </w:rPr>
              <w:t>成套动作</w:t>
            </w:r>
          </w:p>
          <w:p>
            <w:pPr>
              <w:jc w:val="center"/>
              <w:rPr>
                <w:color w:val="000000"/>
              </w:rPr>
            </w:pPr>
            <w:r>
              <w:rPr>
                <w:rFonts w:hint="eastAsia"/>
                <w:color w:val="000000"/>
              </w:rPr>
              <w:t>技能评定（2</w:t>
            </w:r>
            <w:r>
              <w:rPr>
                <w:rFonts w:hint="eastAsia"/>
                <w:color w:val="000000"/>
                <w:lang w:val="en-US" w:eastAsia="zh-CN"/>
              </w:rPr>
              <w:t>5</w:t>
            </w:r>
            <w:r>
              <w:rPr>
                <w:rFonts w:hint="eastAsia"/>
                <w:color w:val="000000"/>
              </w:rPr>
              <w:t>分）</w:t>
            </w:r>
          </w:p>
        </w:tc>
        <w:tc>
          <w:tcPr>
            <w:tcW w:w="1941" w:type="dxa"/>
            <w:noWrap w:val="0"/>
            <w:vAlign w:val="center"/>
          </w:tcPr>
          <w:p>
            <w:pPr>
              <w:spacing w:line="340" w:lineRule="exact"/>
              <w:jc w:val="left"/>
              <w:rPr>
                <w:rFonts w:hAnsi="宋体" w:cs="宋体"/>
                <w:color w:val="000000"/>
              </w:rPr>
            </w:pPr>
            <w:r>
              <w:rPr>
                <w:rFonts w:hint="eastAsia" w:hAnsi="宋体" w:cs="宋体"/>
                <w:color w:val="000000"/>
              </w:rPr>
              <w:t>动作完成质量好，连贯性好。身体动作规范协调，技术正确、动作优美、节奏感，表现力强、创新性很好。</w:t>
            </w:r>
          </w:p>
        </w:tc>
        <w:tc>
          <w:tcPr>
            <w:tcW w:w="1980" w:type="dxa"/>
            <w:noWrap w:val="0"/>
            <w:vAlign w:val="center"/>
          </w:tcPr>
          <w:p>
            <w:pPr>
              <w:spacing w:line="340" w:lineRule="exact"/>
              <w:jc w:val="left"/>
              <w:rPr>
                <w:rFonts w:hAnsi="宋体" w:cs="宋体"/>
                <w:color w:val="000000"/>
              </w:rPr>
            </w:pPr>
            <w:r>
              <w:rPr>
                <w:rFonts w:hint="eastAsia" w:hAnsi="宋体" w:cs="宋体"/>
                <w:color w:val="000000"/>
              </w:rPr>
              <w:t>动作完成质量较好，连贯性较好。身体动作规范协调、基本姿态正确，动作与音乐的配合较好。创新性较好。</w:t>
            </w:r>
          </w:p>
        </w:tc>
        <w:tc>
          <w:tcPr>
            <w:tcW w:w="1965" w:type="dxa"/>
            <w:noWrap w:val="0"/>
            <w:vAlign w:val="center"/>
          </w:tcPr>
          <w:p>
            <w:pPr>
              <w:spacing w:line="340" w:lineRule="exact"/>
              <w:jc w:val="left"/>
              <w:rPr>
                <w:rFonts w:hAnsi="宋体" w:cs="宋体"/>
                <w:color w:val="000000"/>
              </w:rPr>
            </w:pPr>
            <w:r>
              <w:rPr>
                <w:rFonts w:hint="eastAsia" w:hAnsi="宋体" w:cs="宋体"/>
                <w:color w:val="000000"/>
              </w:rPr>
              <w:t>动作完成质量一般，连贯性一般。身体动作比较规范协调、音乐与动作的配合部分不协调。创新性一般。</w:t>
            </w:r>
          </w:p>
        </w:tc>
        <w:tc>
          <w:tcPr>
            <w:tcW w:w="1569" w:type="dxa"/>
            <w:noWrap w:val="0"/>
            <w:vAlign w:val="center"/>
          </w:tcPr>
          <w:p>
            <w:pPr>
              <w:spacing w:line="340" w:lineRule="exact"/>
              <w:jc w:val="left"/>
              <w:rPr>
                <w:rFonts w:hAnsi="宋体" w:cs="宋体"/>
                <w:color w:val="000000"/>
              </w:rPr>
            </w:pPr>
            <w:r>
              <w:rPr>
                <w:rFonts w:hint="eastAsia" w:hAnsi="宋体" w:cs="宋体"/>
                <w:color w:val="000000"/>
              </w:rPr>
              <w:t>动作完成质量差，连贯性差。身体动作不够规范、协调性差，音乐与动作不符合。创新性差。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trPr>
        <w:tc>
          <w:tcPr>
            <w:tcW w:w="102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rPr>
              <w:t>等级</w:t>
            </w:r>
          </w:p>
        </w:tc>
        <w:tc>
          <w:tcPr>
            <w:tcW w:w="1941"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rPr>
              <w:t>优</w:t>
            </w:r>
          </w:p>
        </w:tc>
        <w:tc>
          <w:tcPr>
            <w:tcW w:w="198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rPr>
              <w:t>良</w:t>
            </w:r>
          </w:p>
        </w:tc>
        <w:tc>
          <w:tcPr>
            <w:tcW w:w="1965"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rPr>
              <w:t>中</w:t>
            </w:r>
          </w:p>
        </w:tc>
        <w:tc>
          <w:tcPr>
            <w:tcW w:w="1569"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blCellSpacing w:w="0" w:type="dxa"/>
        </w:trPr>
        <w:tc>
          <w:tcPr>
            <w:tcW w:w="1020" w:type="dxa"/>
            <w:noWrap w:val="0"/>
            <w:vAlign w:val="center"/>
          </w:tcPr>
          <w:p>
            <w:pPr>
              <w:jc w:val="center"/>
              <w:rPr>
                <w:rFonts w:hint="eastAsia" w:ascii="Calibri" w:hAnsi="Calibri" w:eastAsia="宋体" w:cs="Times New Roman"/>
                <w:color w:val="000000"/>
                <w:kern w:val="2"/>
                <w:sz w:val="21"/>
                <w:szCs w:val="22"/>
                <w:lang w:val="en-US" w:eastAsia="zh-CN" w:bidi="ar-SA"/>
              </w:rPr>
            </w:pPr>
            <w:r>
              <w:rPr>
                <w:rFonts w:hint="eastAsia"/>
                <w:color w:val="000000"/>
              </w:rPr>
              <w:t>分值</w:t>
            </w:r>
          </w:p>
        </w:tc>
        <w:tc>
          <w:tcPr>
            <w:tcW w:w="1941" w:type="dxa"/>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2</w:t>
            </w:r>
            <w:r>
              <w:rPr>
                <w:rFonts w:hint="eastAsia" w:ascii="宋体" w:hAnsi="宋体"/>
                <w:color w:val="000000"/>
                <w:szCs w:val="21"/>
                <w:lang w:val="en-US" w:eastAsia="zh-CN"/>
              </w:rPr>
              <w:t>5</w:t>
            </w:r>
            <w:r>
              <w:rPr>
                <w:rFonts w:hint="eastAsia" w:ascii="宋体" w:hAnsi="宋体"/>
                <w:color w:val="000000"/>
                <w:szCs w:val="21"/>
              </w:rPr>
              <w:t>分-</w:t>
            </w:r>
            <w:r>
              <w:rPr>
                <w:rFonts w:hint="eastAsia" w:ascii="宋体" w:hAnsi="宋体"/>
                <w:color w:val="000000"/>
                <w:szCs w:val="21"/>
                <w:lang w:val="en-US" w:eastAsia="zh-CN"/>
              </w:rPr>
              <w:t>21</w:t>
            </w:r>
            <w:r>
              <w:rPr>
                <w:rFonts w:hint="eastAsia" w:ascii="宋体" w:hAnsi="宋体"/>
                <w:color w:val="000000"/>
                <w:szCs w:val="21"/>
              </w:rPr>
              <w:t>分</w:t>
            </w:r>
          </w:p>
        </w:tc>
        <w:tc>
          <w:tcPr>
            <w:tcW w:w="1980" w:type="dxa"/>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20</w:t>
            </w:r>
            <w:r>
              <w:rPr>
                <w:rFonts w:hint="eastAsia" w:ascii="宋体" w:hAnsi="宋体"/>
                <w:color w:val="000000"/>
                <w:szCs w:val="21"/>
              </w:rPr>
              <w:t>分-1</w:t>
            </w:r>
            <w:r>
              <w:rPr>
                <w:rFonts w:hint="eastAsia" w:ascii="宋体" w:hAnsi="宋体"/>
                <w:color w:val="000000"/>
                <w:szCs w:val="21"/>
                <w:lang w:val="en-US" w:eastAsia="zh-CN"/>
              </w:rPr>
              <w:t>5</w:t>
            </w:r>
            <w:r>
              <w:rPr>
                <w:rFonts w:hint="eastAsia" w:ascii="宋体" w:hAnsi="宋体"/>
                <w:color w:val="000000"/>
                <w:szCs w:val="21"/>
              </w:rPr>
              <w:t>分</w:t>
            </w:r>
          </w:p>
        </w:tc>
        <w:tc>
          <w:tcPr>
            <w:tcW w:w="1965" w:type="dxa"/>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1</w:t>
            </w:r>
            <w:r>
              <w:rPr>
                <w:rFonts w:hint="eastAsia" w:ascii="宋体" w:hAnsi="宋体"/>
                <w:color w:val="000000"/>
                <w:szCs w:val="21"/>
                <w:lang w:val="en-US" w:eastAsia="zh-CN"/>
              </w:rPr>
              <w:t>4</w:t>
            </w:r>
            <w:r>
              <w:rPr>
                <w:rFonts w:hint="eastAsia" w:ascii="宋体" w:hAnsi="宋体"/>
                <w:color w:val="000000"/>
                <w:szCs w:val="21"/>
              </w:rPr>
              <w:t>分-</w:t>
            </w:r>
            <w:r>
              <w:rPr>
                <w:rFonts w:hint="eastAsia" w:ascii="宋体" w:hAnsi="宋体"/>
                <w:color w:val="000000"/>
                <w:szCs w:val="21"/>
                <w:lang w:val="en-US" w:eastAsia="zh-CN"/>
              </w:rPr>
              <w:t>8</w:t>
            </w:r>
            <w:r>
              <w:rPr>
                <w:rFonts w:hint="eastAsia" w:ascii="宋体" w:hAnsi="宋体"/>
                <w:color w:val="000000"/>
                <w:szCs w:val="21"/>
              </w:rPr>
              <w:t>分</w:t>
            </w:r>
          </w:p>
        </w:tc>
        <w:tc>
          <w:tcPr>
            <w:tcW w:w="1569" w:type="dxa"/>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7分-0分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tblCellSpacing w:w="0" w:type="dxa"/>
        </w:trPr>
        <w:tc>
          <w:tcPr>
            <w:tcW w:w="1020" w:type="dxa"/>
            <w:noWrap w:val="0"/>
            <w:vAlign w:val="center"/>
          </w:tcPr>
          <w:p>
            <w:pPr>
              <w:jc w:val="center"/>
              <w:rPr>
                <w:rFonts w:ascii="宋体" w:hAnsi="宋体"/>
                <w:color w:val="000000"/>
                <w:szCs w:val="21"/>
              </w:rPr>
            </w:pPr>
            <w:r>
              <w:rPr>
                <w:rFonts w:ascii="宋体" w:hAnsi="宋体"/>
                <w:color w:val="000000"/>
                <w:szCs w:val="21"/>
              </w:rPr>
              <w:t>成套动作创编评定</w:t>
            </w:r>
            <w:r>
              <w:rPr>
                <w:rFonts w:hint="eastAsia" w:ascii="宋体" w:hAnsi="宋体"/>
                <w:color w:val="000000"/>
                <w:szCs w:val="21"/>
              </w:rPr>
              <w:t>（2</w:t>
            </w:r>
            <w:r>
              <w:rPr>
                <w:rFonts w:hint="eastAsia" w:ascii="宋体" w:hAnsi="宋体"/>
                <w:color w:val="000000"/>
                <w:szCs w:val="21"/>
                <w:lang w:val="en-US" w:eastAsia="zh-CN"/>
              </w:rPr>
              <w:t>5</w:t>
            </w:r>
            <w:r>
              <w:rPr>
                <w:rFonts w:hint="eastAsia" w:ascii="宋体" w:hAnsi="宋体"/>
                <w:color w:val="000000"/>
                <w:szCs w:val="21"/>
              </w:rPr>
              <w:t>分）</w:t>
            </w:r>
          </w:p>
        </w:tc>
        <w:tc>
          <w:tcPr>
            <w:tcW w:w="1941" w:type="dxa"/>
            <w:noWrap w:val="0"/>
            <w:vAlign w:val="center"/>
          </w:tcPr>
          <w:p>
            <w:pPr>
              <w:spacing w:line="340" w:lineRule="exact"/>
              <w:jc w:val="center"/>
              <w:rPr>
                <w:rFonts w:ascii="宋体" w:hAnsi="宋体"/>
                <w:color w:val="000000"/>
                <w:szCs w:val="21"/>
              </w:rPr>
            </w:pPr>
            <w:r>
              <w:rPr>
                <w:rFonts w:ascii="宋体" w:hAnsi="宋体" w:cs="宋体"/>
                <w:color w:val="000000"/>
                <w:szCs w:val="21"/>
              </w:rPr>
              <w:t>成套动作具有主题、编排合理、动作与音乐配合完美、表现力强。创新性很好。</w:t>
            </w:r>
          </w:p>
        </w:tc>
        <w:tc>
          <w:tcPr>
            <w:tcW w:w="1980" w:type="dxa"/>
            <w:noWrap w:val="0"/>
            <w:vAlign w:val="center"/>
          </w:tcPr>
          <w:p>
            <w:pPr>
              <w:spacing w:line="340" w:lineRule="exact"/>
              <w:rPr>
                <w:rFonts w:ascii="宋体" w:hAnsi="宋体"/>
                <w:color w:val="000000"/>
                <w:szCs w:val="21"/>
              </w:rPr>
            </w:pPr>
            <w:r>
              <w:rPr>
                <w:rFonts w:ascii="宋体" w:hAnsi="宋体" w:cs="宋体"/>
                <w:color w:val="000000"/>
                <w:szCs w:val="21"/>
              </w:rPr>
              <w:t>成套动作具有主题、编排合理、动作与音乐配合较好、表现力较强。创新性较好。</w:t>
            </w:r>
          </w:p>
        </w:tc>
        <w:tc>
          <w:tcPr>
            <w:tcW w:w="1965" w:type="dxa"/>
            <w:noWrap w:val="0"/>
            <w:vAlign w:val="center"/>
          </w:tcPr>
          <w:p>
            <w:pPr>
              <w:spacing w:line="340" w:lineRule="exact"/>
              <w:jc w:val="center"/>
              <w:rPr>
                <w:rFonts w:ascii="宋体" w:hAnsi="宋体"/>
                <w:color w:val="000000"/>
                <w:szCs w:val="21"/>
              </w:rPr>
            </w:pPr>
            <w:r>
              <w:rPr>
                <w:rFonts w:ascii="宋体" w:hAnsi="宋体" w:cs="宋体"/>
                <w:color w:val="000000"/>
                <w:szCs w:val="21"/>
              </w:rPr>
              <w:t>成套动作具有主题、编排不够合理、动作与音乐配合一般、表现力较差。创新性一般。</w:t>
            </w:r>
          </w:p>
        </w:tc>
        <w:tc>
          <w:tcPr>
            <w:tcW w:w="1569" w:type="dxa"/>
            <w:noWrap w:val="0"/>
            <w:vAlign w:val="center"/>
          </w:tcPr>
          <w:p>
            <w:pPr>
              <w:jc w:val="left"/>
              <w:rPr>
                <w:rFonts w:ascii="宋体" w:hAnsi="宋体" w:cs="宋体"/>
                <w:color w:val="000000"/>
                <w:szCs w:val="21"/>
              </w:rPr>
            </w:pPr>
            <w:r>
              <w:rPr>
                <w:rFonts w:ascii="宋体" w:hAnsi="宋体" w:cs="宋体"/>
                <w:color w:val="000000"/>
                <w:szCs w:val="21"/>
              </w:rPr>
              <w:t>成套动作没有主题、编排不合理、动作与音乐配合不好、没有表现力。创新性差</w:t>
            </w:r>
          </w:p>
          <w:p>
            <w:pPr>
              <w:jc w:val="left"/>
              <w:rPr>
                <w:rFonts w:ascii="宋体" w:hAnsi="宋体"/>
                <w:color w:val="000000"/>
                <w:szCs w:val="21"/>
              </w:rPr>
            </w:pPr>
          </w:p>
        </w:tc>
      </w:tr>
    </w:tbl>
    <w:p/>
    <w:p>
      <w:pPr>
        <w:spacing w:afterLines="50" w:line="440" w:lineRule="exact"/>
        <w:jc w:val="both"/>
        <w:outlineLvl w:val="0"/>
        <w:rPr>
          <w:rFonts w:hint="eastAsia" w:ascii="宋体" w:hAnsi="宋体"/>
          <w:b/>
          <w:color w:val="000000" w:themeColor="text1"/>
          <w:sz w:val="36"/>
          <w:szCs w:val="36"/>
          <w14:textFill>
            <w14:solidFill>
              <w14:schemeClr w14:val="tx1"/>
            </w14:solidFill>
          </w14:textFill>
        </w:rPr>
      </w:pPr>
    </w:p>
    <w:bookmarkEnd w:id="12"/>
    <w:p>
      <w:pPr>
        <w:spacing w:afterLines="50" w:line="440" w:lineRule="exact"/>
        <w:jc w:val="center"/>
        <w:outlineLvl w:val="0"/>
        <w:rPr>
          <w:rFonts w:asci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体育舞蹈</w:t>
      </w:r>
    </w:p>
    <w:p>
      <w:pPr>
        <w:spacing w:afterLines="50" w:line="440" w:lineRule="exact"/>
        <w:rPr>
          <w:rFonts w:asci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一、测试指标及所占分值</w:t>
      </w:r>
    </w:p>
    <w:tbl>
      <w:tblPr>
        <w:tblStyle w:val="24"/>
        <w:tblW w:w="907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59"/>
        <w:gridCol w:w="1276"/>
        <w:gridCol w:w="1276"/>
        <w:gridCol w:w="1417"/>
        <w:gridCol w:w="1134"/>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18" w:type="dxa"/>
            <w:tcBorders>
              <w:top w:val="single" w:color="auto" w:sz="12" w:space="0"/>
            </w:tcBorders>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类</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别</w:t>
            </w:r>
          </w:p>
        </w:tc>
        <w:tc>
          <w:tcPr>
            <w:tcW w:w="5528" w:type="dxa"/>
            <w:gridSpan w:val="4"/>
            <w:tcBorders>
              <w:top w:val="single" w:color="auto" w:sz="12" w:space="0"/>
            </w:tcBorders>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专项素质</w:t>
            </w:r>
          </w:p>
        </w:tc>
        <w:tc>
          <w:tcPr>
            <w:tcW w:w="2126" w:type="dxa"/>
            <w:gridSpan w:val="2"/>
            <w:tcBorders>
              <w:top w:val="single" w:color="auto" w:sz="12" w:space="0"/>
            </w:tcBorders>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专项技能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418"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试</w:t>
            </w:r>
          </w:p>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标</w:t>
            </w:r>
          </w:p>
        </w:tc>
        <w:tc>
          <w:tcPr>
            <w:tcW w:w="1559"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仰卧起坐</w:t>
            </w:r>
            <w:r>
              <w:rPr>
                <w:rFonts w:ascii="宋体"/>
                <w:color w:val="000000" w:themeColor="text1"/>
                <w:szCs w:val="21"/>
                <w14:textFill>
                  <w14:solidFill>
                    <w14:schemeClr w14:val="tx1"/>
                  </w14:solidFill>
                </w14:textFill>
              </w:rPr>
              <w:t xml:space="preserve"> </w:t>
            </w:r>
          </w:p>
        </w:tc>
        <w:tc>
          <w:tcPr>
            <w:tcW w:w="1276" w:type="dxa"/>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（女）桥</w:t>
            </w:r>
          </w:p>
          <w:p>
            <w:pPr>
              <w:snapToGrid w:val="0"/>
              <w:spacing w:line="340" w:lineRule="exact"/>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（男）俯卧撑</w:t>
            </w:r>
          </w:p>
        </w:tc>
        <w:tc>
          <w:tcPr>
            <w:tcW w:w="1276"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平转</w:t>
            </w:r>
          </w:p>
        </w:tc>
        <w:tc>
          <w:tcPr>
            <w:tcW w:w="1417" w:type="dxa"/>
          </w:tcPr>
          <w:p>
            <w:pPr>
              <w:snapToGrid w:val="0"/>
              <w:spacing w:line="340" w:lineRule="exact"/>
              <w:jc w:val="center"/>
              <w:rPr>
                <w:color w:val="000000" w:themeColor="text1"/>
                <w14:textFill>
                  <w14:solidFill>
                    <w14:schemeClr w14:val="tx1"/>
                  </w14:solidFill>
                </w14:textFill>
              </w:rPr>
            </w:pPr>
          </w:p>
          <w:p>
            <w:pPr>
              <w:snapToGrid w:val="0"/>
              <w:spacing w:line="3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竖叉</w:t>
            </w:r>
          </w:p>
        </w:tc>
        <w:tc>
          <w:tcPr>
            <w:tcW w:w="1134"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拉丁舞</w:t>
            </w:r>
          </w:p>
        </w:tc>
        <w:tc>
          <w:tcPr>
            <w:tcW w:w="992" w:type="dxa"/>
            <w:vAlign w:val="center"/>
          </w:tcPr>
          <w:p>
            <w:pPr>
              <w:snapToGrid w:val="0"/>
              <w:spacing w:line="340" w:lineRule="exact"/>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自选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418" w:type="dxa"/>
            <w:tcBorders>
              <w:bottom w:val="single" w:color="auto" w:sz="12" w:space="0"/>
            </w:tcBorders>
            <w:vAlign w:val="center"/>
          </w:tcPr>
          <w:p>
            <w:pPr>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w:t>
            </w:r>
          </w:p>
        </w:tc>
        <w:tc>
          <w:tcPr>
            <w:tcW w:w="1559" w:type="dxa"/>
            <w:tcBorders>
              <w:bottom w:val="single" w:color="auto" w:sz="12" w:space="0"/>
            </w:tcBorders>
            <w:vAlign w:val="center"/>
          </w:tcPr>
          <w:p>
            <w:pPr>
              <w:snapToGrid w:val="0"/>
              <w:spacing w:line="3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分</w:t>
            </w:r>
          </w:p>
        </w:tc>
        <w:tc>
          <w:tcPr>
            <w:tcW w:w="1276" w:type="dxa"/>
            <w:tcBorders>
              <w:bottom w:val="single" w:color="auto" w:sz="12" w:space="0"/>
            </w:tcBorders>
            <w:vAlign w:val="center"/>
          </w:tcPr>
          <w:p>
            <w:pPr>
              <w:snapToGrid w:val="0"/>
              <w:spacing w:line="3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分</w:t>
            </w:r>
          </w:p>
        </w:tc>
        <w:tc>
          <w:tcPr>
            <w:tcW w:w="1276" w:type="dxa"/>
            <w:tcBorders>
              <w:bottom w:val="single" w:color="auto" w:sz="12" w:space="0"/>
            </w:tcBorders>
            <w:vAlign w:val="center"/>
          </w:tcPr>
          <w:p>
            <w:pPr>
              <w:snapToGrid w:val="0"/>
              <w:spacing w:line="34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15分</w:t>
            </w:r>
          </w:p>
        </w:tc>
        <w:tc>
          <w:tcPr>
            <w:tcW w:w="1417" w:type="dxa"/>
            <w:tcBorders>
              <w:bottom w:val="single" w:color="auto" w:sz="12" w:space="0"/>
            </w:tcBorders>
          </w:tcPr>
          <w:p>
            <w:pPr>
              <w:snapToGrid w:val="0"/>
              <w:spacing w:line="340" w:lineRule="exact"/>
              <w:jc w:val="center"/>
              <w:rPr>
                <w:rFonts w:hint="eastAsia" w:ascii="宋体" w:hAnsi="宋体" w:eastAsia="宋体" w:cs="宋体"/>
                <w:color w:val="000000" w:themeColor="text1"/>
                <w14:textFill>
                  <w14:solidFill>
                    <w14:schemeClr w14:val="tx1"/>
                  </w14:solidFill>
                </w14:textFill>
              </w:rPr>
            </w:pPr>
          </w:p>
          <w:p>
            <w:pPr>
              <w:snapToGrid w:val="0"/>
              <w:spacing w:line="34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15分</w:t>
            </w:r>
          </w:p>
        </w:tc>
        <w:tc>
          <w:tcPr>
            <w:tcW w:w="1134" w:type="dxa"/>
            <w:tcBorders>
              <w:bottom w:val="single" w:color="auto" w:sz="12" w:space="0"/>
            </w:tcBorders>
            <w:vAlign w:val="center"/>
          </w:tcPr>
          <w:p>
            <w:pPr>
              <w:snapToGrid w:val="0"/>
              <w:spacing w:line="34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30分</w:t>
            </w:r>
          </w:p>
        </w:tc>
        <w:tc>
          <w:tcPr>
            <w:tcW w:w="992" w:type="dxa"/>
            <w:tcBorders>
              <w:bottom w:val="single" w:color="auto" w:sz="12" w:space="0"/>
            </w:tcBorders>
            <w:vAlign w:val="center"/>
          </w:tcPr>
          <w:p>
            <w:pPr>
              <w:snapToGrid w:val="0"/>
              <w:spacing w:line="34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20分</w:t>
            </w:r>
          </w:p>
        </w:tc>
      </w:tr>
    </w:tbl>
    <w:p>
      <w:pPr>
        <w:spacing w:afterLines="50" w:line="440" w:lineRule="exact"/>
        <w:jc w:val="both"/>
        <w:outlineLvl w:val="0"/>
        <w:rPr>
          <w:rFonts w:ascii="宋体"/>
          <w:b/>
          <w:color w:val="000000" w:themeColor="text1"/>
          <w:sz w:val="36"/>
          <w:szCs w:val="36"/>
          <w14:textFill>
            <w14:solidFill>
              <w14:schemeClr w14:val="tx1"/>
            </w14:solidFill>
          </w14:textFill>
        </w:rPr>
      </w:pPr>
    </w:p>
    <w:p>
      <w:pPr>
        <w:spacing w:line="340" w:lineRule="exact"/>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二、测试方法与评分标准</w:t>
      </w:r>
    </w:p>
    <w:p>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（一）专项素质</w:t>
      </w:r>
    </w:p>
    <w:p>
      <w:pPr>
        <w:spacing w:line="340" w:lineRule="exact"/>
        <w:rPr>
          <w:rStyle w:val="48"/>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仰卧起坐：</w:t>
      </w:r>
      <w:r>
        <w:rPr>
          <w:rStyle w:val="48"/>
          <w:rFonts w:hint="eastAsia" w:ascii="宋体" w:hAnsi="宋体"/>
          <w:color w:val="000000" w:themeColor="text1"/>
          <w:szCs w:val="21"/>
          <w14:textFill>
            <w14:solidFill>
              <w14:schemeClr w14:val="tx1"/>
            </w14:solidFill>
          </w14:textFill>
        </w:rPr>
        <w:t>受测者全身仰卧于垫上，两腿稍分开，屈膝呈</w:t>
      </w:r>
      <w:r>
        <w:rPr>
          <w:rStyle w:val="48"/>
          <w:rFonts w:ascii="宋体" w:hAnsi="宋体"/>
          <w:color w:val="000000" w:themeColor="text1"/>
          <w:szCs w:val="21"/>
          <w14:textFill>
            <w14:solidFill>
              <w14:schemeClr w14:val="tx1"/>
            </w14:solidFill>
          </w14:textFill>
        </w:rPr>
        <w:t>90</w:t>
      </w:r>
      <w:r>
        <w:rPr>
          <w:rStyle w:val="48"/>
          <w:rFonts w:hint="eastAsia" w:ascii="宋体" w:hAnsi="宋体"/>
          <w:color w:val="000000" w:themeColor="text1"/>
          <w:szCs w:val="21"/>
          <w14:textFill>
            <w14:solidFill>
              <w14:schemeClr w14:val="tx1"/>
            </w14:solidFill>
          </w14:textFill>
        </w:rPr>
        <w:t>度角左右，两手指交叉贴于脑后。另一同伴压住其踝关节，以便固定下肢。受试者起坐时两肘触及或超过双膝为完成一次。仰卧时两肩胛必面触垫。</w:t>
      </w:r>
    </w:p>
    <w:p>
      <w:pPr>
        <w:rPr>
          <w:rStyle w:val="48"/>
          <w:rFonts w:ascii="宋体" w:hAnsi="宋体"/>
          <w:color w:val="000000" w:themeColor="text1"/>
          <w:szCs w:val="21"/>
          <w14:textFill>
            <w14:solidFill>
              <w14:schemeClr w14:val="tx1"/>
            </w14:solidFill>
          </w14:textFill>
        </w:rPr>
      </w:pPr>
      <w:r>
        <w:rPr>
          <w:rStyle w:val="48"/>
          <w:rFonts w:hint="eastAsia" w:ascii="宋体" w:hAnsi="宋体"/>
          <w:color w:val="000000" w:themeColor="text1"/>
          <w:szCs w:val="21"/>
          <w14:textFill>
            <w14:solidFill>
              <w14:schemeClr w14:val="tx1"/>
            </w14:solidFill>
          </w14:textFill>
        </w:rPr>
        <w:t>俯卧撑：</w:t>
      </w:r>
      <w:r>
        <w:rPr>
          <w:rStyle w:val="48"/>
          <w:rFonts w:ascii="宋体" w:hAnsi="宋体"/>
          <w:color w:val="000000" w:themeColor="text1"/>
          <w14:textFill>
            <w14:solidFill>
              <w14:schemeClr w14:val="tx1"/>
            </w14:solidFill>
          </w14:textFill>
        </w:rPr>
        <w:t>身体必须保持从肩膀到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"http://baike.baidu.com/view/1107444.htm" \t "_blank" </w:instrText>
      </w:r>
      <w:r>
        <w:rPr>
          <w:color w:val="000000" w:themeColor="text1"/>
          <w14:textFill>
            <w14:solidFill>
              <w14:schemeClr w14:val="tx1"/>
            </w14:solidFill>
          </w14:textFill>
        </w:rPr>
        <w:fldChar w:fldCharType="separate"/>
      </w:r>
      <w:r>
        <w:rPr>
          <w:rStyle w:val="48"/>
          <w:rFonts w:ascii="宋体" w:hAnsi="宋体"/>
          <w:color w:val="000000" w:themeColor="text1"/>
          <w14:textFill>
            <w14:solidFill>
              <w14:schemeClr w14:val="tx1"/>
            </w14:solidFill>
          </w14:textFill>
        </w:rPr>
        <w:t>脚踝</w:t>
      </w:r>
      <w:r>
        <w:rPr>
          <w:rStyle w:val="48"/>
          <w:rFonts w:ascii="宋体" w:hAnsi="宋体"/>
          <w:color w:val="000000" w:themeColor="text1"/>
          <w14:textFill>
            <w14:solidFill>
              <w14:schemeClr w14:val="tx1"/>
            </w14:solidFill>
          </w14:textFill>
        </w:rPr>
        <w:fldChar w:fldCharType="end"/>
      </w:r>
      <w:r>
        <w:rPr>
          <w:rStyle w:val="48"/>
          <w:rFonts w:ascii="宋体" w:hAnsi="宋体"/>
          <w:color w:val="000000" w:themeColor="text1"/>
          <w14:textFill>
            <w14:solidFill>
              <w14:schemeClr w14:val="tx1"/>
            </w14:solidFill>
          </w14:textFill>
        </w:rPr>
        <w:t>成一条直线，双臂应该放在胸部位置，两手相距略宽于肩膀。</w:t>
      </w:r>
    </w:p>
    <w:p>
      <w:pPr>
        <w:spacing w:line="3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劈叉：在地板上或地毯上进行，要求人体位置正，膝盖伸直，后胯正并触地。 </w:t>
      </w:r>
    </w:p>
    <w:p>
      <w:pPr>
        <w:spacing w:line="340" w:lineRule="exac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下腰：站立或仰卧开始下桥，两腿与肩同宽，两臂伸直，肩角充分顶开，髋充分顶起。</w:t>
      </w:r>
    </w:p>
    <w:p>
      <w:pPr>
        <w:spacing w:line="340" w:lineRule="exact"/>
        <w:rPr>
          <w:rFonts w:eastAsia="宋体"/>
          <w:color w:val="000000" w:themeColor="text1"/>
          <w:lang w:val="en-US" w:eastAsia="zh-CN"/>
          <w14:textFill>
            <w14:solidFill>
              <w14:schemeClr w14:val="tx1"/>
            </w14:solidFill>
          </w14:textFill>
        </w:rPr>
      </w:pPr>
      <w:r>
        <w:rPr>
          <w:rFonts w:hint="eastAsia" w:ascii="宋体"/>
          <w:color w:val="000000" w:themeColor="text1"/>
          <w:szCs w:val="21"/>
          <w14:textFill>
            <w14:solidFill>
              <w14:schemeClr w14:val="tx1"/>
            </w14:solidFill>
          </w14:textFill>
        </w:rPr>
        <w:t>平转：方向正、平稳、速度快，注意连贯性。</w:t>
      </w:r>
    </w:p>
    <w:p>
      <w:pPr>
        <w:jc w:val="center"/>
        <w:outlineLvl w:val="0"/>
        <w:rPr>
          <w:color w:val="000000" w:themeColor="text1"/>
          <w14:textFill>
            <w14:solidFill>
              <w14:schemeClr w14:val="tx1"/>
            </w14:solidFill>
          </w14:textFill>
        </w:rPr>
      </w:pPr>
      <w:r>
        <w:rPr>
          <w:rFonts w:eastAsia="宋体"/>
          <w:color w:val="000000" w:themeColor="text1"/>
          <w:lang w:val="en-US" w:eastAsia="zh-CN"/>
          <w14:textFill>
            <w14:solidFill>
              <w14:schemeClr w14:val="tx1"/>
            </w14:solidFill>
          </w14:textFill>
        </w:rPr>
        <w:t>表8-1 专项素质评分表（男）</w:t>
      </w:r>
    </w:p>
    <w:tbl>
      <w:tblPr>
        <w:tblStyle w:val="24"/>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0"/>
        <w:gridCol w:w="1086"/>
        <w:gridCol w:w="543"/>
        <w:gridCol w:w="543"/>
        <w:gridCol w:w="543"/>
        <w:gridCol w:w="544"/>
        <w:gridCol w:w="540"/>
        <w:gridCol w:w="543"/>
        <w:gridCol w:w="543"/>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内容</w:t>
            </w:r>
          </w:p>
        </w:tc>
        <w:tc>
          <w:tcPr>
            <w:tcW w:w="108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5分</w:t>
            </w:r>
          </w:p>
        </w:tc>
        <w:tc>
          <w:tcPr>
            <w:tcW w:w="54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7分</w:t>
            </w:r>
          </w:p>
        </w:tc>
        <w:tc>
          <w:tcPr>
            <w:tcW w:w="5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13分</w:t>
            </w:r>
          </w:p>
        </w:tc>
        <w:tc>
          <w:tcPr>
            <w:tcW w:w="65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竖叉（度）</w:t>
            </w:r>
          </w:p>
        </w:tc>
        <w:tc>
          <w:tcPr>
            <w:tcW w:w="108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145以下</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145</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150</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155</w:t>
            </w:r>
          </w:p>
        </w:tc>
        <w:tc>
          <w:tcPr>
            <w:tcW w:w="54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160</w:t>
            </w:r>
          </w:p>
        </w:tc>
        <w:tc>
          <w:tcPr>
            <w:tcW w:w="5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165</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170</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175</w:t>
            </w:r>
          </w:p>
        </w:tc>
        <w:tc>
          <w:tcPr>
            <w:tcW w:w="65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平转（个）</w:t>
            </w:r>
          </w:p>
        </w:tc>
        <w:tc>
          <w:tcPr>
            <w:tcW w:w="108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5以下</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5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65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r>
    </w:tbl>
    <w:p>
      <w:pPr>
        <w:jc w:val="center"/>
        <w:outlineLvl w:val="0"/>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表8-</w:t>
      </w:r>
      <w:r>
        <w:rPr>
          <w:rFonts w:hint="default" w:eastAsia="宋体"/>
          <w:color w:val="000000" w:themeColor="text1"/>
          <w:lang w:val="en-US" w:eastAsia="zh-CN"/>
          <w14:textFill>
            <w14:solidFill>
              <w14:schemeClr w14:val="tx1"/>
            </w14:solidFill>
          </w14:textFill>
        </w:rPr>
        <w:t>2</w:t>
      </w:r>
      <w:r>
        <w:rPr>
          <w:rFonts w:eastAsia="宋体"/>
          <w:color w:val="000000" w:themeColor="text1"/>
          <w:lang w:val="en-US" w:eastAsia="zh-CN"/>
          <w14:textFill>
            <w14:solidFill>
              <w14:schemeClr w14:val="tx1"/>
            </w14:solidFill>
          </w14:textFill>
        </w:rPr>
        <w:t xml:space="preserve"> 专项素质评分表（男</w:t>
      </w:r>
      <w:r>
        <w:rPr>
          <w:rFonts w:hint="eastAsia" w:eastAsia="宋体"/>
          <w:color w:val="000000" w:themeColor="text1"/>
          <w:lang w:val="en-US" w:eastAsia="zh-CN"/>
          <w14:textFill>
            <w14:solidFill>
              <w14:schemeClr w14:val="tx1"/>
            </w14:solidFill>
          </w14:textFill>
        </w:rPr>
        <w:t>）</w:t>
      </w:r>
    </w:p>
    <w:tbl>
      <w:tblPr>
        <w:tblStyle w:val="24"/>
        <w:tblW w:w="744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8"/>
        <w:gridCol w:w="1880"/>
        <w:gridCol w:w="560"/>
        <w:gridCol w:w="500"/>
        <w:gridCol w:w="460"/>
        <w:gridCol w:w="460"/>
        <w:gridCol w:w="420"/>
        <w:gridCol w:w="480"/>
        <w:gridCol w:w="48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668"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内容</w:t>
            </w:r>
          </w:p>
        </w:tc>
        <w:tc>
          <w:tcPr>
            <w:tcW w:w="188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0分</w:t>
            </w:r>
          </w:p>
        </w:tc>
        <w:tc>
          <w:tcPr>
            <w:tcW w:w="560"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tc>
        <w:tc>
          <w:tcPr>
            <w:tcW w:w="500"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分</w:t>
            </w:r>
          </w:p>
        </w:tc>
        <w:tc>
          <w:tcPr>
            <w:tcW w:w="460"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460"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分</w:t>
            </w:r>
          </w:p>
        </w:tc>
        <w:tc>
          <w:tcPr>
            <w:tcW w:w="420"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分</w:t>
            </w:r>
          </w:p>
        </w:tc>
        <w:tc>
          <w:tcPr>
            <w:tcW w:w="480"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分</w:t>
            </w:r>
          </w:p>
        </w:tc>
        <w:tc>
          <w:tcPr>
            <w:tcW w:w="480" w:type="dxa"/>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分</w:t>
            </w:r>
          </w:p>
        </w:tc>
        <w:tc>
          <w:tcPr>
            <w:tcW w:w="540" w:type="dxa"/>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668"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仰卧起坐（次/分）</w:t>
            </w:r>
          </w:p>
        </w:tc>
        <w:tc>
          <w:tcPr>
            <w:tcW w:w="188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w:t>
            </w:r>
            <w:r>
              <w:rPr>
                <w:rFonts w:hint="eastAsia"/>
                <w:color w:val="000000" w:themeColor="text1"/>
                <w14:textFill>
                  <w14:solidFill>
                    <w14:schemeClr w14:val="tx1"/>
                  </w14:solidFill>
                </w14:textFill>
              </w:rPr>
              <w:t>以下</w:t>
            </w:r>
          </w:p>
        </w:tc>
        <w:tc>
          <w:tcPr>
            <w:tcW w:w="56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w:t>
            </w:r>
          </w:p>
        </w:tc>
        <w:tc>
          <w:tcPr>
            <w:tcW w:w="50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46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c>
          <w:tcPr>
            <w:tcW w:w="46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w:t>
            </w:r>
          </w:p>
        </w:tc>
        <w:tc>
          <w:tcPr>
            <w:tcW w:w="42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55</w:t>
            </w:r>
          </w:p>
        </w:tc>
        <w:tc>
          <w:tcPr>
            <w:tcW w:w="48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60</w:t>
            </w:r>
          </w:p>
        </w:tc>
        <w:tc>
          <w:tcPr>
            <w:tcW w:w="48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65</w:t>
            </w:r>
          </w:p>
        </w:tc>
        <w:tc>
          <w:tcPr>
            <w:tcW w:w="54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blCellSpacing w:w="0" w:type="dxa"/>
        </w:trPr>
        <w:tc>
          <w:tcPr>
            <w:tcW w:w="1668"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俯卧撑（次/分）</w:t>
            </w:r>
          </w:p>
        </w:tc>
        <w:tc>
          <w:tcPr>
            <w:tcW w:w="1880"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0以下</w:t>
            </w:r>
          </w:p>
        </w:tc>
        <w:tc>
          <w:tcPr>
            <w:tcW w:w="56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c>
          <w:tcPr>
            <w:tcW w:w="50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w:t>
            </w:r>
          </w:p>
        </w:tc>
        <w:tc>
          <w:tcPr>
            <w:tcW w:w="46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w:t>
            </w:r>
          </w:p>
        </w:tc>
        <w:tc>
          <w:tcPr>
            <w:tcW w:w="46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w:t>
            </w:r>
          </w:p>
        </w:tc>
        <w:tc>
          <w:tcPr>
            <w:tcW w:w="42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48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c>
          <w:tcPr>
            <w:tcW w:w="48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w:t>
            </w:r>
          </w:p>
        </w:tc>
        <w:tc>
          <w:tcPr>
            <w:tcW w:w="54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55</w:t>
            </w:r>
          </w:p>
        </w:tc>
      </w:tr>
    </w:tbl>
    <w:p>
      <w:pPr>
        <w:jc w:val="center"/>
        <w:outlineLvl w:val="0"/>
        <w:rPr>
          <w:rFonts w:eastAsia="宋体"/>
          <w:color w:val="000000" w:themeColor="text1"/>
          <w:lang w:val="en-US" w:eastAsia="zh-CN"/>
          <w14:textFill>
            <w14:solidFill>
              <w14:schemeClr w14:val="tx1"/>
            </w14:solidFill>
          </w14:textFill>
        </w:rPr>
      </w:pPr>
    </w:p>
    <w:p>
      <w:pPr>
        <w:jc w:val="center"/>
        <w:outlineLvl w:val="0"/>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表8-</w:t>
      </w:r>
      <w:r>
        <w:rPr>
          <w:rFonts w:hint="eastAsia" w:eastAsia="宋体"/>
          <w:color w:val="000000" w:themeColor="text1"/>
          <w:lang w:val="en-US" w:eastAsia="zh-CN"/>
          <w14:textFill>
            <w14:solidFill>
              <w14:schemeClr w14:val="tx1"/>
            </w14:solidFill>
          </w14:textFill>
        </w:rPr>
        <w:t>3</w:t>
      </w:r>
      <w:r>
        <w:rPr>
          <w:rFonts w:eastAsia="宋体"/>
          <w:color w:val="000000" w:themeColor="text1"/>
          <w:lang w:val="en-US" w:eastAsia="zh-CN"/>
          <w14:textFill>
            <w14:solidFill>
              <w14:schemeClr w14:val="tx1"/>
            </w14:solidFill>
          </w14:textFill>
        </w:rPr>
        <w:t>专项素质评分表</w:t>
      </w:r>
      <w:r>
        <w:rPr>
          <w:color w:val="000000" w:themeColor="text1"/>
          <w14:textFill>
            <w14:solidFill>
              <w14:schemeClr w14:val="tx1"/>
            </w14:solidFill>
          </w14:textFill>
        </w:rPr>
        <w:t>（女）</w:t>
      </w:r>
    </w:p>
    <w:tbl>
      <w:tblPr>
        <w:tblStyle w:val="24"/>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0"/>
        <w:gridCol w:w="1086"/>
        <w:gridCol w:w="543"/>
        <w:gridCol w:w="543"/>
        <w:gridCol w:w="543"/>
        <w:gridCol w:w="544"/>
        <w:gridCol w:w="540"/>
        <w:gridCol w:w="543"/>
        <w:gridCol w:w="543"/>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内容</w:t>
            </w:r>
          </w:p>
        </w:tc>
        <w:tc>
          <w:tcPr>
            <w:tcW w:w="108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5分</w:t>
            </w:r>
          </w:p>
        </w:tc>
        <w:tc>
          <w:tcPr>
            <w:tcW w:w="54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7分</w:t>
            </w:r>
          </w:p>
        </w:tc>
        <w:tc>
          <w:tcPr>
            <w:tcW w:w="5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13分</w:t>
            </w:r>
          </w:p>
        </w:tc>
        <w:tc>
          <w:tcPr>
            <w:tcW w:w="65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竖叉（度）</w:t>
            </w:r>
          </w:p>
        </w:tc>
        <w:tc>
          <w:tcPr>
            <w:tcW w:w="108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145以下</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145</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150</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155</w:t>
            </w:r>
          </w:p>
        </w:tc>
        <w:tc>
          <w:tcPr>
            <w:tcW w:w="54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160</w:t>
            </w:r>
          </w:p>
        </w:tc>
        <w:tc>
          <w:tcPr>
            <w:tcW w:w="5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165</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170</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175</w:t>
            </w:r>
          </w:p>
        </w:tc>
        <w:tc>
          <w:tcPr>
            <w:tcW w:w="65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平转（个）</w:t>
            </w:r>
          </w:p>
        </w:tc>
        <w:tc>
          <w:tcPr>
            <w:tcW w:w="108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5以下</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5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65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r>
    </w:tbl>
    <w:p>
      <w:pPr>
        <w:ind w:firstLine="2730" w:firstLineChars="1300"/>
        <w:jc w:val="both"/>
        <w:outlineLvl w:val="0"/>
        <w:rPr>
          <w:color w:val="000000" w:themeColor="text1"/>
          <w14:textFill>
            <w14:solidFill>
              <w14:schemeClr w14:val="tx1"/>
            </w14:solidFill>
          </w14:textFill>
        </w:rPr>
      </w:pPr>
      <w:r>
        <w:rPr>
          <w:rFonts w:eastAsia="宋体"/>
          <w:color w:val="000000" w:themeColor="text1"/>
          <w:lang w:val="en-US" w:eastAsia="zh-CN"/>
          <w14:textFill>
            <w14:solidFill>
              <w14:schemeClr w14:val="tx1"/>
            </w14:solidFill>
          </w14:textFill>
        </w:rPr>
        <w:t>表8-</w:t>
      </w:r>
      <w:r>
        <w:rPr>
          <w:rFonts w:hint="eastAsia" w:eastAsia="宋体"/>
          <w:color w:val="000000" w:themeColor="text1"/>
          <w:lang w:val="en-US" w:eastAsia="zh-CN"/>
          <w14:textFill>
            <w14:solidFill>
              <w14:schemeClr w14:val="tx1"/>
            </w14:solidFill>
          </w14:textFill>
        </w:rPr>
        <w:t>4</w:t>
      </w:r>
      <w:r>
        <w:rPr>
          <w:rFonts w:eastAsia="宋体"/>
          <w:color w:val="000000" w:themeColor="text1"/>
          <w:lang w:val="en-US" w:eastAsia="zh-CN"/>
          <w14:textFill>
            <w14:solidFill>
              <w14:schemeClr w14:val="tx1"/>
            </w14:solidFill>
          </w14:textFill>
        </w:rPr>
        <w:t xml:space="preserve"> 专项素质评分表</w:t>
      </w:r>
      <w:r>
        <w:rPr>
          <w:color w:val="000000" w:themeColor="text1"/>
          <w14:textFill>
            <w14:solidFill>
              <w14:schemeClr w14:val="tx1"/>
            </w14:solidFill>
          </w14:textFill>
        </w:rPr>
        <w:t>（女）</w:t>
      </w:r>
    </w:p>
    <w:tbl>
      <w:tblPr>
        <w:tblStyle w:val="24"/>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0"/>
        <w:gridCol w:w="1086"/>
        <w:gridCol w:w="543"/>
        <w:gridCol w:w="543"/>
        <w:gridCol w:w="544"/>
        <w:gridCol w:w="638"/>
        <w:gridCol w:w="543"/>
        <w:gridCol w:w="543"/>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内容</w:t>
            </w:r>
          </w:p>
        </w:tc>
        <w:tc>
          <w:tcPr>
            <w:tcW w:w="108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分</w:t>
            </w:r>
          </w:p>
        </w:tc>
        <w:tc>
          <w:tcPr>
            <w:tcW w:w="544"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638"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分</w:t>
            </w:r>
          </w:p>
        </w:tc>
        <w:tc>
          <w:tcPr>
            <w:tcW w:w="543"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分</w:t>
            </w:r>
          </w:p>
        </w:tc>
        <w:tc>
          <w:tcPr>
            <w:tcW w:w="650"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分</w:t>
            </w:r>
          </w:p>
        </w:tc>
        <w:tc>
          <w:tcPr>
            <w:tcW w:w="65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仰卧起坐（次/分）</w:t>
            </w:r>
          </w:p>
        </w:tc>
        <w:tc>
          <w:tcPr>
            <w:tcW w:w="1086"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25</w:t>
            </w:r>
            <w:r>
              <w:rPr>
                <w:rFonts w:hint="eastAsia"/>
                <w:color w:val="000000" w:themeColor="text1"/>
                <w14:textFill>
                  <w14:solidFill>
                    <w14:schemeClr w14:val="tx1"/>
                  </w14:solidFill>
                </w14:textFill>
              </w:rPr>
              <w:t>以下</w:t>
            </w:r>
          </w:p>
        </w:tc>
        <w:tc>
          <w:tcPr>
            <w:tcW w:w="543"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w:t>
            </w:r>
          </w:p>
        </w:tc>
        <w:tc>
          <w:tcPr>
            <w:tcW w:w="543"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w:t>
            </w:r>
          </w:p>
        </w:tc>
        <w:tc>
          <w:tcPr>
            <w:tcW w:w="544"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w:t>
            </w:r>
          </w:p>
        </w:tc>
        <w:tc>
          <w:tcPr>
            <w:tcW w:w="638"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543" w:type="dxa"/>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c>
          <w:tcPr>
            <w:tcW w:w="543"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0</w:t>
            </w:r>
          </w:p>
        </w:tc>
        <w:tc>
          <w:tcPr>
            <w:tcW w:w="650"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55</w:t>
            </w:r>
          </w:p>
        </w:tc>
        <w:tc>
          <w:tcPr>
            <w:tcW w:w="650" w:type="dxa"/>
            <w:vAlign w:val="center"/>
          </w:tcPr>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桥（下腰）（公分）</w:t>
            </w:r>
          </w:p>
        </w:tc>
        <w:tc>
          <w:tcPr>
            <w:tcW w:w="1086"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35</w:t>
            </w:r>
            <w:r>
              <w:rPr>
                <w:rFonts w:hint="eastAsia"/>
                <w:color w:val="000000" w:themeColor="text1"/>
                <w14:textFill>
                  <w14:solidFill>
                    <w14:schemeClr w14:val="tx1"/>
                  </w14:solidFill>
                </w14:textFill>
              </w:rPr>
              <w:t>以上</w:t>
            </w:r>
          </w:p>
        </w:tc>
        <w:tc>
          <w:tcPr>
            <w:tcW w:w="543"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w:t>
            </w:r>
          </w:p>
        </w:tc>
        <w:tc>
          <w:tcPr>
            <w:tcW w:w="543" w:type="dxa"/>
            <w:vAlign w:val="center"/>
          </w:tcPr>
          <w:p>
            <w:pPr>
              <w:jc w:val="center"/>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0</w:t>
            </w:r>
          </w:p>
        </w:tc>
        <w:tc>
          <w:tcPr>
            <w:tcW w:w="544"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w:t>
            </w:r>
          </w:p>
        </w:tc>
        <w:tc>
          <w:tcPr>
            <w:tcW w:w="638"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c>
          <w:tcPr>
            <w:tcW w:w="543"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543"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650" w:type="dxa"/>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650" w:type="dxa"/>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r>
    </w:tbl>
    <w:p>
      <w:pPr>
        <w:ind w:firstLine="422" w:firstLineChars="200"/>
        <w:rPr>
          <w:b/>
          <w:bCs/>
          <w:color w:val="000000" w:themeColor="text1"/>
          <w14:textFill>
            <w14:solidFill>
              <w14:schemeClr w14:val="tx1"/>
            </w14:solidFill>
          </w14:textFill>
        </w:rPr>
      </w:pPr>
    </w:p>
    <w:p>
      <w:pPr>
        <w:spacing w:line="340" w:lineRule="exact"/>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（二）专项能力</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1、拉丁舞</w:t>
      </w:r>
      <w:r>
        <w:rPr>
          <w:rFonts w:hint="eastAsia"/>
          <w:color w:val="000000" w:themeColor="text1"/>
          <w:lang w:val="en-US" w:eastAsia="zh-CN"/>
          <w14:textFill>
            <w14:solidFill>
              <w14:schemeClr w14:val="tx1"/>
            </w14:solidFill>
          </w14:textFill>
        </w:rPr>
        <w:t>套路</w:t>
      </w:r>
      <w:r>
        <w:rPr>
          <w:rFonts w:hint="eastAsia"/>
          <w:color w:val="000000" w:themeColor="text1"/>
          <w14:textFill>
            <w14:solidFill>
              <w14:schemeClr w14:val="tx1"/>
            </w14:solidFill>
          </w14:textFill>
        </w:rPr>
        <w:t>考核（</w:t>
      </w: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拉丁舞五支舞蹈中</w:t>
      </w:r>
      <w:r>
        <w:rPr>
          <w:rFonts w:hint="eastAsia"/>
          <w:color w:val="000000" w:themeColor="text1"/>
          <w:lang w:val="en-US" w:eastAsia="zh-CN"/>
          <w14:textFill>
            <w14:solidFill>
              <w14:schemeClr w14:val="tx1"/>
            </w14:solidFill>
          </w14:textFill>
        </w:rPr>
        <w:t>任意选择其中一个</w:t>
      </w:r>
      <w:r>
        <w:rPr>
          <w:rFonts w:hint="eastAsia"/>
          <w:color w:val="000000" w:themeColor="text1"/>
          <w14:textFill>
            <w14:solidFill>
              <w14:schemeClr w14:val="tx1"/>
            </w14:solidFill>
          </w14:textFill>
        </w:rPr>
        <w:t>舞种</w:t>
      </w:r>
      <w:r>
        <w:rPr>
          <w:rFonts w:hint="eastAsia"/>
          <w:color w:val="000000" w:themeColor="text1"/>
          <w:lang w:val="en-US" w:eastAsia="zh-CN"/>
          <w14:textFill>
            <w14:solidFill>
              <w14:schemeClr w14:val="tx1"/>
            </w14:solidFill>
          </w14:textFill>
        </w:rPr>
        <w:t>进行展示</w:t>
      </w:r>
      <w:r>
        <w:rPr>
          <w:rFonts w:hint="eastAsia"/>
          <w:color w:val="000000" w:themeColor="text1"/>
          <w14:textFill>
            <w14:solidFill>
              <w14:schemeClr w14:val="tx1"/>
            </w14:solidFill>
          </w14:textFill>
        </w:rPr>
        <w:t>（限单人），</w:t>
      </w:r>
      <w:r>
        <w:rPr>
          <w:rFonts w:hint="eastAsia"/>
          <w:color w:val="000000" w:themeColor="text1"/>
          <w:lang w:val="en-US" w:eastAsia="zh-CN"/>
          <w14:textFill>
            <w14:solidFill>
              <w14:schemeClr w14:val="tx1"/>
            </w14:solidFill>
          </w14:textFill>
        </w:rPr>
        <w:t>主要考核学生基本功，套路编排必须以舞种基本步伐为主。舞蹈考核展示</w:t>
      </w:r>
      <w:r>
        <w:rPr>
          <w:rFonts w:hint="eastAsia"/>
          <w:color w:val="000000" w:themeColor="text1"/>
          <w14:textFill>
            <w14:solidFill>
              <w14:schemeClr w14:val="tx1"/>
            </w14:solidFill>
          </w14:textFill>
        </w:rPr>
        <w:t>在2分钟之内完成，必须有音乐伴奏（自带U盘））考评员根据以下评分标准进行评分。</w:t>
      </w:r>
    </w:p>
    <w:p>
      <w:pPr>
        <w:rPr>
          <w:color w:val="000000" w:themeColor="text1"/>
          <w14:textFill>
            <w14:solidFill>
              <w14:schemeClr w14:val="tx1"/>
            </w14:solidFill>
          </w14:textFill>
        </w:rPr>
      </w:pPr>
    </w:p>
    <w:tbl>
      <w:tblPr>
        <w:tblStyle w:val="24"/>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1814"/>
        <w:gridCol w:w="2041"/>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trPr>
        <w:tc>
          <w:tcPr>
            <w:tcW w:w="10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等级</w:t>
            </w:r>
          </w:p>
        </w:tc>
        <w:tc>
          <w:tcPr>
            <w:tcW w:w="18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优</w:t>
            </w:r>
          </w:p>
        </w:tc>
        <w:tc>
          <w:tcPr>
            <w:tcW w:w="20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良</w:t>
            </w:r>
          </w:p>
        </w:tc>
        <w:tc>
          <w:tcPr>
            <w:tcW w:w="18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w:t>
            </w:r>
          </w:p>
        </w:tc>
        <w:tc>
          <w:tcPr>
            <w:tcW w:w="18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trPr>
        <w:tc>
          <w:tcPr>
            <w:tcW w:w="10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分值</w:t>
            </w:r>
          </w:p>
        </w:tc>
        <w:tc>
          <w:tcPr>
            <w:tcW w:w="1814"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30</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分</w:t>
            </w:r>
          </w:p>
        </w:tc>
        <w:tc>
          <w:tcPr>
            <w:tcW w:w="2041"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分</w:t>
            </w:r>
          </w:p>
        </w:tc>
        <w:tc>
          <w:tcPr>
            <w:tcW w:w="180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10—6分</w:t>
            </w:r>
          </w:p>
        </w:tc>
        <w:tc>
          <w:tcPr>
            <w:tcW w:w="1800"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tblCellSpacing w:w="0" w:type="dxa"/>
        </w:trPr>
        <w:tc>
          <w:tcPr>
            <w:tcW w:w="10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成套动作质量</w:t>
            </w:r>
          </w:p>
        </w:tc>
        <w:tc>
          <w:tcPr>
            <w:tcW w:w="1814" w:type="dxa"/>
          </w:tcPr>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、旋转快、</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、身体舒展度好</w:t>
            </w:r>
          </w:p>
          <w:p>
            <w:pP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、动作稳定</w:t>
            </w:r>
          </w:p>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、移动幅度大</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5、套路移动流畅</w:t>
            </w:r>
          </w:p>
        </w:tc>
        <w:tc>
          <w:tcPr>
            <w:tcW w:w="2041" w:type="dxa"/>
          </w:tcPr>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、旋转较快</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、身体舒展度较好</w:t>
            </w:r>
          </w:p>
          <w:p>
            <w:pP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、动作较稳定</w:t>
            </w:r>
          </w:p>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、移动幅度较大。</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5、套路移动较为流畅</w:t>
            </w:r>
          </w:p>
        </w:tc>
        <w:tc>
          <w:tcPr>
            <w:tcW w:w="1800" w:type="dxa"/>
          </w:tcPr>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、旋转一般</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、身体舒展一般</w:t>
            </w:r>
          </w:p>
          <w:p>
            <w:pP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、动作基本稳定</w:t>
            </w:r>
          </w:p>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、移动幅度一般</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5、套路流动性一般</w:t>
            </w:r>
          </w:p>
        </w:tc>
        <w:tc>
          <w:tcPr>
            <w:tcW w:w="1800" w:type="dxa"/>
          </w:tcPr>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、旋转慢</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、身体舒展度较差</w:t>
            </w:r>
          </w:p>
          <w:p>
            <w:pP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、动作不稳定</w:t>
            </w:r>
          </w:p>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、移动幅度差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5、套路流动性差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6" w:hRule="atLeast"/>
          <w:tblCellSpacing w:w="0" w:type="dxa"/>
        </w:trPr>
        <w:tc>
          <w:tcPr>
            <w:tcW w:w="10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成套动作</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技能评定</w:t>
            </w:r>
          </w:p>
        </w:tc>
        <w:tc>
          <w:tcPr>
            <w:tcW w:w="181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动作技术扎实、舞蹈表现力强、音乐节奏与舞蹈节奏吻合、音乐节奏控制力强、具有一定的技术和技巧难度、舞蹈套路完成连贯.</w:t>
            </w:r>
          </w:p>
        </w:tc>
        <w:tc>
          <w:tcPr>
            <w:tcW w:w="204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以上表现较好</w:t>
            </w:r>
          </w:p>
        </w:tc>
        <w:tc>
          <w:tcPr>
            <w:tcW w:w="18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以上表现一般</w:t>
            </w:r>
          </w:p>
        </w:tc>
        <w:tc>
          <w:tcPr>
            <w:tcW w:w="18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以上表现差</w:t>
            </w:r>
          </w:p>
        </w:tc>
      </w:tr>
    </w:tbl>
    <w:p>
      <w:pPr>
        <w:ind w:firstLine="420" w:firstLineChars="200"/>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剧目考核（</w:t>
      </w:r>
      <w:r>
        <w:rPr>
          <w:rFonts w:hint="eastAsia"/>
          <w:color w:val="000000" w:themeColor="text1"/>
          <w14:textFill>
            <w14:solidFill>
              <w14:schemeClr w14:val="tx1"/>
            </w14:solidFill>
          </w14:textFill>
        </w:rPr>
        <w:t>自选舞种展示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分）</w:t>
      </w:r>
    </w:p>
    <w:p>
      <w:pPr>
        <w:ind w:firstLine="420" w:firstLineChars="200"/>
        <w:rPr>
          <w:rFonts w:ascii="宋体"/>
          <w:b/>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在国标舞十支舞蹈（摩登和拉丁都可）中自选一个的比赛套路或节目创编（可以几支舞混编、可带舞伴）进行展示，表演在3分钟之内完成，必须有音乐伴奏（自带U盘））考评员根据以下评分标准进行评分。（注：此项考核内容不可以和第一项拉丁舞展示的舞种完全雷同）</w:t>
      </w:r>
    </w:p>
    <w:tbl>
      <w:tblPr>
        <w:tblStyle w:val="24"/>
        <w:tblW w:w="906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2182"/>
        <w:gridCol w:w="2337"/>
        <w:gridCol w:w="1904"/>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trPr>
        <w:tc>
          <w:tcPr>
            <w:tcW w:w="10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等级</w:t>
            </w:r>
          </w:p>
        </w:tc>
        <w:tc>
          <w:tcPr>
            <w:tcW w:w="218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优</w:t>
            </w:r>
          </w:p>
        </w:tc>
        <w:tc>
          <w:tcPr>
            <w:tcW w:w="2337"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良</w:t>
            </w:r>
          </w:p>
        </w:tc>
        <w:tc>
          <w:tcPr>
            <w:tcW w:w="190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w:t>
            </w:r>
          </w:p>
        </w:tc>
        <w:tc>
          <w:tcPr>
            <w:tcW w:w="162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trPr>
        <w:tc>
          <w:tcPr>
            <w:tcW w:w="10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分值</w:t>
            </w:r>
          </w:p>
        </w:tc>
        <w:tc>
          <w:tcPr>
            <w:tcW w:w="2182"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20—16分</w:t>
            </w:r>
          </w:p>
        </w:tc>
        <w:tc>
          <w:tcPr>
            <w:tcW w:w="2337"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15—11分</w:t>
            </w:r>
          </w:p>
        </w:tc>
        <w:tc>
          <w:tcPr>
            <w:tcW w:w="1904" w:type="dxa"/>
            <w:vAlign w:val="center"/>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10—6分</w:t>
            </w:r>
          </w:p>
        </w:tc>
        <w:tc>
          <w:tcPr>
            <w:tcW w:w="1621" w:type="dxa"/>
          </w:tcPr>
          <w:p>
            <w:pPr>
              <w:snapToGrid w:val="0"/>
              <w:ind w:firstLine="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tblCellSpacing w:w="0" w:type="dxa"/>
        </w:trPr>
        <w:tc>
          <w:tcPr>
            <w:tcW w:w="10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成套动作质量</w:t>
            </w:r>
          </w:p>
        </w:tc>
        <w:tc>
          <w:tcPr>
            <w:tcW w:w="2182" w:type="dxa"/>
          </w:tcPr>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、旋转快、</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、身体舒展度好</w:t>
            </w:r>
          </w:p>
          <w:p>
            <w:pP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、动作稳定</w:t>
            </w:r>
          </w:p>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、移动幅度大</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5、套路移动流畅</w:t>
            </w:r>
          </w:p>
        </w:tc>
        <w:tc>
          <w:tcPr>
            <w:tcW w:w="2337" w:type="dxa"/>
          </w:tcPr>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、旋转较快</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、身体舒展度较好</w:t>
            </w:r>
          </w:p>
          <w:p>
            <w:pP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、动作较稳定</w:t>
            </w:r>
          </w:p>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、移动幅度较大。</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5、套路移动较为流畅</w:t>
            </w:r>
          </w:p>
        </w:tc>
        <w:tc>
          <w:tcPr>
            <w:tcW w:w="1904" w:type="dxa"/>
          </w:tcPr>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、旋转一般</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、身体舒展一般</w:t>
            </w:r>
          </w:p>
          <w:p>
            <w:pP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、动作基本稳定</w:t>
            </w:r>
          </w:p>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、移动幅度一般</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5、套路流动性一般</w:t>
            </w:r>
          </w:p>
        </w:tc>
        <w:tc>
          <w:tcPr>
            <w:tcW w:w="1621" w:type="dxa"/>
          </w:tcPr>
          <w:p>
            <w:p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、旋转差</w:t>
            </w:r>
          </w:p>
          <w:p>
            <w:pPr>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、身体舒展差</w:t>
            </w:r>
          </w:p>
          <w:p>
            <w:pP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、动作基本稳定差</w:t>
            </w:r>
          </w:p>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、移动幅度小</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5、套路不流畅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6" w:hRule="atLeast"/>
          <w:tblCellSpacing w:w="0" w:type="dxa"/>
        </w:trPr>
        <w:tc>
          <w:tcPr>
            <w:tcW w:w="10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成套动作</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技能评定</w:t>
            </w:r>
          </w:p>
        </w:tc>
        <w:tc>
          <w:tcPr>
            <w:tcW w:w="2182"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动作技术扎实、舞蹈表现力强、音乐节奏与舞蹈节奏吻合、音乐节奏控制力强、具有一定的技术和技巧难度、舞蹈套路完成连贯.</w:t>
            </w:r>
          </w:p>
        </w:tc>
        <w:tc>
          <w:tcPr>
            <w:tcW w:w="2337"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以上表现较好</w:t>
            </w:r>
          </w:p>
        </w:tc>
        <w:tc>
          <w:tcPr>
            <w:tcW w:w="190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以上表现一般</w:t>
            </w:r>
          </w:p>
        </w:tc>
        <w:tc>
          <w:tcPr>
            <w:tcW w:w="1621" w:type="dxa"/>
          </w:tcPr>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以上表现差</w:t>
            </w:r>
          </w:p>
        </w:tc>
      </w:tr>
    </w:tbl>
    <w:p>
      <w:pPr>
        <w:outlineLvl w:val="0"/>
        <w:rPr>
          <w:rFonts w:ascii="宋体" w:hAnsi="宋体" w:eastAsia="宋体" w:cs="宋体"/>
          <w:sz w:val="24"/>
          <w:szCs w:val="24"/>
        </w:rPr>
      </w:pPr>
    </w:p>
    <w:p>
      <w:pPr>
        <w:ind w:firstLine="3614" w:firstLineChars="1000"/>
        <w:outlineLvl w:val="0"/>
        <w:rPr>
          <w:rFonts w:ascii="宋体" w:hAnsi="宋体" w:eastAsia="宋体" w:cs="宋体"/>
          <w:sz w:val="24"/>
          <w:szCs w:val="24"/>
        </w:rPr>
      </w:pPr>
      <w:r>
        <w:rPr>
          <w:rFonts w:hint="eastAsia" w:ascii="宋体" w:hAnsi="宋体"/>
          <w:b/>
          <w:color w:val="000000" w:themeColor="text1"/>
          <w:sz w:val="36"/>
          <w:szCs w:val="36"/>
          <w14:textFill>
            <w14:solidFill>
              <w14:schemeClr w14:val="tx1"/>
            </w14:solidFill>
          </w14:textFill>
        </w:rPr>
        <w:t>射</w:t>
      </w:r>
      <w:r>
        <w:rPr>
          <w:rFonts w:hint="eastAsia" w:ascii="宋体" w:hAnsi="宋体"/>
          <w:b/>
          <w:color w:val="000000" w:themeColor="text1"/>
          <w:sz w:val="36"/>
          <w:szCs w:val="36"/>
          <w:lang w:val="en-US" w:eastAsia="zh-CN"/>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箭</w:t>
      </w:r>
      <w:r>
        <w:rPr>
          <w:rFonts w:hint="eastAsia" w:ascii="宋体" w:hAnsi="宋体"/>
          <w:b/>
          <w:color w:val="000000" w:themeColor="text1"/>
          <w:sz w:val="36"/>
          <w:szCs w:val="36"/>
          <w14:textFill>
            <w14:solidFill>
              <w14:schemeClr w14:val="tx1"/>
            </w14:solidFill>
          </w14:textFill>
        </w:rPr>
        <w:br w:type="textWrapping"/>
      </w:r>
      <w:r>
        <w:rPr>
          <w:rFonts w:ascii="宋体" w:hAnsi="宋体" w:eastAsia="宋体" w:cs="宋体"/>
          <w:b/>
          <w:bCs/>
          <w:sz w:val="24"/>
          <w:szCs w:val="24"/>
        </w:rPr>
        <w:t>一、考核指标与所占分值</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outlineLvl w:val="0"/>
              <w:rPr>
                <w:rFonts w:ascii="宋体" w:hAnsi="宋体" w:eastAsia="宋体" w:cs="宋体"/>
                <w:sz w:val="24"/>
                <w:szCs w:val="24"/>
                <w:vertAlign w:val="baseline"/>
              </w:rPr>
            </w:pPr>
            <w:r>
              <w:rPr>
                <w:rFonts w:ascii="宋体" w:hAnsi="宋体" w:eastAsia="宋体" w:cs="宋体"/>
                <w:sz w:val="24"/>
                <w:szCs w:val="24"/>
              </w:rPr>
              <w:t>类别</w:t>
            </w:r>
          </w:p>
        </w:tc>
        <w:tc>
          <w:tcPr>
            <w:tcW w:w="4261" w:type="dxa"/>
            <w:vAlign w:val="top"/>
          </w:tcPr>
          <w:p>
            <w:pPr>
              <w:jc w:val="center"/>
              <w:outlineLvl w:val="0"/>
              <w:rPr>
                <w:rFonts w:ascii="宋体" w:hAnsi="宋体" w:eastAsia="宋体" w:cs="宋体"/>
                <w:sz w:val="24"/>
                <w:szCs w:val="24"/>
                <w:vertAlign w:val="baseline"/>
              </w:rPr>
            </w:pPr>
            <w:r>
              <w:rPr>
                <w:rFonts w:ascii="宋体" w:hAnsi="宋体" w:eastAsia="宋体" w:cs="宋体"/>
                <w:sz w:val="24"/>
                <w:szCs w:val="24"/>
              </w:rPr>
              <w:t>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outlineLvl w:val="0"/>
              <w:rPr>
                <w:rFonts w:ascii="宋体" w:hAnsi="宋体" w:eastAsia="宋体" w:cs="宋体"/>
                <w:sz w:val="24"/>
                <w:szCs w:val="24"/>
                <w:vertAlign w:val="baseline"/>
              </w:rPr>
            </w:pPr>
            <w:r>
              <w:rPr>
                <w:rFonts w:ascii="宋体" w:hAnsi="宋体" w:eastAsia="宋体" w:cs="宋体"/>
                <w:sz w:val="24"/>
                <w:szCs w:val="24"/>
              </w:rPr>
              <w:t>考核指标</w:t>
            </w:r>
          </w:p>
        </w:tc>
        <w:tc>
          <w:tcPr>
            <w:tcW w:w="4261" w:type="dxa"/>
            <w:vAlign w:val="top"/>
          </w:tcPr>
          <w:p>
            <w:pPr>
              <w:jc w:val="center"/>
              <w:outlineLvl w:val="0"/>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outlineLvl w:val="0"/>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分值</w:t>
            </w:r>
          </w:p>
        </w:tc>
        <w:tc>
          <w:tcPr>
            <w:tcW w:w="4261" w:type="dxa"/>
            <w:vAlign w:val="top"/>
          </w:tcPr>
          <w:p>
            <w:pPr>
              <w:jc w:val="center"/>
              <w:outlineLvl w:val="0"/>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100分</w:t>
            </w:r>
          </w:p>
        </w:tc>
      </w:tr>
    </w:tbl>
    <w:p>
      <w:pPr>
        <w:ind w:firstLine="2400" w:firstLineChars="1000"/>
        <w:outlineLvl w:val="0"/>
        <w:rPr>
          <w:rFonts w:hint="eastAsia"/>
          <w:color w:val="000000" w:themeColor="text1"/>
          <w14:textFill>
            <w14:solidFill>
              <w14:schemeClr w14:val="tx1"/>
            </w14:solidFill>
          </w14:textFill>
        </w:rPr>
      </w:pPr>
      <w:r>
        <w:rPr>
          <w:rFonts w:ascii="宋体" w:hAnsi="宋体" w:eastAsia="宋体" w:cs="宋体"/>
          <w:sz w:val="24"/>
          <w:szCs w:val="24"/>
        </w:rPr>
        <w:br w:type="textWrapping"/>
      </w:r>
      <w:r>
        <w:rPr>
          <w:rFonts w:ascii="宋体" w:hAnsi="宋体" w:eastAsia="宋体" w:cs="宋体"/>
          <w:b/>
          <w:bCs/>
          <w:sz w:val="24"/>
          <w:szCs w:val="24"/>
        </w:rPr>
        <w:t>二、考试方法与评分标准</w:t>
      </w:r>
      <w:r>
        <w:rPr>
          <w:rFonts w:ascii="宋体" w:hAnsi="宋体" w:eastAsia="宋体" w:cs="宋体"/>
          <w:b/>
          <w:bCs/>
          <w:sz w:val="24"/>
          <w:szCs w:val="24"/>
        </w:rPr>
        <w:br w:type="textWrapping"/>
      </w:r>
      <w:r>
        <w:rPr>
          <w:rFonts w:hint="eastAsia"/>
          <w:color w:val="000000" w:themeColor="text1"/>
          <w14:textFill>
            <w14:solidFill>
              <w14:schemeClr w14:val="tx1"/>
            </w14:solidFill>
          </w14:textFill>
        </w:rPr>
        <w:t>(一)考试方法:考生进行室外70米反曲弓测试。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(二)评分标准:每人10支箭，以10支记分射命中的环数决定其分值，射中100环，满分100分，每减少1环，减1分，依次类推。</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(三)每名考生有两次测试机会，取其中一次最好成绩计入。</w:t>
      </w:r>
      <w:r>
        <w:rPr>
          <w:rFonts w:hint="eastAsia"/>
          <w:color w:val="000000" w:themeColor="text1"/>
          <w14:textFill>
            <w14:solidFill>
              <w14:schemeClr w14:val="tx1"/>
            </w14:solidFill>
          </w14:textFill>
        </w:rPr>
        <w:br w:type="textWrapping"/>
      </w:r>
      <w:r>
        <w:rPr>
          <w:rFonts w:ascii="宋体" w:hAnsi="宋体" w:eastAsia="宋体" w:cs="宋体"/>
          <w:b/>
          <w:bCs/>
          <w:sz w:val="24"/>
          <w:szCs w:val="24"/>
        </w:rPr>
        <w:t>三、其他</w:t>
      </w:r>
      <w:r>
        <w:rPr>
          <w:rFonts w:ascii="宋体" w:hAnsi="宋体" w:eastAsia="宋体" w:cs="宋体"/>
          <w:b/>
          <w:bCs/>
          <w:sz w:val="24"/>
          <w:szCs w:val="24"/>
        </w:rPr>
        <w:br w:type="textWrapping"/>
      </w:r>
      <w:r>
        <w:rPr>
          <w:rFonts w:hint="eastAsia"/>
          <w:color w:val="000000" w:themeColor="text1"/>
          <w14:textFill>
            <w14:solidFill>
              <w14:schemeClr w14:val="tx1"/>
            </w14:solidFill>
          </w14:textFill>
        </w:rPr>
        <w:t>(一)考生自备考试所用服装、器材，测试器材须符合国家体育总局最新竞赛规则的要求。</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(二)因场地器材的特殊性，考试必须在专业场地进行。</w:t>
      </w:r>
    </w:p>
    <w:p>
      <w:pPr>
        <w:outlineLvl w:val="0"/>
        <w:rPr>
          <w:rFonts w:ascii="宋体"/>
          <w:b/>
          <w:color w:val="000000" w:themeColor="text1"/>
          <w:sz w:val="28"/>
          <w:szCs w:val="28"/>
          <w14:textFill>
            <w14:solidFill>
              <w14:schemeClr w14:val="tx1"/>
            </w14:solidFill>
          </w14:textFill>
        </w:rPr>
      </w:pPr>
    </w:p>
    <w:p>
      <w:pPr>
        <w:outlineLvl w:val="0"/>
        <w:rPr>
          <w:rFonts w:ascii="宋体"/>
          <w:b/>
          <w:color w:val="000000" w:themeColor="text1"/>
          <w:sz w:val="28"/>
          <w:szCs w:val="28"/>
          <w14:textFill>
            <w14:solidFill>
              <w14:schemeClr w14:val="tx1"/>
            </w14:solidFill>
          </w14:textFill>
        </w:rPr>
      </w:pPr>
    </w:p>
    <w:p>
      <w:pPr>
        <w:outlineLvl w:val="0"/>
        <w:rPr>
          <w:rFonts w:ascii="宋体"/>
          <w:b/>
          <w:color w:val="000000" w:themeColor="text1"/>
          <w:sz w:val="28"/>
          <w:szCs w:val="28"/>
          <w14:textFill>
            <w14:solidFill>
              <w14:schemeClr w14:val="tx1"/>
            </w14:solidFill>
          </w14:textFill>
        </w:rPr>
      </w:pPr>
    </w:p>
    <w:p>
      <w:pPr>
        <w:outlineLvl w:val="0"/>
        <w:rPr>
          <w:rFonts w:ascii="宋体"/>
          <w:b/>
          <w:color w:val="000000" w:themeColor="text1"/>
          <w:sz w:val="28"/>
          <w:szCs w:val="28"/>
          <w14:textFill>
            <w14:solidFill>
              <w14:schemeClr w14:val="tx1"/>
            </w14:solidFill>
          </w14:textFill>
        </w:rPr>
      </w:pPr>
    </w:p>
    <w:p>
      <w:pPr>
        <w:outlineLvl w:val="0"/>
        <w:rPr>
          <w:rFonts w:ascii="宋体"/>
          <w:b/>
          <w:color w:val="000000" w:themeColor="text1"/>
          <w:sz w:val="28"/>
          <w:szCs w:val="28"/>
          <w14:textFill>
            <w14:solidFill>
              <w14:schemeClr w14:val="tx1"/>
            </w14:solidFill>
          </w14:textFill>
        </w:rPr>
      </w:pPr>
    </w:p>
    <w:p>
      <w:pPr>
        <w:outlineLvl w:val="0"/>
        <w:rPr>
          <w:rFonts w:ascii="宋体"/>
          <w:b/>
          <w:color w:val="000000" w:themeColor="text1"/>
          <w:sz w:val="28"/>
          <w:szCs w:val="28"/>
          <w14:textFill>
            <w14:solidFill>
              <w14:schemeClr w14:val="tx1"/>
            </w14:solidFill>
          </w14:textFill>
        </w:rPr>
      </w:pP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黑体"/>
    <w:panose1 w:val="00000000000000000000"/>
    <w:charset w:val="86"/>
    <w:family w:val="script"/>
    <w:pitch w:val="default"/>
    <w:sig w:usb0="00000000" w:usb1="00000000" w:usb2="0000001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717632" behindDoc="1" locked="0" layoutInCell="1" allowOverlap="1">
              <wp:simplePos x="0" y="0"/>
              <wp:positionH relativeFrom="page">
                <wp:posOffset>5980430</wp:posOffset>
              </wp:positionH>
              <wp:positionV relativeFrom="page">
                <wp:posOffset>9074785</wp:posOffset>
              </wp:positionV>
              <wp:extent cx="165100" cy="139700"/>
              <wp:effectExtent l="0" t="0" r="0" b="0"/>
              <wp:wrapNone/>
              <wp:docPr id="245" name="Text Box 46"/>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ffectLst/>
                    </wps:spPr>
                    <wps:txbx>
                      <w:txbxContent>
                        <w:p>
                          <w:pPr>
                            <w:spacing w:line="204" w:lineRule="exact"/>
                            <w:ind w:left="40"/>
                            <w:rPr>
                              <w:rFonts w:ascii="Times New Roman" w:hAnsi="Times New Roman" w:eastAsia="Times New Roman"/>
                              <w:sz w:val="18"/>
                              <w:szCs w:val="18"/>
                            </w:rPr>
                          </w:pPr>
                        </w:p>
                      </w:txbxContent>
                    </wps:txbx>
                    <wps:bodyPr rot="0" vert="horz" wrap="square" lIns="0" tIns="0" rIns="0" bIns="0" anchor="t" anchorCtr="0" upright="1">
                      <a:noAutofit/>
                    </wps:bodyPr>
                  </wps:wsp>
                </a:graphicData>
              </a:graphic>
            </wp:anchor>
          </w:drawing>
        </mc:Choice>
        <mc:Fallback>
          <w:pict>
            <v:shape id="Text Box 46" o:spid="_x0000_s1026" o:spt="202" type="#_x0000_t202" style="position:absolute;left:0pt;margin-left:470.9pt;margin-top:714.55pt;height:11pt;width:13pt;mso-position-horizontal-relative:page;mso-position-vertical-relative:page;z-index:-251598848;mso-width-relative:page;mso-height-relative:page;" filled="f" stroked="f" coordsize="21600,21600" o:gfxdata="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uKB89oAAAANAQAADwAAAAAAAAABACAAAAAiAAAAZHJz&#10;L2Rvd25yZXYueG1sUEsBAhQAFAAAAAgAh07iQEEqMwgCAgAAFAQAAA4AAAAAAAAAAQAgAAAAKQEA&#10;AGRycy9lMm9Eb2MueG1sUEsFBgAAAAAGAAYAWQEAAJ0FAAAAAA==&#10;">
              <v:fill on="f" focussize="0,0"/>
              <v:stroke on="f"/>
              <v:imagedata o:title=""/>
              <o:lock v:ext="edit" aspectratio="f"/>
              <v:textbox inset="0mm,0mm,0mm,0mm">
                <w:txbxContent>
                  <w:p>
                    <w:pPr>
                      <w:spacing w:line="204" w:lineRule="exact"/>
                      <w:ind w:left="40"/>
                      <w:rPr>
                        <w:rFonts w:ascii="Times New Roman" w:hAnsi="Times New Roman" w:eastAsia="Times New Roman"/>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5980430</wp:posOffset>
              </wp:positionH>
              <wp:positionV relativeFrom="page">
                <wp:posOffset>9074785</wp:posOffset>
              </wp:positionV>
              <wp:extent cx="165100" cy="139700"/>
              <wp:effectExtent l="0" t="0" r="0" b="0"/>
              <wp:wrapNone/>
              <wp:docPr id="243" name="Text Box 46"/>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ffectLst/>
                    </wps:spPr>
                    <wps:txbx>
                      <w:txbxContent>
                        <w:p>
                          <w:pPr>
                            <w:spacing w:line="204" w:lineRule="exact"/>
                            <w:ind w:left="40"/>
                            <w:rPr>
                              <w:rFonts w:ascii="Times New Roman" w:hAnsi="Times New Roman" w:eastAsia="Times New Roman"/>
                              <w:sz w:val="18"/>
                              <w:szCs w:val="18"/>
                            </w:rPr>
                          </w:pPr>
                        </w:p>
                      </w:txbxContent>
                    </wps:txbx>
                    <wps:bodyPr rot="0" vert="horz" wrap="square" lIns="0" tIns="0" rIns="0" bIns="0" anchor="t" anchorCtr="0" upright="1">
                      <a:noAutofit/>
                    </wps:bodyPr>
                  </wps:wsp>
                </a:graphicData>
              </a:graphic>
            </wp:anchor>
          </w:drawing>
        </mc:Choice>
        <mc:Fallback>
          <w:pict>
            <v:shape id="Text Box 46" o:spid="_x0000_s1026" o:spt="202" type="#_x0000_t202" style="position:absolute;left:0pt;margin-left:470.9pt;margin-top:714.55pt;height:11pt;width:13pt;mso-position-horizontal-relative:page;mso-position-vertical-relative:page;z-index:-251656192;mso-width-relative:page;mso-height-relative:page;" filled="f" stroked="f" coordsize="21600,21600" o:gfxdata="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uKB89oAAAANAQAADwAAAAAAAAABACAAAAAiAAAAZHJz&#10;L2Rvd25yZXYueG1sUEsBAhQAFAAAAAgAh07iQOjkf5kCAgAAFAQAAA4AAAAAAAAAAQAgAAAAKQEA&#10;AGRycy9lMm9Eb2MueG1sUEsFBgAAAAAGAAYAWQEAAJ0FAAAAAA==&#10;">
              <v:fill on="f" focussize="0,0"/>
              <v:stroke on="f"/>
              <v:imagedata o:title=""/>
              <o:lock v:ext="edit" aspectratio="f"/>
              <v:textbox inset="0mm,0mm,0mm,0mm">
                <w:txbxContent>
                  <w:p>
                    <w:pPr>
                      <w:spacing w:line="204" w:lineRule="exact"/>
                      <w:ind w:left="40"/>
                      <w:rPr>
                        <w:rFonts w:ascii="Times New Roman" w:hAnsi="Times New Roman" w:eastAsia="Times New Roman"/>
                        <w:sz w:val="18"/>
                        <w:szCs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716608" behindDoc="1" locked="0" layoutInCell="1" allowOverlap="1">
              <wp:simplePos x="0" y="0"/>
              <wp:positionH relativeFrom="page">
                <wp:posOffset>5421630</wp:posOffset>
              </wp:positionH>
              <wp:positionV relativeFrom="page">
                <wp:posOffset>586105</wp:posOffset>
              </wp:positionV>
              <wp:extent cx="711200" cy="139700"/>
              <wp:effectExtent l="0" t="0" r="0" b="0"/>
              <wp:wrapNone/>
              <wp:docPr id="244" name="Text Box 48"/>
              <wp:cNvGraphicFramePr/>
              <a:graphic xmlns:a="http://schemas.openxmlformats.org/drawingml/2006/main">
                <a:graphicData uri="http://schemas.microsoft.com/office/word/2010/wordprocessingShape">
                  <wps:wsp>
                    <wps:cNvSpPr txBox="1">
                      <a:spLocks noChangeArrowheads="1"/>
                    </wps:cNvSpPr>
                    <wps:spPr bwMode="auto">
                      <a:xfrm>
                        <a:off x="0" y="0"/>
                        <a:ext cx="711200" cy="139700"/>
                      </a:xfrm>
                      <a:prstGeom prst="rect">
                        <a:avLst/>
                      </a:prstGeom>
                      <a:noFill/>
                      <a:ln>
                        <a:noFill/>
                      </a:ln>
                      <a:effectLst/>
                    </wps:spPr>
                    <wps:txbx>
                      <w:txbxContent>
                        <w:p>
                          <w:pPr>
                            <w:spacing w:line="192" w:lineRule="exact"/>
                            <w:ind w:left="20"/>
                            <w:rPr>
                              <w:rFonts w:ascii="PMingLiU" w:hAnsi="PMingLiU" w:eastAsia="PMingLiU" w:cs="PMingLiU"/>
                              <w:sz w:val="18"/>
                              <w:szCs w:val="18"/>
                            </w:rPr>
                          </w:pPr>
                        </w:p>
                      </w:txbxContent>
                    </wps:txbx>
                    <wps:bodyPr rot="0" vert="horz" wrap="square" lIns="0" tIns="0" rIns="0" bIns="0" anchor="t" anchorCtr="0" upright="1">
                      <a:noAutofit/>
                    </wps:bodyPr>
                  </wps:wsp>
                </a:graphicData>
              </a:graphic>
            </wp:anchor>
          </w:drawing>
        </mc:Choice>
        <mc:Fallback>
          <w:pict>
            <v:shape id="Text Box 48" o:spid="_x0000_s1026" o:spt="202" type="#_x0000_t202" style="position:absolute;left:0pt;margin-left:426.9pt;margin-top:46.15pt;height:11pt;width:56pt;mso-position-horizontal-relative:page;mso-position-vertical-relative:page;z-index:-251599872;mso-width-relative:page;mso-height-relative:page;" filled="f" stroked="f" coordsize="21600,21600" o:gfxdata="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nTAJ2QAAAAoBAAAPAAAAAAAAAAEAIAAAACIAAABkcnMv&#10;ZG93bnJldi54bWxQSwECFAAUAAAACACHTuJAcN14tQICAAAUBAAADgAAAAAAAAABACAAAAAoAQAA&#10;ZHJzL2Uyb0RvYy54bWxQSwUGAAAAAAYABgBZAQAAnAUAAAAA&#10;">
              <v:fill on="f" focussize="0,0"/>
              <v:stroke on="f"/>
              <v:imagedata o:title=""/>
              <o:lock v:ext="edit" aspectratio="f"/>
              <v:textbox inset="0mm,0mm,0mm,0mm">
                <w:txbxContent>
                  <w:p>
                    <w:pPr>
                      <w:spacing w:line="192" w:lineRule="exact"/>
                      <w:ind w:left="20"/>
                      <w:rPr>
                        <w:rFonts w:ascii="PMingLiU" w:hAnsi="PMingLiU" w:eastAsia="PMingLiU" w:cs="PMingLiU"/>
                        <w:sz w:val="18"/>
                        <w:szCs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5421630</wp:posOffset>
              </wp:positionH>
              <wp:positionV relativeFrom="page">
                <wp:posOffset>586105</wp:posOffset>
              </wp:positionV>
              <wp:extent cx="711200" cy="139700"/>
              <wp:effectExtent l="0" t="0" r="0" b="0"/>
              <wp:wrapNone/>
              <wp:docPr id="242" name="Text Box 48"/>
              <wp:cNvGraphicFramePr/>
              <a:graphic xmlns:a="http://schemas.openxmlformats.org/drawingml/2006/main">
                <a:graphicData uri="http://schemas.microsoft.com/office/word/2010/wordprocessingShape">
                  <wps:wsp>
                    <wps:cNvSpPr txBox="1">
                      <a:spLocks noChangeArrowheads="1"/>
                    </wps:cNvSpPr>
                    <wps:spPr bwMode="auto">
                      <a:xfrm>
                        <a:off x="0" y="0"/>
                        <a:ext cx="711200" cy="139700"/>
                      </a:xfrm>
                      <a:prstGeom prst="rect">
                        <a:avLst/>
                      </a:prstGeom>
                      <a:noFill/>
                      <a:ln>
                        <a:noFill/>
                      </a:ln>
                      <a:effectLst/>
                    </wps:spPr>
                    <wps:txbx>
                      <w:txbxContent>
                        <w:p>
                          <w:pPr>
                            <w:spacing w:line="192" w:lineRule="exact"/>
                            <w:ind w:left="20"/>
                            <w:rPr>
                              <w:rFonts w:ascii="PMingLiU" w:hAnsi="PMingLiU" w:eastAsia="PMingLiU" w:cs="PMingLiU"/>
                              <w:sz w:val="18"/>
                              <w:szCs w:val="18"/>
                            </w:rPr>
                          </w:pPr>
                        </w:p>
                      </w:txbxContent>
                    </wps:txbx>
                    <wps:bodyPr rot="0" vert="horz" wrap="square" lIns="0" tIns="0" rIns="0" bIns="0" anchor="t" anchorCtr="0" upright="1">
                      <a:noAutofit/>
                    </wps:bodyPr>
                  </wps:wsp>
                </a:graphicData>
              </a:graphic>
            </wp:anchor>
          </w:drawing>
        </mc:Choice>
        <mc:Fallback>
          <w:pict>
            <v:shape id="Text Box 48" o:spid="_x0000_s1026" o:spt="202" type="#_x0000_t202" style="position:absolute;left:0pt;margin-left:426.9pt;margin-top:46.15pt;height:11pt;width:56pt;mso-position-horizontal-relative:page;mso-position-vertical-relative:page;z-index:-251657216;mso-width-relative:page;mso-height-relative:page;" filled="f" stroked="f" coordsize="21600,21600" o:gfxdata="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nTAJ2QAAAAoBAAAPAAAAAAAAAAEAIAAAACIAAABkcnMv&#10;ZG93bnJldi54bWxQSwECFAAUAAAACACHTuJA2RM0JAICAAAUBAAADgAAAAAAAAABACAAAAAoAQAA&#10;ZHJzL2Uyb0RvYy54bWxQSwUGAAAAAAYABgBZAQAAnAUAAAAA&#10;">
              <v:fill on="f" focussize="0,0"/>
              <v:stroke on="f"/>
              <v:imagedata o:title=""/>
              <o:lock v:ext="edit" aspectratio="f"/>
              <v:textbox inset="0mm,0mm,0mm,0mm">
                <w:txbxContent>
                  <w:p>
                    <w:pPr>
                      <w:spacing w:line="192" w:lineRule="exact"/>
                      <w:ind w:left="20"/>
                      <w:rPr>
                        <w:rFonts w:ascii="PMingLiU" w:hAnsi="PMingLiU" w:eastAsia="PMingLiU" w:cs="PMingLiU"/>
                        <w:sz w:val="18"/>
                        <w:szCs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ZDQ5ODRkZGIwYzU1OWZkNGYxODMyYjg2ZGYxODgifQ=="/>
  </w:docVars>
  <w:rsids>
    <w:rsidRoot w:val="00000000"/>
    <w:rsid w:val="10C419E6"/>
    <w:rsid w:val="13F3608D"/>
    <w:rsid w:val="1AA05CBA"/>
    <w:rsid w:val="1D5D6174"/>
    <w:rsid w:val="20F052F3"/>
    <w:rsid w:val="278B1E30"/>
    <w:rsid w:val="3541716C"/>
    <w:rsid w:val="370A0339"/>
    <w:rsid w:val="3E791A08"/>
    <w:rsid w:val="454D6DE0"/>
    <w:rsid w:val="4D896004"/>
    <w:rsid w:val="5C583C97"/>
    <w:rsid w:val="5D845EA0"/>
    <w:rsid w:val="619740D0"/>
    <w:rsid w:val="64494695"/>
    <w:rsid w:val="6EC61B52"/>
    <w:rsid w:val="7B427C65"/>
    <w:rsid w:val="7BAC33EC"/>
    <w:rsid w:val="7E3D4F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iPriority="99" w:name="Normal Indent"/>
    <w:lsdException w:uiPriority="99" w:name="footnote text"/>
    <w:lsdException w:qFormat="1" w:unhideWhenUsed="0" w:uiPriority="0" w:name="annotation text"/>
    <w:lsdException w:unhideWhenUsed="0" w:uiPriority="0" w:semiHidden="0"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1"/>
    <w:next w:val="1"/>
    <w:link w:val="51"/>
    <w:qFormat/>
    <w:uiPriority w:val="0"/>
    <w:pPr>
      <w:keepNext/>
      <w:keepLines/>
      <w:widowControl/>
      <w:spacing w:before="260" w:after="260" w:line="416" w:lineRule="auto"/>
      <w:jc w:val="left"/>
      <w:outlineLvl w:val="2"/>
    </w:pPr>
    <w:rPr>
      <w:rFonts w:ascii="Times New Roman" w:hAnsi="Times New Roman"/>
      <w:b/>
      <w:bCs/>
      <w:kern w:val="0"/>
      <w:sz w:val="28"/>
      <w:szCs w:val="32"/>
    </w:rPr>
  </w:style>
  <w:style w:type="character" w:default="1" w:styleId="27">
    <w:name w:val="Default Paragraph Font"/>
    <w:autoRedefine/>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4">
    <w:name w:val="toc 7"/>
    <w:basedOn w:val="1"/>
    <w:next w:val="1"/>
    <w:semiHidden/>
    <w:uiPriority w:val="0"/>
    <w:pPr>
      <w:ind w:left="1260"/>
      <w:jc w:val="left"/>
    </w:pPr>
    <w:rPr>
      <w:rFonts w:ascii="Times New Roman" w:hAnsi="Times New Roman"/>
      <w:sz w:val="18"/>
      <w:szCs w:val="18"/>
    </w:rPr>
  </w:style>
  <w:style w:type="paragraph" w:styleId="5">
    <w:name w:val="Document Map"/>
    <w:basedOn w:val="1"/>
    <w:link w:val="45"/>
    <w:autoRedefine/>
    <w:semiHidden/>
    <w:qFormat/>
    <w:uiPriority w:val="0"/>
    <w:pPr>
      <w:shd w:val="clear" w:color="auto" w:fill="000080"/>
    </w:pPr>
    <w:rPr>
      <w:rFonts w:ascii="Times New Roman" w:hAnsi="Times New Roman"/>
      <w:szCs w:val="24"/>
    </w:rPr>
  </w:style>
  <w:style w:type="paragraph" w:styleId="6">
    <w:name w:val="annotation text"/>
    <w:basedOn w:val="1"/>
    <w:link w:val="41"/>
    <w:autoRedefine/>
    <w:semiHidden/>
    <w:qFormat/>
    <w:uiPriority w:val="0"/>
    <w:pPr>
      <w:jc w:val="left"/>
    </w:pPr>
    <w:rPr>
      <w:rFonts w:ascii="Times New Roman" w:hAnsi="Times New Roman"/>
      <w:szCs w:val="24"/>
    </w:rPr>
  </w:style>
  <w:style w:type="paragraph" w:styleId="7">
    <w:name w:val="Body Text"/>
    <w:basedOn w:val="1"/>
    <w:link w:val="49"/>
    <w:uiPriority w:val="0"/>
    <w:pPr>
      <w:jc w:val="center"/>
    </w:pPr>
    <w:rPr>
      <w:rFonts w:ascii="Times New Roman" w:hAnsi="Times New Roman"/>
      <w:b/>
      <w:bCs/>
      <w:sz w:val="32"/>
      <w:szCs w:val="24"/>
    </w:rPr>
  </w:style>
  <w:style w:type="paragraph" w:styleId="8">
    <w:name w:val="Body Text Indent"/>
    <w:basedOn w:val="1"/>
    <w:link w:val="38"/>
    <w:uiPriority w:val="0"/>
    <w:pPr>
      <w:spacing w:after="120"/>
      <w:ind w:left="420" w:leftChars="200"/>
    </w:pPr>
    <w:rPr>
      <w:rFonts w:ascii="Times New Roman" w:hAnsi="Times New Roman"/>
      <w:szCs w:val="24"/>
    </w:rPr>
  </w:style>
  <w:style w:type="paragraph" w:styleId="9">
    <w:name w:val="toc 5"/>
    <w:basedOn w:val="1"/>
    <w:next w:val="1"/>
    <w:semiHidden/>
    <w:uiPriority w:val="0"/>
    <w:pPr>
      <w:ind w:left="840"/>
      <w:jc w:val="left"/>
    </w:pPr>
    <w:rPr>
      <w:rFonts w:ascii="Times New Roman" w:hAnsi="Times New Roman"/>
      <w:sz w:val="18"/>
      <w:szCs w:val="18"/>
    </w:rPr>
  </w:style>
  <w:style w:type="paragraph" w:styleId="10">
    <w:name w:val="toc 3"/>
    <w:basedOn w:val="1"/>
    <w:next w:val="1"/>
    <w:semiHidden/>
    <w:uiPriority w:val="0"/>
    <w:pPr>
      <w:ind w:left="420"/>
      <w:jc w:val="left"/>
    </w:pPr>
    <w:rPr>
      <w:rFonts w:ascii="Times New Roman" w:hAnsi="Times New Roman"/>
      <w:i/>
      <w:iCs/>
      <w:sz w:val="20"/>
      <w:szCs w:val="20"/>
    </w:rPr>
  </w:style>
  <w:style w:type="paragraph" w:styleId="11">
    <w:name w:val="Plain Text"/>
    <w:basedOn w:val="1"/>
    <w:link w:val="50"/>
    <w:uiPriority w:val="0"/>
    <w:rPr>
      <w:rFonts w:ascii="宋体" w:hAnsi="Courier New"/>
      <w:szCs w:val="21"/>
    </w:rPr>
  </w:style>
  <w:style w:type="paragraph" w:styleId="12">
    <w:name w:val="toc 8"/>
    <w:basedOn w:val="1"/>
    <w:next w:val="1"/>
    <w:semiHidden/>
    <w:uiPriority w:val="0"/>
    <w:pPr>
      <w:ind w:left="1470"/>
      <w:jc w:val="left"/>
    </w:pPr>
    <w:rPr>
      <w:rFonts w:ascii="Times New Roman" w:hAnsi="Times New Roman"/>
      <w:sz w:val="18"/>
      <w:szCs w:val="18"/>
    </w:rPr>
  </w:style>
  <w:style w:type="paragraph" w:styleId="13">
    <w:name w:val="Body Text Indent 2"/>
    <w:basedOn w:val="1"/>
    <w:link w:val="34"/>
    <w:uiPriority w:val="0"/>
    <w:pPr>
      <w:spacing w:after="120" w:line="480" w:lineRule="auto"/>
      <w:ind w:left="420" w:leftChars="200"/>
    </w:pPr>
    <w:rPr>
      <w:rFonts w:ascii="Times New Roman" w:hAnsi="Times New Roman"/>
      <w:szCs w:val="24"/>
    </w:rPr>
  </w:style>
  <w:style w:type="paragraph" w:styleId="14">
    <w:name w:val="Balloon Text"/>
    <w:basedOn w:val="1"/>
    <w:link w:val="44"/>
    <w:semiHidden/>
    <w:uiPriority w:val="0"/>
    <w:rPr>
      <w:rFonts w:ascii="Times New Roman" w:hAnsi="Times New Roman"/>
      <w:sz w:val="18"/>
      <w:szCs w:val="18"/>
    </w:rPr>
  </w:style>
  <w:style w:type="paragraph" w:styleId="15">
    <w:name w:val="footer"/>
    <w:basedOn w:val="1"/>
    <w:link w:val="47"/>
    <w:uiPriority w:val="0"/>
    <w:pPr>
      <w:tabs>
        <w:tab w:val="center" w:pos="4153"/>
        <w:tab w:val="right" w:pos="8306"/>
      </w:tabs>
      <w:snapToGrid w:val="0"/>
      <w:jc w:val="left"/>
    </w:pPr>
    <w:rPr>
      <w:sz w:val="18"/>
      <w:szCs w:val="18"/>
    </w:rPr>
  </w:style>
  <w:style w:type="paragraph" w:styleId="16">
    <w:name w:val="header"/>
    <w:basedOn w:val="1"/>
    <w:link w:val="37"/>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0"/>
    <w:pPr>
      <w:tabs>
        <w:tab w:val="right" w:leader="dot" w:pos="8834"/>
      </w:tabs>
      <w:spacing w:before="120" w:after="120"/>
      <w:jc w:val="center"/>
    </w:pPr>
    <w:rPr>
      <w:rFonts w:ascii="Times New Roman" w:hAnsi="Times New Roman"/>
      <w:b/>
      <w:bCs/>
      <w:caps/>
      <w:szCs w:val="20"/>
    </w:rPr>
  </w:style>
  <w:style w:type="paragraph" w:styleId="18">
    <w:name w:val="toc 4"/>
    <w:basedOn w:val="1"/>
    <w:next w:val="1"/>
    <w:semiHidden/>
    <w:uiPriority w:val="0"/>
    <w:pPr>
      <w:ind w:left="630"/>
      <w:jc w:val="left"/>
    </w:pPr>
    <w:rPr>
      <w:rFonts w:ascii="Times New Roman" w:hAnsi="Times New Roman"/>
      <w:sz w:val="18"/>
      <w:szCs w:val="18"/>
    </w:rPr>
  </w:style>
  <w:style w:type="paragraph" w:styleId="19">
    <w:name w:val="toc 6"/>
    <w:basedOn w:val="1"/>
    <w:next w:val="1"/>
    <w:autoRedefine/>
    <w:semiHidden/>
    <w:qFormat/>
    <w:uiPriority w:val="0"/>
    <w:pPr>
      <w:ind w:left="1050"/>
      <w:jc w:val="left"/>
    </w:pPr>
    <w:rPr>
      <w:rFonts w:ascii="Times New Roman" w:hAnsi="Times New Roman"/>
      <w:sz w:val="18"/>
      <w:szCs w:val="18"/>
    </w:rPr>
  </w:style>
  <w:style w:type="paragraph" w:styleId="20">
    <w:name w:val="toc 2"/>
    <w:basedOn w:val="1"/>
    <w:next w:val="1"/>
    <w:autoRedefine/>
    <w:semiHidden/>
    <w:qFormat/>
    <w:uiPriority w:val="0"/>
    <w:pPr>
      <w:ind w:left="210"/>
      <w:jc w:val="left"/>
    </w:pPr>
    <w:rPr>
      <w:rFonts w:ascii="Times New Roman" w:hAnsi="Times New Roman"/>
      <w:smallCaps/>
      <w:sz w:val="20"/>
      <w:szCs w:val="20"/>
    </w:rPr>
  </w:style>
  <w:style w:type="paragraph" w:styleId="21">
    <w:name w:val="toc 9"/>
    <w:basedOn w:val="1"/>
    <w:next w:val="1"/>
    <w:autoRedefine/>
    <w:semiHidden/>
    <w:uiPriority w:val="0"/>
    <w:pPr>
      <w:ind w:left="1680"/>
      <w:jc w:val="left"/>
    </w:pPr>
    <w:rPr>
      <w:rFonts w:ascii="Times New Roman" w:hAnsi="Times New Roman"/>
      <w:sz w:val="18"/>
      <w:szCs w:val="18"/>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3">
    <w:name w:val="annotation subject"/>
    <w:basedOn w:val="6"/>
    <w:next w:val="6"/>
    <w:link w:val="46"/>
    <w:autoRedefine/>
    <w:semiHidden/>
    <w:qFormat/>
    <w:uiPriority w:val="0"/>
    <w:rPr>
      <w:b/>
      <w:bCs/>
    </w:rPr>
  </w:style>
  <w:style w:type="table" w:styleId="25">
    <w:name w:val="Table Grid"/>
    <w:basedOn w:val="2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6">
    <w:name w:val="Table Simple 1"/>
    <w:basedOn w:val="24"/>
    <w:uiPriority w:val="0"/>
    <w:pPr>
      <w:widowControl w:val="0"/>
      <w:jc w:val="both"/>
    </w:pPr>
    <w:rPr>
      <w:rFonts w:ascii="Times New Roman" w:hAnsi="Times New Roman"/>
    </w:r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character" w:styleId="28">
    <w:name w:val="Strong"/>
    <w:basedOn w:val="27"/>
    <w:qFormat/>
    <w:locked/>
    <w:uiPriority w:val="0"/>
    <w:rPr>
      <w:b/>
      <w:bCs/>
    </w:rPr>
  </w:style>
  <w:style w:type="character" w:styleId="29">
    <w:name w:val="page number"/>
    <w:basedOn w:val="27"/>
    <w:autoRedefine/>
    <w:qFormat/>
    <w:uiPriority w:val="0"/>
    <w:rPr>
      <w:rFonts w:cs="Times New Roman"/>
    </w:rPr>
  </w:style>
  <w:style w:type="character" w:styleId="30">
    <w:name w:val="FollowedHyperlink"/>
    <w:basedOn w:val="27"/>
    <w:autoRedefine/>
    <w:qFormat/>
    <w:uiPriority w:val="0"/>
    <w:rPr>
      <w:rFonts w:cs="Times New Roman"/>
      <w:color w:val="800080"/>
      <w:u w:val="single"/>
    </w:rPr>
  </w:style>
  <w:style w:type="character" w:styleId="31">
    <w:name w:val="Hyperlink"/>
    <w:basedOn w:val="27"/>
    <w:autoRedefine/>
    <w:qFormat/>
    <w:uiPriority w:val="0"/>
    <w:rPr>
      <w:rFonts w:cs="Times New Roman"/>
      <w:color w:val="0000FF"/>
      <w:u w:val="single"/>
    </w:rPr>
  </w:style>
  <w:style w:type="character" w:styleId="32">
    <w:name w:val="annotation reference"/>
    <w:basedOn w:val="27"/>
    <w:autoRedefine/>
    <w:semiHidden/>
    <w:qFormat/>
    <w:uiPriority w:val="0"/>
    <w:rPr>
      <w:rFonts w:cs="Times New Roman"/>
      <w:sz w:val="21"/>
    </w:rPr>
  </w:style>
  <w:style w:type="character" w:customStyle="1" w:styleId="33">
    <w:name w:val="Char Char5"/>
    <w:autoRedefine/>
    <w:qFormat/>
    <w:uiPriority w:val="0"/>
    <w:rPr>
      <w:rFonts w:ascii="Times New Roman" w:hAnsi="Times New Roman" w:eastAsia="宋体" w:cs="Times New Roman"/>
      <w:b/>
      <w:bCs/>
      <w:kern w:val="44"/>
      <w:sz w:val="44"/>
      <w:szCs w:val="44"/>
    </w:rPr>
  </w:style>
  <w:style w:type="character" w:customStyle="1" w:styleId="34">
    <w:name w:val="正文文本缩进 2 Char"/>
    <w:basedOn w:val="27"/>
    <w:link w:val="13"/>
    <w:autoRedefine/>
    <w:qFormat/>
    <w:locked/>
    <w:uiPriority w:val="0"/>
    <w:rPr>
      <w:rFonts w:ascii="Times New Roman" w:hAnsi="Times New Roman" w:eastAsia="宋体" w:cs="Times New Roman"/>
      <w:sz w:val="24"/>
      <w:szCs w:val="24"/>
    </w:rPr>
  </w:style>
  <w:style w:type="character" w:customStyle="1" w:styleId="35">
    <w:name w:val="Char Char3"/>
    <w:autoRedefine/>
    <w:qFormat/>
    <w:uiPriority w:val="0"/>
    <w:rPr>
      <w:rFonts w:ascii="Times New Roman" w:hAnsi="Times New Roman" w:eastAsia="宋体"/>
      <w:sz w:val="18"/>
    </w:rPr>
  </w:style>
  <w:style w:type="character" w:customStyle="1" w:styleId="36">
    <w:name w:val="标题 1 Char"/>
    <w:basedOn w:val="27"/>
    <w:link w:val="2"/>
    <w:autoRedefine/>
    <w:qFormat/>
    <w:locked/>
    <w:uiPriority w:val="0"/>
    <w:rPr>
      <w:rFonts w:ascii="Times New Roman" w:hAnsi="Times New Roman" w:eastAsia="宋体" w:cs="Times New Roman"/>
      <w:b/>
      <w:bCs/>
      <w:kern w:val="44"/>
      <w:sz w:val="44"/>
      <w:szCs w:val="44"/>
    </w:rPr>
  </w:style>
  <w:style w:type="character" w:customStyle="1" w:styleId="37">
    <w:name w:val="页眉 Char"/>
    <w:basedOn w:val="27"/>
    <w:link w:val="16"/>
    <w:autoRedefine/>
    <w:qFormat/>
    <w:locked/>
    <w:uiPriority w:val="0"/>
    <w:rPr>
      <w:rFonts w:cs="Times New Roman"/>
      <w:sz w:val="18"/>
      <w:szCs w:val="18"/>
    </w:rPr>
  </w:style>
  <w:style w:type="character" w:customStyle="1" w:styleId="38">
    <w:name w:val="正文文本缩进 Char"/>
    <w:basedOn w:val="27"/>
    <w:link w:val="8"/>
    <w:autoRedefine/>
    <w:qFormat/>
    <w:locked/>
    <w:uiPriority w:val="0"/>
    <w:rPr>
      <w:rFonts w:ascii="Times New Roman" w:hAnsi="Times New Roman" w:eastAsia="宋体" w:cs="Times New Roman"/>
      <w:sz w:val="24"/>
      <w:szCs w:val="24"/>
    </w:rPr>
  </w:style>
  <w:style w:type="character" w:customStyle="1" w:styleId="39">
    <w:name w:val="Char Char31"/>
    <w:autoRedefine/>
    <w:qFormat/>
    <w:uiPriority w:val="0"/>
    <w:rPr>
      <w:rFonts w:ascii="Times New Roman" w:hAnsi="Times New Roman" w:eastAsia="宋体" w:cs="Times New Roman"/>
      <w:sz w:val="18"/>
      <w:szCs w:val="18"/>
    </w:rPr>
  </w:style>
  <w:style w:type="character" w:customStyle="1" w:styleId="40">
    <w:name w:val="Char Char4"/>
    <w:basedOn w:val="27"/>
    <w:autoRedefine/>
    <w:qFormat/>
    <w:uiPriority w:val="0"/>
    <w:rPr>
      <w:rFonts w:eastAsia="宋体"/>
      <w:b/>
      <w:bCs/>
      <w:sz w:val="28"/>
      <w:szCs w:val="32"/>
      <w:lang w:val="en-US" w:eastAsia="zh-CN" w:bidi="ar-SA"/>
    </w:rPr>
  </w:style>
  <w:style w:type="character" w:customStyle="1" w:styleId="41">
    <w:name w:val="批注文字 Char"/>
    <w:basedOn w:val="27"/>
    <w:link w:val="6"/>
    <w:autoRedefine/>
    <w:semiHidden/>
    <w:qFormat/>
    <w:locked/>
    <w:uiPriority w:val="0"/>
    <w:rPr>
      <w:rFonts w:ascii="Times New Roman" w:hAnsi="Times New Roman" w:eastAsia="宋体" w:cs="Times New Roman"/>
      <w:sz w:val="24"/>
      <w:szCs w:val="24"/>
    </w:rPr>
  </w:style>
  <w:style w:type="character" w:customStyle="1" w:styleId="42">
    <w:name w:val="Char Char51"/>
    <w:autoRedefine/>
    <w:qFormat/>
    <w:uiPriority w:val="0"/>
    <w:rPr>
      <w:rFonts w:ascii="Times New Roman" w:hAnsi="Times New Roman" w:eastAsia="宋体"/>
      <w:b/>
      <w:kern w:val="44"/>
      <w:sz w:val="44"/>
    </w:rPr>
  </w:style>
  <w:style w:type="character" w:customStyle="1" w:styleId="43">
    <w:name w:val="纯文本 Char"/>
    <w:autoRedefine/>
    <w:qFormat/>
    <w:uiPriority w:val="0"/>
    <w:rPr>
      <w:rFonts w:ascii="宋体" w:hAnsi="Courier New"/>
      <w:kern w:val="2"/>
      <w:sz w:val="21"/>
      <w:szCs w:val="21"/>
    </w:rPr>
  </w:style>
  <w:style w:type="character" w:customStyle="1" w:styleId="44">
    <w:name w:val="批注框文本 Char"/>
    <w:basedOn w:val="27"/>
    <w:link w:val="14"/>
    <w:autoRedefine/>
    <w:semiHidden/>
    <w:qFormat/>
    <w:locked/>
    <w:uiPriority w:val="0"/>
    <w:rPr>
      <w:rFonts w:ascii="Times New Roman" w:hAnsi="Times New Roman" w:eastAsia="宋体" w:cs="Times New Roman"/>
      <w:sz w:val="18"/>
      <w:szCs w:val="18"/>
    </w:rPr>
  </w:style>
  <w:style w:type="character" w:customStyle="1" w:styleId="45">
    <w:name w:val="文档结构图 Char"/>
    <w:basedOn w:val="27"/>
    <w:link w:val="5"/>
    <w:autoRedefine/>
    <w:semiHidden/>
    <w:qFormat/>
    <w:locked/>
    <w:uiPriority w:val="0"/>
    <w:rPr>
      <w:rFonts w:ascii="Times New Roman" w:hAnsi="Times New Roman" w:eastAsia="宋体" w:cs="Times New Roman"/>
      <w:sz w:val="24"/>
      <w:szCs w:val="24"/>
      <w:shd w:val="clear" w:color="auto" w:fill="000080"/>
    </w:rPr>
  </w:style>
  <w:style w:type="character" w:customStyle="1" w:styleId="46">
    <w:name w:val="批注主题 Char"/>
    <w:basedOn w:val="41"/>
    <w:link w:val="23"/>
    <w:autoRedefine/>
    <w:semiHidden/>
    <w:qFormat/>
    <w:uiPriority w:val="0"/>
    <w:rPr>
      <w:b/>
      <w:bCs/>
      <w:kern w:val="2"/>
      <w:sz w:val="21"/>
    </w:rPr>
  </w:style>
  <w:style w:type="character" w:customStyle="1" w:styleId="47">
    <w:name w:val="页脚 Char"/>
    <w:basedOn w:val="27"/>
    <w:link w:val="15"/>
    <w:autoRedefine/>
    <w:qFormat/>
    <w:locked/>
    <w:uiPriority w:val="0"/>
    <w:rPr>
      <w:rFonts w:cs="Times New Roman"/>
      <w:sz w:val="18"/>
      <w:szCs w:val="18"/>
    </w:rPr>
  </w:style>
  <w:style w:type="character" w:customStyle="1" w:styleId="48">
    <w:name w:val="xiao-zi1"/>
    <w:autoRedefine/>
    <w:qFormat/>
    <w:uiPriority w:val="0"/>
  </w:style>
  <w:style w:type="character" w:customStyle="1" w:styleId="49">
    <w:name w:val="正文文本 Char"/>
    <w:basedOn w:val="27"/>
    <w:link w:val="7"/>
    <w:autoRedefine/>
    <w:qFormat/>
    <w:locked/>
    <w:uiPriority w:val="0"/>
    <w:rPr>
      <w:rFonts w:ascii="Times New Roman" w:hAnsi="Times New Roman" w:eastAsia="宋体" w:cs="Times New Roman"/>
      <w:b/>
      <w:bCs/>
      <w:sz w:val="24"/>
      <w:szCs w:val="24"/>
    </w:rPr>
  </w:style>
  <w:style w:type="character" w:customStyle="1" w:styleId="50">
    <w:name w:val="纯文本 Char1"/>
    <w:basedOn w:val="27"/>
    <w:link w:val="11"/>
    <w:autoRedefine/>
    <w:semiHidden/>
    <w:qFormat/>
    <w:uiPriority w:val="99"/>
    <w:rPr>
      <w:rFonts w:ascii="宋体" w:hAnsi="Courier New" w:cs="Courier New"/>
      <w:kern w:val="2"/>
      <w:sz w:val="21"/>
      <w:szCs w:val="21"/>
    </w:rPr>
  </w:style>
  <w:style w:type="character" w:customStyle="1" w:styleId="51">
    <w:name w:val="标题 3 Char"/>
    <w:basedOn w:val="27"/>
    <w:link w:val="3"/>
    <w:autoRedefine/>
    <w:qFormat/>
    <w:locked/>
    <w:uiPriority w:val="0"/>
    <w:rPr>
      <w:rFonts w:ascii="Times New Roman" w:hAnsi="Times New Roman" w:eastAsia="宋体" w:cs="Times New Roman"/>
      <w:b/>
      <w:bCs/>
      <w:kern w:val="0"/>
      <w:sz w:val="32"/>
      <w:szCs w:val="32"/>
    </w:rPr>
  </w:style>
  <w:style w:type="paragraph" w:customStyle="1" w:styleId="52">
    <w:name w:val="列出段落1"/>
    <w:basedOn w:val="1"/>
    <w:autoRedefine/>
    <w:qFormat/>
    <w:uiPriority w:val="0"/>
    <w:pPr>
      <w:ind w:firstLine="420" w:firstLineChars="200"/>
    </w:pPr>
  </w:style>
  <w:style w:type="paragraph" w:customStyle="1" w:styleId="53">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List Paragraph"/>
    <w:basedOn w:val="1"/>
    <w:autoRedefine/>
    <w:qFormat/>
    <w:uiPriority w:val="0"/>
    <w:pPr>
      <w:ind w:firstLine="420" w:firstLineChars="200"/>
    </w:pPr>
    <w:rPr>
      <w:rFonts w:ascii="Times New Roman" w:hAnsi="Times New Roman"/>
      <w:szCs w:val="21"/>
    </w:rPr>
  </w:style>
  <w:style w:type="paragraph" w:customStyle="1" w:styleId="55">
    <w:name w:val="标题 41"/>
    <w:basedOn w:val="1"/>
    <w:autoRedefine/>
    <w:qFormat/>
    <w:uiPriority w:val="1"/>
    <w:pPr>
      <w:ind w:left="444"/>
      <w:outlineLvl w:val="4"/>
    </w:pPr>
    <w:rPr>
      <w:rFonts w:ascii="Arial Unicode MS" w:hAnsi="Arial Unicode MS" w:eastAsia="Arial Unicode MS"/>
    </w:rPr>
  </w:style>
  <w:style w:type="paragraph" w:customStyle="1" w:styleId="56">
    <w:name w:val="列出段落11"/>
    <w:basedOn w:val="1"/>
    <w:autoRedefine/>
    <w:qFormat/>
    <w:uiPriority w:val="0"/>
    <w:pPr>
      <w:ind w:firstLine="420" w:firstLineChars="200"/>
    </w:pPr>
  </w:style>
  <w:style w:type="paragraph" w:customStyle="1" w:styleId="57">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
    <w:name w:val="Table Paragraph"/>
    <w:basedOn w:val="1"/>
    <w:autoRedefine/>
    <w:qFormat/>
    <w:uiPriority w:val="1"/>
  </w:style>
  <w:style w:type="paragraph" w:customStyle="1" w:styleId="59">
    <w:name w:val="xl24"/>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60">
    <w:name w:val="样式"/>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1">
    <w:name w:val="List Paragraph1"/>
    <w:basedOn w:val="1"/>
    <w:autoRedefine/>
    <w:qFormat/>
    <w:uiPriority w:val="99"/>
    <w:pPr>
      <w:ind w:firstLine="420" w:firstLineChars="200"/>
    </w:pPr>
  </w:style>
  <w:style w:type="paragraph" w:customStyle="1" w:styleId="62">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
    <w:name w:val="_Style 3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_Style 28"/>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Other|1"/>
    <w:basedOn w:val="1"/>
    <w:autoRedefine/>
    <w:qFormat/>
    <w:uiPriority w:val="0"/>
    <w:rPr>
      <w:rFonts w:ascii="宋体" w:hAnsi="宋体" w:cs="宋体"/>
      <w:sz w:val="22"/>
    </w:rPr>
  </w:style>
  <w:style w:type="paragraph" w:customStyle="1" w:styleId="6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table" w:customStyle="1" w:styleId="67">
    <w:name w:val="Table Normal"/>
    <w:autoRedefine/>
    <w:unhideWhenUsed/>
    <w:qFormat/>
    <w:uiPriority w:val="0"/>
    <w:tblPr>
      <w:tblCellMar>
        <w:top w:w="0" w:type="dxa"/>
        <w:left w:w="0" w:type="dxa"/>
        <w:bottom w:w="0" w:type="dxa"/>
        <w:right w:w="0" w:type="dxa"/>
      </w:tblCellMar>
    </w:tblPr>
  </w:style>
  <w:style w:type="paragraph" w:customStyle="1" w:styleId="68">
    <w:name w:val="Table Text"/>
    <w:basedOn w:val="1"/>
    <w:autoRedefine/>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oleObject" Target="embeddings/oleObject2.bin"/><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4141</Words>
  <Characters>23605</Characters>
  <Lines>196</Lines>
  <Paragraphs>55</Paragraphs>
  <TotalTime>28</TotalTime>
  <ScaleCrop>false</ScaleCrop>
  <LinksUpToDate>false</LinksUpToDate>
  <CharactersWithSpaces>27691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2016-02-25T10:40:00Z</dcterms:created>
  <dc:creator>thinkpad</dc:creator>
  <cp:lastModifiedBy>臭臭妈</cp:lastModifiedBy>
  <cp:lastPrinted>2024-02-29T04:31:27Z</cp:lastPrinted>
  <dcterms:modified xsi:type="dcterms:W3CDTF">2024-02-29T04:31:34Z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11538EDC3130489EAD82D4C5DC67F6B5_13</vt:lpwstr>
  </property>
</Properties>
</file>