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jc w:val="center"/>
        <w:outlineLvl w:val="0"/>
        <w:rPr>
          <w:rFonts w:ascii="Tahoma" w:hAnsi="Tahoma" w:cs="Tahoma"/>
          <w:b/>
          <w:bCs/>
          <w:kern w:val="36"/>
          <w:sz w:val="36"/>
          <w:szCs w:val="24"/>
        </w:rPr>
      </w:pPr>
      <w:r>
        <w:rPr>
          <w:rFonts w:ascii="Tahoma" w:hAnsi="Tahoma" w:cs="Tahoma"/>
          <w:b/>
          <w:bCs/>
          <w:kern w:val="36"/>
          <w:sz w:val="36"/>
          <w:szCs w:val="27"/>
        </w:rPr>
        <w:t xml:space="preserve">  </w:t>
      </w:r>
      <w:r>
        <w:rPr>
          <w:rFonts w:hint="eastAsia" w:ascii="Tahoma" w:hAnsi="Tahoma" w:cs="Tahoma"/>
          <w:b/>
          <w:bCs/>
          <w:kern w:val="36"/>
          <w:sz w:val="36"/>
          <w:szCs w:val="24"/>
        </w:rPr>
        <w:t>河南经贸职业学院</w:t>
      </w:r>
      <w:r>
        <w:rPr>
          <w:rFonts w:ascii="Tahoma" w:hAnsi="Tahoma" w:cs="Tahoma"/>
          <w:b/>
          <w:bCs/>
          <w:kern w:val="36"/>
          <w:sz w:val="36"/>
          <w:szCs w:val="24"/>
        </w:rPr>
        <w:t>20</w:t>
      </w:r>
      <w:r>
        <w:rPr>
          <w:rFonts w:hint="eastAsia" w:ascii="Tahoma" w:hAnsi="Tahoma" w:cs="Tahoma"/>
          <w:b/>
          <w:bCs/>
          <w:kern w:val="36"/>
          <w:sz w:val="36"/>
          <w:szCs w:val="24"/>
        </w:rPr>
        <w:t>2</w:t>
      </w:r>
      <w:r>
        <w:rPr>
          <w:rFonts w:hint="eastAsia" w:ascii="Tahoma" w:hAnsi="Tahoma" w:cs="Tahoma"/>
          <w:b/>
          <w:bCs/>
          <w:kern w:val="36"/>
          <w:sz w:val="36"/>
          <w:szCs w:val="24"/>
          <w:lang w:val="en-US" w:eastAsia="zh-CN"/>
        </w:rPr>
        <w:t>4</w:t>
      </w:r>
      <w:r>
        <w:rPr>
          <w:rFonts w:hint="eastAsia" w:ascii="Tahoma" w:hAnsi="Tahoma" w:cs="Tahoma"/>
          <w:b/>
          <w:bCs/>
          <w:kern w:val="36"/>
          <w:sz w:val="36"/>
          <w:szCs w:val="24"/>
        </w:rPr>
        <w:t>年单独招生考试</w:t>
      </w:r>
    </w:p>
    <w:p>
      <w:pPr>
        <w:widowControl/>
        <w:shd w:val="clear" w:color="auto" w:fill="FFFFFF"/>
        <w:jc w:val="center"/>
        <w:outlineLvl w:val="0"/>
        <w:rPr>
          <w:rFonts w:hint="default" w:ascii="Tahoma" w:hAnsi="Tahoma" w:cs="Tahoma"/>
          <w:b/>
          <w:bCs/>
          <w:kern w:val="36"/>
          <w:sz w:val="36"/>
          <w:szCs w:val="24"/>
          <w:lang w:val="en-US"/>
        </w:rPr>
      </w:pPr>
      <w:r>
        <w:rPr>
          <w:rFonts w:ascii="Tahoma" w:hAnsi="Tahoma" w:cs="Tahoma"/>
          <w:b/>
          <w:bCs/>
          <w:kern w:val="36"/>
          <w:sz w:val="36"/>
          <w:szCs w:val="24"/>
        </w:rPr>
        <w:t xml:space="preserve">   </w:t>
      </w:r>
      <w:r>
        <w:rPr>
          <w:rFonts w:hint="eastAsia" w:ascii="Tahoma" w:hAnsi="Tahoma" w:cs="Tahoma"/>
          <w:b/>
          <w:bCs/>
          <w:kern w:val="36"/>
          <w:sz w:val="36"/>
          <w:szCs w:val="24"/>
        </w:rPr>
        <w:t>《</w:t>
      </w:r>
      <w:r>
        <w:rPr>
          <w:rFonts w:hint="eastAsia" w:ascii="Tahoma" w:hAnsi="Tahoma" w:cs="Tahoma"/>
          <w:b/>
          <w:bCs/>
          <w:kern w:val="36"/>
          <w:sz w:val="36"/>
          <w:szCs w:val="24"/>
          <w:lang w:val="en-US" w:eastAsia="zh-Hans"/>
        </w:rPr>
        <w:t>专业</w:t>
      </w:r>
      <w:r>
        <w:rPr>
          <w:rFonts w:hint="eastAsia" w:ascii="Tahoma" w:hAnsi="Tahoma" w:cs="Tahoma"/>
          <w:b/>
          <w:bCs/>
          <w:kern w:val="36"/>
          <w:sz w:val="36"/>
          <w:szCs w:val="24"/>
        </w:rPr>
        <w:t>技能</w:t>
      </w:r>
      <w:r>
        <w:rPr>
          <w:rFonts w:hint="eastAsia" w:ascii="Tahoma" w:hAnsi="Tahoma" w:cs="Tahoma"/>
          <w:b/>
          <w:bCs/>
          <w:kern w:val="36"/>
          <w:sz w:val="36"/>
          <w:szCs w:val="24"/>
          <w:lang w:val="en-US" w:eastAsia="zh-CN"/>
        </w:rPr>
        <w:t>加试</w:t>
      </w:r>
      <w:r>
        <w:rPr>
          <w:rFonts w:hint="eastAsia" w:ascii="Tahoma" w:hAnsi="Tahoma" w:cs="Tahoma"/>
          <w:b/>
          <w:bCs/>
          <w:kern w:val="36"/>
          <w:sz w:val="36"/>
          <w:szCs w:val="24"/>
        </w:rPr>
        <w:t>》</w:t>
      </w:r>
      <w:r>
        <w:rPr>
          <w:rFonts w:hint="eastAsia" w:ascii="Tahoma" w:hAnsi="Tahoma" w:cs="Tahoma"/>
          <w:b/>
          <w:bCs/>
          <w:kern w:val="36"/>
          <w:sz w:val="36"/>
          <w:szCs w:val="24"/>
          <w:lang w:val="en-US" w:eastAsia="zh-CN"/>
        </w:rPr>
        <w:t>加试流程</w:t>
      </w:r>
    </w:p>
    <w:p>
      <w:pPr>
        <w:widowControl/>
        <w:shd w:val="clear" w:color="auto" w:fill="FFFFFF"/>
        <w:jc w:val="center"/>
        <w:outlineLvl w:val="0"/>
        <w:rPr>
          <w:rFonts w:hint="eastAsia" w:ascii="Tahoma" w:hAnsi="Tahoma" w:cs="Tahoma"/>
          <w:b/>
          <w:bCs/>
          <w:kern w:val="36"/>
          <w:sz w:val="28"/>
          <w:szCs w:val="22"/>
        </w:rPr>
      </w:pPr>
      <w:r>
        <w:rPr>
          <w:rFonts w:hint="eastAsia" w:ascii="Tahoma" w:hAnsi="Tahoma" w:cs="Tahoma"/>
          <w:b/>
          <w:bCs/>
          <w:kern w:val="36"/>
          <w:sz w:val="28"/>
          <w:szCs w:val="22"/>
          <w:lang w:val="en-US" w:eastAsia="zh-CN"/>
        </w:rPr>
        <w:t>（适用专业：</w:t>
      </w:r>
      <w:r>
        <w:rPr>
          <w:rFonts w:hint="eastAsia" w:ascii="Tahoma" w:hAnsi="Tahoma" w:cs="Tahoma"/>
          <w:b/>
          <w:bCs/>
          <w:kern w:val="36"/>
          <w:sz w:val="28"/>
          <w:szCs w:val="22"/>
          <w:lang w:val="en-US" w:eastAsia="zh-Hans"/>
        </w:rPr>
        <w:t>产品艺术设计专业</w:t>
      </w:r>
      <w:r>
        <w:rPr>
          <w:rFonts w:hint="default" w:ascii="Tahoma" w:hAnsi="Tahoma" w:cs="Tahoma"/>
          <w:b/>
          <w:bCs/>
          <w:kern w:val="36"/>
          <w:sz w:val="28"/>
          <w:szCs w:val="22"/>
          <w:lang w:eastAsia="zh-Hans"/>
        </w:rPr>
        <w:t>、</w:t>
      </w:r>
      <w:r>
        <w:rPr>
          <w:rFonts w:hint="eastAsia" w:ascii="Tahoma" w:hAnsi="Tahoma" w:cs="Tahoma"/>
          <w:b/>
          <w:bCs/>
          <w:kern w:val="36"/>
          <w:sz w:val="28"/>
          <w:szCs w:val="22"/>
          <w:lang w:val="en-US" w:eastAsia="zh-CN"/>
        </w:rPr>
        <w:t>广告</w:t>
      </w:r>
      <w:r>
        <w:rPr>
          <w:rFonts w:hint="eastAsia" w:ascii="Tahoma" w:hAnsi="Tahoma" w:cs="Tahoma"/>
          <w:b/>
          <w:bCs/>
          <w:kern w:val="36"/>
          <w:sz w:val="28"/>
          <w:szCs w:val="22"/>
        </w:rPr>
        <w:t>艺术设计专业）</w:t>
      </w:r>
    </w:p>
    <w:p>
      <w:pPr>
        <w:widowControl/>
        <w:shd w:val="clear" w:color="auto" w:fill="FFFFFF"/>
        <w:jc w:val="center"/>
        <w:outlineLvl w:val="0"/>
        <w:rPr>
          <w:rFonts w:hint="default" w:ascii="Tahoma" w:hAnsi="Tahoma" w:cs="Tahoma" w:eastAsiaTheme="minorEastAsia"/>
          <w:b/>
          <w:bCs/>
          <w:kern w:val="36"/>
          <w:sz w:val="28"/>
          <w:szCs w:val="22"/>
          <w:lang w:val="en-US" w:eastAsia="zh-CN"/>
        </w:rPr>
      </w:pPr>
      <w:r>
        <w:rPr>
          <w:rFonts w:hint="eastAsia" w:ascii="Tahoma" w:hAnsi="Tahoma" w:cs="Tahoma"/>
          <w:b/>
          <w:bCs/>
          <w:kern w:val="36"/>
          <w:sz w:val="28"/>
          <w:szCs w:val="22"/>
          <w:lang w:eastAsia="zh-CN"/>
        </w:rPr>
        <w:t>加试时间</w:t>
      </w:r>
      <w:r>
        <w:rPr>
          <w:rFonts w:hint="eastAsia" w:ascii="Tahoma" w:hAnsi="Tahoma" w:cs="Tahoma"/>
          <w:b/>
          <w:bCs/>
          <w:kern w:val="36"/>
          <w:sz w:val="28"/>
          <w:szCs w:val="22"/>
          <w:lang w:val="en-US" w:eastAsia="zh-CN"/>
        </w:rPr>
        <w:t>60分钟</w:t>
      </w:r>
    </w:p>
    <w:p>
      <w:pPr>
        <w:spacing w:line="360" w:lineRule="auto"/>
        <w:ind w:firstLine="42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1.</w:t>
      </w:r>
      <w:r>
        <w:rPr>
          <w:rFonts w:hint="eastAsia"/>
          <w:sz w:val="28"/>
          <w:szCs w:val="36"/>
        </w:rPr>
        <w:t>考生入场：考生需按照规定的时间到达考场，</w:t>
      </w:r>
      <w:bookmarkStart w:id="0" w:name="_GoBack"/>
      <w:bookmarkEnd w:id="0"/>
      <w:r>
        <w:rPr>
          <w:rFonts w:hint="eastAsia"/>
          <w:sz w:val="28"/>
          <w:szCs w:val="36"/>
        </w:rPr>
        <w:t>完成身份验证并领取加试材料。</w:t>
      </w:r>
    </w:p>
    <w:p>
      <w:pPr>
        <w:spacing w:line="360" w:lineRule="auto"/>
        <w:ind w:firstLine="42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2.</w:t>
      </w:r>
      <w:r>
        <w:rPr>
          <w:rFonts w:hint="eastAsia"/>
          <w:sz w:val="28"/>
          <w:szCs w:val="36"/>
        </w:rPr>
        <w:t>命题公布：监考人员向考生公布命题要求，考生有短暂的时间审题和思考。</w:t>
      </w:r>
    </w:p>
    <w:p>
      <w:pPr>
        <w:spacing w:line="360" w:lineRule="auto"/>
        <w:ind w:firstLine="42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3.</w:t>
      </w:r>
      <w:r>
        <w:rPr>
          <w:rFonts w:hint="eastAsia"/>
          <w:sz w:val="28"/>
          <w:szCs w:val="36"/>
        </w:rPr>
        <w:t>创作时间：考生开始创作，期间如需更换工具或材料，需向监考人员申请。</w:t>
      </w:r>
    </w:p>
    <w:p>
      <w:pPr>
        <w:ind w:firstLine="420" w:firstLineChars="0"/>
      </w:pPr>
      <w:r>
        <w:rPr>
          <w:rFonts w:hint="eastAsia"/>
          <w:sz w:val="28"/>
          <w:szCs w:val="36"/>
          <w:lang w:val="en-US" w:eastAsia="zh-CN"/>
        </w:rPr>
        <w:t>4.</w:t>
      </w:r>
      <w:r>
        <w:rPr>
          <w:rFonts w:hint="eastAsia"/>
          <w:sz w:val="28"/>
          <w:szCs w:val="36"/>
        </w:rPr>
        <w:t>作品提交：创作时间结束后，考生需将作品整理好，写上姓名和考号，交由监考人员统一收取。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1YzQ4ZTNhOWYyMGYyYjA1ZDNhOGE2NjJiZDM0MzYifQ=="/>
  </w:docVars>
  <w:rsids>
    <w:rsidRoot w:val="5CB94EB7"/>
    <w:rsid w:val="14706BA3"/>
    <w:rsid w:val="26A709CE"/>
    <w:rsid w:val="26B01787"/>
    <w:rsid w:val="39A31272"/>
    <w:rsid w:val="56BA635F"/>
    <w:rsid w:val="5CB94EB7"/>
    <w:rsid w:val="6A8B3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2024-03-17T14:30:00Z</dcterms:created>
  <dc:creator>赵君韬（201201）</dc:creator>
  <cp:lastModifiedBy>李羽飞（201607）</cp:lastModifiedBy>
  <dcterms:modified xsi:type="dcterms:W3CDTF">2024-03-19T08:56:05Z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B28ECA6A4A0D4C4DAC7D83BE38177743_11</vt:lpwstr>
  </property>
</Properties>
</file>