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1915"/>
        <w:gridCol w:w="2344"/>
        <w:gridCol w:w="19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南宁学院202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招收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台湾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地区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</w:rPr>
              <w:t>高中毕业生专业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目录及收费标准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学院</w:t>
            </w:r>
          </w:p>
        </w:tc>
        <w:tc>
          <w:tcPr>
            <w:tcW w:w="1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专业代码</w:t>
            </w:r>
          </w:p>
        </w:tc>
        <w:tc>
          <w:tcPr>
            <w:tcW w:w="2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 招生专业</w:t>
            </w: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学费（元/学年·生）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智能制造学院</w:t>
            </w:r>
          </w:p>
        </w:tc>
        <w:tc>
          <w:tcPr>
            <w:tcW w:w="1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080601</w:t>
            </w:r>
          </w:p>
        </w:tc>
        <w:tc>
          <w:tcPr>
            <w:tcW w:w="2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080202</w:t>
            </w:r>
          </w:p>
        </w:tc>
        <w:tc>
          <w:tcPr>
            <w:tcW w:w="2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080803</w:t>
            </w:r>
          </w:p>
        </w:tc>
        <w:tc>
          <w:tcPr>
            <w:tcW w:w="2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机器人工程</w:t>
            </w: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080213</w:t>
            </w:r>
          </w:p>
        </w:tc>
        <w:tc>
          <w:tcPr>
            <w:tcW w:w="2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智能制造工程</w:t>
            </w: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交通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运输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学院</w:t>
            </w:r>
          </w:p>
        </w:tc>
        <w:tc>
          <w:tcPr>
            <w:tcW w:w="1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081801</w:t>
            </w:r>
          </w:p>
        </w:tc>
        <w:tc>
          <w:tcPr>
            <w:tcW w:w="2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120602</w:t>
            </w:r>
          </w:p>
        </w:tc>
        <w:tc>
          <w:tcPr>
            <w:tcW w:w="23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物流工程</w:t>
            </w:r>
          </w:p>
        </w:tc>
        <w:tc>
          <w:tcPr>
            <w:tcW w:w="1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080208</w:t>
            </w:r>
          </w:p>
        </w:tc>
        <w:tc>
          <w:tcPr>
            <w:tcW w:w="23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汽车服务工程</w:t>
            </w:r>
          </w:p>
        </w:tc>
        <w:tc>
          <w:tcPr>
            <w:tcW w:w="1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2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080216</w:t>
            </w:r>
          </w:p>
        </w:tc>
        <w:tc>
          <w:tcPr>
            <w:tcW w:w="23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新能源汽车工程</w:t>
            </w:r>
          </w:p>
        </w:tc>
        <w:tc>
          <w:tcPr>
            <w:tcW w:w="1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土木与建筑工程学院</w:t>
            </w:r>
          </w:p>
        </w:tc>
        <w:tc>
          <w:tcPr>
            <w:tcW w:w="1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081001</w:t>
            </w:r>
          </w:p>
        </w:tc>
        <w:tc>
          <w:tcPr>
            <w:tcW w:w="2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7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082801</w:t>
            </w:r>
          </w:p>
        </w:tc>
        <w:tc>
          <w:tcPr>
            <w:tcW w:w="23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19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120105 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食品与质量工程学院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120703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质量管理工程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7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082702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食品质量与安全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信息工程学院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080901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18000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080905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物联网工程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18000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7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080703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18000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人工智能学院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080910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18000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080907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智能科学与技术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18000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7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080717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18000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高博软件学院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080902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18000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7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080906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18000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数字经济学院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020307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经济与金融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020310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金融科技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020109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商学院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120201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120202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120203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120204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120109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工程审计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艺术与设计学院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130507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130503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130502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130511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新媒体艺术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19500</w:t>
            </w:r>
          </w:p>
        </w:tc>
      </w:tr>
    </w:tbl>
    <w:p>
      <w:pPr>
        <w:rPr>
          <w:sz w:val="22"/>
          <w:szCs w:val="24"/>
        </w:rPr>
      </w:pPr>
      <w:r>
        <w:rPr>
          <w:sz w:val="22"/>
          <w:szCs w:val="24"/>
        </w:rPr>
        <w:t>注：学费</w:t>
      </w:r>
      <w:r>
        <w:rPr>
          <w:rFonts w:hint="eastAsia"/>
          <w:sz w:val="22"/>
          <w:szCs w:val="24"/>
          <w:lang w:val="en-US" w:eastAsia="zh-CN"/>
        </w:rPr>
        <w:t>仅供参考，最终</w:t>
      </w:r>
      <w:r>
        <w:rPr>
          <w:sz w:val="22"/>
          <w:szCs w:val="24"/>
        </w:rPr>
        <w:t>以广西壮族自治区物价局核准的学费标准为准。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k3Zjg5ODJkZmY2MzkxZTBlZTcwYmU5MzJjOWE1NjYifQ=="/>
  </w:docVars>
  <w:rsids>
    <w:rsidRoot w:val="002A3C9B"/>
    <w:rsid w:val="00044D30"/>
    <w:rsid w:val="000467E7"/>
    <w:rsid w:val="001E28F3"/>
    <w:rsid w:val="0022275D"/>
    <w:rsid w:val="002570BB"/>
    <w:rsid w:val="002A3C9B"/>
    <w:rsid w:val="003323E2"/>
    <w:rsid w:val="00391008"/>
    <w:rsid w:val="003F2279"/>
    <w:rsid w:val="005575EA"/>
    <w:rsid w:val="005F4B1C"/>
    <w:rsid w:val="00670350"/>
    <w:rsid w:val="006A312D"/>
    <w:rsid w:val="00995D2A"/>
    <w:rsid w:val="009A4A49"/>
    <w:rsid w:val="00B16101"/>
    <w:rsid w:val="00B1764E"/>
    <w:rsid w:val="00B86A0E"/>
    <w:rsid w:val="00BB38AD"/>
    <w:rsid w:val="00CC3EDA"/>
    <w:rsid w:val="00CD0D56"/>
    <w:rsid w:val="00FB7B4B"/>
    <w:rsid w:val="08454366"/>
    <w:rsid w:val="084F4C6B"/>
    <w:rsid w:val="16794177"/>
    <w:rsid w:val="194D58CA"/>
    <w:rsid w:val="230573BD"/>
    <w:rsid w:val="507C26E9"/>
    <w:rsid w:val="53D32F19"/>
    <w:rsid w:val="663507E4"/>
    <w:rsid w:val="74EE315A"/>
    <w:rsid w:val="757230AC"/>
    <w:rsid w:val="77E14546"/>
    <w:rsid w:val="78FC757C"/>
    <w:rsid w:val="7BD3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383</Words>
  <Characters>683</Characters>
  <Lines>6</Lines>
  <Paragraphs>1</Paragraphs>
  <TotalTime>4</TotalTime>
  <ScaleCrop>false</ScaleCrop>
  <LinksUpToDate>false</LinksUpToDate>
  <CharactersWithSpaces>686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2019-03-11T09:16:00Z</dcterms:created>
  <dc:creator>潘炳捷</dc:creator>
  <cp:lastModifiedBy>心怡</cp:lastModifiedBy>
  <dcterms:modified xsi:type="dcterms:W3CDTF">2023-01-11T03:49:44Z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E1869FA237624BB7BE982E20791921A2</vt:lpwstr>
  </property>
</Properties>
</file>