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个人成绩查询授权委托书</w:t>
      </w:r>
    </w:p>
    <w:p>
      <w:pPr>
        <w:jc w:val="center"/>
        <w:rPr>
          <w:rFonts w:hint="eastAsia"/>
          <w:b/>
        </w:rPr>
      </w:pPr>
    </w:p>
    <w:tbl>
      <w:tblPr>
        <w:tblStyle w:val="3"/>
        <w:tblW w:w="8610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423"/>
        <w:gridCol w:w="2410"/>
        <w:gridCol w:w="1409"/>
        <w:gridCol w:w="2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权人</w:t>
            </w: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4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Email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身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份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证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学测成绩准考证号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被授权单位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教育部考试中心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授权事项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授权教育部考试中心向台湾大学入学考试中心查验、核准本人基本资料及学科能力测试相关档案资料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授权时间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日—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21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授权人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签名（或签章）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BC"/>
    <w:rsid w:val="0061236A"/>
    <w:rsid w:val="008C7FBC"/>
    <w:rsid w:val="2D4F574B"/>
    <w:rsid w:val="6D3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173</Characters>
  <Lines>1</Lines>
  <Paragraphs>1</Paragraphs>
  <TotalTime>17</TotalTime>
  <ScaleCrop>false</ScaleCrop>
  <LinksUpToDate>false</LinksUpToDate>
  <CharactersWithSpaces>202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2020-04-07T01:44:00Z</dcterms:created>
  <dc:creator>微软用户</dc:creator>
  <cp:lastModifiedBy>木彡</cp:lastModifiedBy>
  <dcterms:modified xsi:type="dcterms:W3CDTF">2022-01-29T06:29:12Z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A303C6AFF73D41978B4997DF33D0371C</vt:lpwstr>
  </property>
</Properties>
</file>